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89" w:rsidRDefault="009E2137" w:rsidP="00395D89">
      <w:pPr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  <w:lang w:val="en-US"/>
        </w:rPr>
        <w:tab/>
      </w:r>
      <w:r>
        <w:rPr>
          <w:b/>
          <w:sz w:val="40"/>
          <w:szCs w:val="40"/>
          <w:lang w:val="en-US"/>
        </w:rPr>
        <w:tab/>
      </w:r>
      <w:r>
        <w:rPr>
          <w:b/>
          <w:sz w:val="40"/>
          <w:szCs w:val="40"/>
          <w:lang w:val="en-US"/>
        </w:rPr>
        <w:tab/>
      </w:r>
      <w:r>
        <w:rPr>
          <w:b/>
          <w:sz w:val="40"/>
          <w:szCs w:val="40"/>
          <w:lang w:val="en-US"/>
        </w:rPr>
        <w:tab/>
      </w:r>
      <w:r>
        <w:rPr>
          <w:b/>
          <w:sz w:val="40"/>
          <w:szCs w:val="40"/>
          <w:lang w:val="en-US"/>
        </w:rPr>
        <w:tab/>
      </w:r>
      <w:r>
        <w:rPr>
          <w:b/>
          <w:sz w:val="40"/>
          <w:szCs w:val="40"/>
          <w:lang w:val="en-US"/>
        </w:rPr>
        <w:tab/>
      </w:r>
      <w:r>
        <w:rPr>
          <w:b/>
          <w:sz w:val="40"/>
          <w:szCs w:val="40"/>
          <w:lang w:val="en-US"/>
        </w:rPr>
        <w:tab/>
      </w:r>
      <w:r>
        <w:rPr>
          <w:b/>
          <w:sz w:val="40"/>
          <w:szCs w:val="40"/>
          <w:lang w:val="sr-Cyrl-RS"/>
        </w:rPr>
        <w:tab/>
        <w:t xml:space="preserve">        </w:t>
      </w:r>
      <w:r w:rsidR="00395D89">
        <w:rPr>
          <w:b/>
          <w:noProof/>
          <w:lang w:val="sr-Cyrl-RS" w:eastAsia="sr-Cyrl-RS"/>
        </w:rPr>
        <w:drawing>
          <wp:inline distT="0" distB="0" distL="0" distR="0" wp14:anchorId="057A395C" wp14:editId="3CF74022">
            <wp:extent cx="1181100" cy="160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0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D89" w:rsidRDefault="00395D89" w:rsidP="00395D89">
      <w:pPr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  <w:lang w:val="sr-Cyrl-CS"/>
        </w:rPr>
        <w:t>Република Србија</w:t>
      </w:r>
    </w:p>
    <w:p w:rsidR="00395D89" w:rsidRDefault="00395D89" w:rsidP="00395D89">
      <w:pPr>
        <w:jc w:val="center"/>
        <w:rPr>
          <w:b/>
          <w:lang w:val="en-US"/>
        </w:rPr>
      </w:pPr>
      <w:r>
        <w:rPr>
          <w:b/>
          <w:sz w:val="40"/>
          <w:szCs w:val="40"/>
          <w:lang w:val="sr-Cyrl-CS"/>
        </w:rPr>
        <w:t>ОСНОВНО ЈАВНО ТУЖИЛАШТВО</w:t>
      </w:r>
    </w:p>
    <w:p w:rsidR="00395D89" w:rsidRDefault="00395D89" w:rsidP="00395D89">
      <w:pPr>
        <w:jc w:val="center"/>
        <w:rPr>
          <w:b/>
          <w:lang w:val="en-US"/>
        </w:rPr>
      </w:pPr>
    </w:p>
    <w:p w:rsidR="00395D89" w:rsidRDefault="00395D89" w:rsidP="00395D89">
      <w:pPr>
        <w:jc w:val="center"/>
        <w:rPr>
          <w:b/>
          <w:lang w:val="en-US"/>
        </w:rPr>
      </w:pPr>
      <w:r>
        <w:rPr>
          <w:b/>
          <w:sz w:val="40"/>
          <w:szCs w:val="40"/>
          <w:lang w:val="sr-Cyrl-CS"/>
        </w:rPr>
        <w:t>Владичин Хан</w:t>
      </w:r>
    </w:p>
    <w:p w:rsidR="00395D89" w:rsidRDefault="00395D89" w:rsidP="00395D89">
      <w:pPr>
        <w:rPr>
          <w:b/>
          <w:lang w:val="en-US"/>
        </w:rPr>
      </w:pPr>
    </w:p>
    <w:p w:rsidR="00395D89" w:rsidRDefault="00395D89" w:rsidP="00395D89">
      <w:pPr>
        <w:rPr>
          <w:b/>
          <w:lang w:val="sr-Cyrl-CS"/>
        </w:rPr>
      </w:pPr>
      <w:bookmarkStart w:id="0" w:name="_GoBack"/>
      <w:bookmarkEnd w:id="0"/>
    </w:p>
    <w:p w:rsidR="00395D89" w:rsidRDefault="00395D89" w:rsidP="00395D89">
      <w:pPr>
        <w:rPr>
          <w:b/>
          <w:lang w:val="sr-Cyrl-CS"/>
        </w:rPr>
      </w:pPr>
    </w:p>
    <w:p w:rsidR="00395D89" w:rsidRDefault="00395D89" w:rsidP="00395D89">
      <w:pPr>
        <w:rPr>
          <w:b/>
          <w:lang w:val="sr-Cyrl-CS"/>
        </w:rPr>
      </w:pPr>
    </w:p>
    <w:p w:rsidR="00395D89" w:rsidRDefault="00395D89" w:rsidP="00395D89">
      <w:pPr>
        <w:rPr>
          <w:b/>
          <w:lang w:val="en-US"/>
        </w:rPr>
      </w:pPr>
    </w:p>
    <w:p w:rsidR="00395D89" w:rsidRDefault="00395D89" w:rsidP="00395D89">
      <w:pPr>
        <w:rPr>
          <w:b/>
          <w:lang w:val="en-US"/>
        </w:rPr>
      </w:pPr>
    </w:p>
    <w:p w:rsidR="00395D89" w:rsidRDefault="00395D89" w:rsidP="00395D89">
      <w:pPr>
        <w:jc w:val="center"/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sr-Cyrl-CS"/>
        </w:rPr>
        <w:t>ПРОГРАМ РАДА</w:t>
      </w:r>
    </w:p>
    <w:p w:rsidR="00395D89" w:rsidRDefault="00395D89" w:rsidP="00395D89">
      <w:pPr>
        <w:jc w:val="center"/>
        <w:rPr>
          <w:b/>
          <w:sz w:val="56"/>
          <w:szCs w:val="56"/>
          <w:lang w:val="en-US"/>
        </w:rPr>
      </w:pPr>
    </w:p>
    <w:p w:rsidR="00395D89" w:rsidRDefault="00395D89" w:rsidP="00395D89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CS"/>
        </w:rPr>
        <w:t xml:space="preserve">ОСНОВНОГ ЈАВНОГ ТУЖИЛАШТВА У </w:t>
      </w:r>
    </w:p>
    <w:p w:rsidR="00395D89" w:rsidRPr="00273542" w:rsidRDefault="00395D89" w:rsidP="00395D89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ВЛАДИЧИНОМ ХАНУ</w:t>
      </w:r>
    </w:p>
    <w:p w:rsidR="00395D89" w:rsidRDefault="0021111B" w:rsidP="00395D89">
      <w:pPr>
        <w:jc w:val="center"/>
        <w:rPr>
          <w:b/>
          <w:lang w:val="sr-Cyrl-CS"/>
        </w:rPr>
      </w:pPr>
      <w:r>
        <w:rPr>
          <w:b/>
          <w:sz w:val="36"/>
          <w:szCs w:val="36"/>
          <w:lang w:val="sr-Cyrl-CS"/>
        </w:rPr>
        <w:t>ЗА 2026</w:t>
      </w:r>
      <w:r w:rsidR="00395D89">
        <w:rPr>
          <w:b/>
          <w:sz w:val="36"/>
          <w:szCs w:val="36"/>
          <w:lang w:val="sr-Cyrl-CS"/>
        </w:rPr>
        <w:t>. ГОДИНУ</w:t>
      </w: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tabs>
          <w:tab w:val="left" w:pos="7305"/>
        </w:tabs>
        <w:rPr>
          <w:b/>
          <w:lang w:val="sr-Cyrl-CS"/>
        </w:rPr>
      </w:pPr>
      <w:r>
        <w:rPr>
          <w:b/>
          <w:lang w:val="sr-Cyrl-CS"/>
        </w:rPr>
        <w:tab/>
      </w: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pBdr>
          <w:bottom w:val="single" w:sz="8" w:space="1" w:color="000000"/>
        </w:pBdr>
        <w:jc w:val="center"/>
        <w:rPr>
          <w:b/>
          <w:lang w:val="sr-Cyrl-CS"/>
        </w:rPr>
      </w:pPr>
    </w:p>
    <w:p w:rsidR="00395D89" w:rsidRDefault="00395D89" w:rsidP="00395D89">
      <w:pPr>
        <w:jc w:val="both"/>
        <w:rPr>
          <w:b/>
          <w:sz w:val="28"/>
          <w:szCs w:val="28"/>
          <w:lang w:val="sr-Cyrl-CS"/>
        </w:rPr>
      </w:pPr>
      <w:r>
        <w:rPr>
          <w:b/>
          <w:lang w:val="en-US"/>
        </w:rPr>
        <w:t xml:space="preserve">                               </w:t>
      </w:r>
      <w:r>
        <w:rPr>
          <w:b/>
        </w:rPr>
        <w:t xml:space="preserve"> </w:t>
      </w:r>
      <w:r>
        <w:rPr>
          <w:b/>
          <w:lang w:val="sr-Cyrl-CS"/>
        </w:rPr>
        <w:t xml:space="preserve">                     </w:t>
      </w:r>
      <w:r>
        <w:rPr>
          <w:b/>
          <w:sz w:val="28"/>
          <w:szCs w:val="28"/>
          <w:lang w:val="sr-Cyrl-CS"/>
        </w:rPr>
        <w:t xml:space="preserve"> Владичин Хан, </w:t>
      </w:r>
      <w:r w:rsidR="00D271CC">
        <w:rPr>
          <w:b/>
          <w:sz w:val="28"/>
          <w:szCs w:val="28"/>
          <w:lang w:val="sr-Cyrl-CS"/>
        </w:rPr>
        <w:t>29</w:t>
      </w:r>
      <w:r w:rsidR="00F64908">
        <w:rPr>
          <w:b/>
          <w:sz w:val="28"/>
          <w:szCs w:val="28"/>
          <w:lang w:val="sr-Cyrl-CS"/>
        </w:rPr>
        <w:t>.</w:t>
      </w:r>
      <w:r>
        <w:rPr>
          <w:b/>
          <w:sz w:val="28"/>
          <w:szCs w:val="28"/>
          <w:lang w:val="sr-Cyrl-CS"/>
        </w:rPr>
        <w:t>октобар 20</w:t>
      </w:r>
      <w:r w:rsidR="0021111B">
        <w:rPr>
          <w:b/>
          <w:sz w:val="28"/>
          <w:szCs w:val="28"/>
          <w:lang w:val="sr-Cyrl-CS"/>
        </w:rPr>
        <w:t>25</w:t>
      </w:r>
      <w:r>
        <w:rPr>
          <w:b/>
          <w:sz w:val="28"/>
          <w:szCs w:val="28"/>
          <w:lang w:val="sr-Cyrl-CS"/>
        </w:rPr>
        <w:t>.</w:t>
      </w:r>
    </w:p>
    <w:p w:rsidR="00395D89" w:rsidRDefault="00395D89" w:rsidP="00395D89">
      <w:pPr>
        <w:jc w:val="both"/>
        <w:rPr>
          <w:b/>
          <w:sz w:val="28"/>
          <w:szCs w:val="28"/>
          <w:lang w:val="sr-Cyrl-CS"/>
        </w:rPr>
      </w:pPr>
    </w:p>
    <w:p w:rsidR="00395D89" w:rsidRDefault="00395D89" w:rsidP="00395D89">
      <w:pPr>
        <w:jc w:val="both"/>
        <w:rPr>
          <w:b/>
          <w:sz w:val="28"/>
          <w:szCs w:val="28"/>
          <w:lang w:val="sr-Cyrl-CS"/>
        </w:rPr>
      </w:pPr>
    </w:p>
    <w:p w:rsidR="00395D89" w:rsidRPr="00E669D9" w:rsidRDefault="00395D89" w:rsidP="00395D89">
      <w:pPr>
        <w:suppressAutoHyphens w:val="0"/>
        <w:rPr>
          <w:rFonts w:eastAsia="Times New Roman"/>
          <w:lang w:eastAsia="en-US"/>
        </w:rPr>
      </w:pPr>
      <w:r>
        <w:rPr>
          <w:rFonts w:eastAsia="Times New Roman"/>
          <w:noProof/>
          <w:lang w:val="sr-Cyrl-RS" w:eastAsia="sr-Cyrl-RS"/>
        </w:rPr>
        <w:lastRenderedPageBreak/>
        <w:drawing>
          <wp:inline distT="0" distB="0" distL="0" distR="0" wp14:anchorId="74643DA7" wp14:editId="449E1FB0">
            <wp:extent cx="546100" cy="685800"/>
            <wp:effectExtent l="0" t="0" r="6350" b="0"/>
            <wp:docPr id="2" name="Picture 2" descr="Description: Grb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 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D89" w:rsidRPr="00E669D9" w:rsidRDefault="00395D89" w:rsidP="00395D89">
      <w:pPr>
        <w:suppressAutoHyphens w:val="0"/>
        <w:rPr>
          <w:rFonts w:eastAsia="Times New Roman"/>
          <w:b/>
          <w:u w:val="single"/>
          <w:lang w:val="sr-Cyrl-CS" w:eastAsia="en-US"/>
        </w:rPr>
      </w:pPr>
      <w:r w:rsidRPr="00E669D9">
        <w:rPr>
          <w:rFonts w:eastAsia="Times New Roman"/>
          <w:b/>
          <w:lang w:val="sr-Cyrl-CS" w:eastAsia="en-US"/>
        </w:rPr>
        <w:t>Република Србија</w:t>
      </w:r>
      <w:r w:rsidRPr="00E669D9">
        <w:rPr>
          <w:rFonts w:eastAsia="Times New Roman"/>
          <w:b/>
          <w:lang w:val="sr-Cyrl-CS" w:eastAsia="en-US"/>
        </w:rPr>
        <w:tab/>
      </w:r>
      <w:r w:rsidRPr="00E669D9">
        <w:rPr>
          <w:rFonts w:eastAsia="Times New Roman"/>
          <w:b/>
          <w:lang w:val="sr-Cyrl-CS" w:eastAsia="en-US"/>
        </w:rPr>
        <w:tab/>
      </w:r>
      <w:r w:rsidRPr="00E669D9">
        <w:rPr>
          <w:rFonts w:eastAsia="Times New Roman"/>
          <w:b/>
          <w:lang w:val="sr-Cyrl-CS" w:eastAsia="en-US"/>
        </w:rPr>
        <w:tab/>
      </w:r>
      <w:r w:rsidRPr="00E669D9">
        <w:rPr>
          <w:rFonts w:eastAsia="Times New Roman"/>
          <w:b/>
          <w:lang w:val="sr-Cyrl-CS" w:eastAsia="en-US"/>
        </w:rPr>
        <w:tab/>
      </w:r>
      <w:r w:rsidRPr="00E669D9">
        <w:rPr>
          <w:rFonts w:eastAsia="Times New Roman"/>
          <w:b/>
          <w:lang w:val="sr-Cyrl-CS" w:eastAsia="en-US"/>
        </w:rPr>
        <w:tab/>
      </w:r>
      <w:r w:rsidRPr="00E669D9">
        <w:rPr>
          <w:rFonts w:eastAsia="Times New Roman"/>
          <w:b/>
          <w:lang w:val="sr-Cyrl-CS" w:eastAsia="en-US"/>
        </w:rPr>
        <w:tab/>
      </w:r>
      <w:r w:rsidRPr="00E669D9">
        <w:rPr>
          <w:rFonts w:eastAsia="Times New Roman"/>
          <w:b/>
          <w:lang w:val="sr-Cyrl-CS" w:eastAsia="en-US"/>
        </w:rPr>
        <w:tab/>
      </w:r>
    </w:p>
    <w:p w:rsidR="00395D89" w:rsidRPr="00E669D9" w:rsidRDefault="00395D89" w:rsidP="00395D89">
      <w:pPr>
        <w:suppressAutoHyphens w:val="0"/>
        <w:rPr>
          <w:rFonts w:eastAsia="Times New Roman"/>
          <w:lang w:val="sr-Cyrl-CS" w:eastAsia="en-US"/>
        </w:rPr>
      </w:pPr>
      <w:r w:rsidRPr="00E669D9">
        <w:rPr>
          <w:rFonts w:eastAsia="Times New Roman"/>
          <w:lang w:val="ru-RU" w:eastAsia="en-US"/>
        </w:rPr>
        <w:t>ОСНОВНО</w:t>
      </w:r>
      <w:r w:rsidRPr="00E669D9">
        <w:rPr>
          <w:rFonts w:eastAsia="Times New Roman"/>
          <w:lang w:val="sr-Cyrl-CS" w:eastAsia="en-US"/>
        </w:rPr>
        <w:t xml:space="preserve"> ЈАВНО ТУЖИЛАШТВО</w:t>
      </w:r>
    </w:p>
    <w:p w:rsidR="00395D89" w:rsidRPr="00E669D9" w:rsidRDefault="00395D89" w:rsidP="00395D89">
      <w:pPr>
        <w:suppressAutoHyphens w:val="0"/>
        <w:rPr>
          <w:rFonts w:eastAsia="Times New Roman"/>
          <w:lang w:val="sr-Cyrl-RS" w:eastAsia="en-US"/>
        </w:rPr>
      </w:pPr>
      <w:r>
        <w:rPr>
          <w:rFonts w:eastAsia="Times New Roman"/>
          <w:lang w:val="sr-Cyrl-CS" w:eastAsia="en-US"/>
        </w:rPr>
        <w:t xml:space="preserve">А </w:t>
      </w:r>
      <w:r w:rsidRPr="00E669D9">
        <w:rPr>
          <w:rFonts w:eastAsia="Times New Roman"/>
          <w:lang w:val="sr-Cyrl-CS" w:eastAsia="en-US"/>
        </w:rPr>
        <w:t>бр</w:t>
      </w:r>
      <w:r>
        <w:rPr>
          <w:rFonts w:eastAsia="Times New Roman"/>
          <w:lang w:val="sr-Cyrl-CS" w:eastAsia="en-US"/>
        </w:rPr>
        <w:t>.</w:t>
      </w:r>
      <w:r w:rsidR="00F64908">
        <w:rPr>
          <w:rFonts w:eastAsia="Times New Roman"/>
          <w:lang w:val="sr-Cyrl-CS" w:eastAsia="en-US"/>
        </w:rPr>
        <w:t>1401</w:t>
      </w:r>
      <w:r w:rsidR="0021111B">
        <w:rPr>
          <w:rFonts w:eastAsia="Times New Roman"/>
          <w:lang w:val="sr-Cyrl-CS" w:eastAsia="en-US"/>
        </w:rPr>
        <w:t>/25</w:t>
      </w:r>
    </w:p>
    <w:p w:rsidR="00395D89" w:rsidRPr="00E669D9" w:rsidRDefault="00395D89" w:rsidP="00395D89">
      <w:pPr>
        <w:suppressAutoHyphens w:val="0"/>
        <w:rPr>
          <w:rFonts w:eastAsia="Times New Roman"/>
          <w:lang w:val="sr-Cyrl-RS" w:eastAsia="en-US"/>
        </w:rPr>
      </w:pPr>
      <w:r>
        <w:rPr>
          <w:rFonts w:eastAsia="Times New Roman"/>
          <w:lang w:val="sr-Cyrl-RS" w:eastAsia="en-US"/>
        </w:rPr>
        <w:t xml:space="preserve">Дана </w:t>
      </w:r>
      <w:r w:rsidR="00C37955">
        <w:rPr>
          <w:rFonts w:eastAsia="Times New Roman"/>
          <w:lang w:val="sr-Cyrl-RS" w:eastAsia="en-US"/>
        </w:rPr>
        <w:t>29</w:t>
      </w:r>
      <w:r w:rsidR="0063718D">
        <w:rPr>
          <w:rFonts w:eastAsia="Times New Roman"/>
          <w:lang w:val="sr-Cyrl-RS" w:eastAsia="en-US"/>
        </w:rPr>
        <w:t>.10</w:t>
      </w:r>
      <w:r w:rsidR="0021111B">
        <w:rPr>
          <w:rFonts w:eastAsia="Times New Roman"/>
          <w:lang w:val="sr-Cyrl-RS" w:eastAsia="en-US"/>
        </w:rPr>
        <w:t>.2025.</w:t>
      </w:r>
      <w:r w:rsidRPr="00E669D9">
        <w:rPr>
          <w:rFonts w:eastAsia="Times New Roman"/>
          <w:lang w:val="sr-Cyrl-RS" w:eastAsia="en-US"/>
        </w:rPr>
        <w:t xml:space="preserve"> год.</w:t>
      </w:r>
    </w:p>
    <w:p w:rsidR="00395D89" w:rsidRPr="00E669D9" w:rsidRDefault="00395D89" w:rsidP="00395D89">
      <w:pPr>
        <w:suppressAutoHyphens w:val="0"/>
        <w:rPr>
          <w:rFonts w:eastAsia="Times New Roman"/>
          <w:lang w:val="sr-Cyrl-CS" w:eastAsia="en-US"/>
        </w:rPr>
      </w:pPr>
      <w:r w:rsidRPr="00E669D9">
        <w:rPr>
          <w:rFonts w:eastAsia="Times New Roman"/>
          <w:lang w:val="sr-Cyrl-CS" w:eastAsia="en-US"/>
        </w:rPr>
        <w:t>Владичин Хан</w:t>
      </w:r>
    </w:p>
    <w:p w:rsidR="00395D89" w:rsidRDefault="00395D89" w:rsidP="00395D89">
      <w:pPr>
        <w:suppressAutoHyphens w:val="0"/>
        <w:rPr>
          <w:rFonts w:eastAsia="Times New Roman"/>
          <w:lang w:val="sr-Cyrl-CS" w:eastAsia="en-US"/>
        </w:rPr>
      </w:pPr>
      <w:r w:rsidRPr="00E669D9">
        <w:rPr>
          <w:rFonts w:eastAsia="Times New Roman"/>
          <w:lang w:val="sr-Cyrl-CS" w:eastAsia="en-US"/>
        </w:rPr>
        <w:t>ДН/</w:t>
      </w:r>
    </w:p>
    <w:p w:rsidR="00395D89" w:rsidRDefault="00395D89" w:rsidP="00395D89">
      <w:pPr>
        <w:suppressAutoHyphens w:val="0"/>
        <w:rPr>
          <w:rFonts w:eastAsia="Times New Roman"/>
          <w:lang w:val="sr-Cyrl-CS" w:eastAsia="en-US"/>
        </w:rPr>
      </w:pPr>
    </w:p>
    <w:p w:rsidR="00395D89" w:rsidRPr="00E669D9" w:rsidRDefault="00395D89" w:rsidP="00395D89">
      <w:pPr>
        <w:suppressAutoHyphens w:val="0"/>
        <w:rPr>
          <w:rFonts w:eastAsia="Times New Roman"/>
          <w:lang w:val="sr-Cyrl-CS" w:eastAsia="en-US"/>
        </w:rPr>
      </w:pPr>
    </w:p>
    <w:p w:rsidR="00395D89" w:rsidRDefault="00395D89" w:rsidP="00395D89">
      <w:pPr>
        <w:rPr>
          <w:b/>
          <w:lang w:val="sr-Cyrl-CS"/>
        </w:rPr>
      </w:pPr>
    </w:p>
    <w:p w:rsidR="00AA4A5F" w:rsidRDefault="00AA4A5F" w:rsidP="00395D89">
      <w:pPr>
        <w:rPr>
          <w:b/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Latn-RS"/>
        </w:rPr>
      </w:pPr>
      <w:r w:rsidRPr="00231D64">
        <w:rPr>
          <w:lang w:val="sr-Cyrl-CS"/>
        </w:rPr>
        <w:t>На основу</w:t>
      </w:r>
      <w:r>
        <w:rPr>
          <w:lang w:val="sr-Cyrl-CS"/>
        </w:rPr>
        <w:t xml:space="preserve"> чл. 38 и 39 Закона о јавном тужилкаштву и</w:t>
      </w:r>
      <w:r w:rsidRPr="00231D64">
        <w:rPr>
          <w:lang w:val="sr-Cyrl-CS"/>
        </w:rPr>
        <w:t xml:space="preserve"> члан</w:t>
      </w:r>
      <w:r w:rsidR="00CB0B3C">
        <w:rPr>
          <w:lang w:val="sr-Cyrl-CS"/>
        </w:rPr>
        <w:t>а 21</w:t>
      </w:r>
      <w:r w:rsidRPr="00231D64">
        <w:rPr>
          <w:lang w:val="sr-Cyrl-CS"/>
        </w:rPr>
        <w:t xml:space="preserve"> Правилника о управи у јавним тужилаштвима, а након </w:t>
      </w:r>
      <w:r>
        <w:rPr>
          <w:lang w:val="sr-Cyrl-CS"/>
        </w:rPr>
        <w:t>обављене консултације свих носиоца јавнотужилачке функције</w:t>
      </w:r>
      <w:r w:rsidRPr="00231D64">
        <w:rPr>
          <w:lang w:val="sr-Cyrl-CS"/>
        </w:rPr>
        <w:t>,</w:t>
      </w:r>
      <w:r w:rsidR="00CB0B3C">
        <w:rPr>
          <w:lang w:val="sr-Cyrl-CS"/>
        </w:rPr>
        <w:t xml:space="preserve"> у складу са чл. 22 и 23</w:t>
      </w:r>
      <w:r>
        <w:rPr>
          <w:lang w:val="sr-Cyrl-CS"/>
        </w:rPr>
        <w:t xml:space="preserve"> наведеног Правилника, доносим:</w:t>
      </w:r>
    </w:p>
    <w:p w:rsidR="00395D89" w:rsidRDefault="00395D89" w:rsidP="00B21EC5">
      <w:pPr>
        <w:jc w:val="right"/>
        <w:rPr>
          <w:b/>
          <w:lang w:val="sr-Cyrl-CS"/>
        </w:rPr>
      </w:pPr>
    </w:p>
    <w:p w:rsidR="00395D89" w:rsidRDefault="00395D89" w:rsidP="00395D89">
      <w:pPr>
        <w:rPr>
          <w:b/>
          <w:lang w:val="sr-Cyrl-CS"/>
        </w:rPr>
      </w:pPr>
    </w:p>
    <w:p w:rsidR="00395D89" w:rsidRDefault="00395D89" w:rsidP="00395D89">
      <w:pPr>
        <w:rPr>
          <w:b/>
          <w:lang w:val="sr-Cyrl-CS"/>
        </w:rPr>
      </w:pPr>
    </w:p>
    <w:p w:rsidR="00395D89" w:rsidRPr="00D65612" w:rsidRDefault="00395D89" w:rsidP="00395D89">
      <w:pPr>
        <w:jc w:val="center"/>
        <w:rPr>
          <w:b/>
          <w:sz w:val="28"/>
          <w:szCs w:val="28"/>
          <w:lang w:val="sr-Cyrl-CS"/>
        </w:rPr>
      </w:pPr>
      <w:r w:rsidRPr="00D65612">
        <w:rPr>
          <w:b/>
          <w:sz w:val="28"/>
          <w:szCs w:val="28"/>
          <w:lang w:val="sr-Cyrl-CS"/>
        </w:rPr>
        <w:t>ПРОГРАМ РАДА</w:t>
      </w:r>
    </w:p>
    <w:p w:rsidR="00395D89" w:rsidRPr="00D65612" w:rsidRDefault="00395D89" w:rsidP="00395D89">
      <w:pPr>
        <w:jc w:val="center"/>
        <w:rPr>
          <w:b/>
          <w:sz w:val="28"/>
          <w:szCs w:val="28"/>
          <w:lang w:val="sr-Cyrl-CS"/>
        </w:rPr>
      </w:pPr>
      <w:r w:rsidRPr="00D65612">
        <w:rPr>
          <w:b/>
          <w:sz w:val="28"/>
          <w:szCs w:val="28"/>
          <w:lang w:val="sr-Cyrl-CS"/>
        </w:rPr>
        <w:t xml:space="preserve">ОСНОВНОГ ЈАВНОГ ТУЖИЛАШТВА У </w:t>
      </w:r>
    </w:p>
    <w:p w:rsidR="00395D89" w:rsidRDefault="00C37955" w:rsidP="00395D89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ВЛАДИЧИНОМ ХАНУ ЗА 2026</w:t>
      </w:r>
      <w:r w:rsidR="00395D89" w:rsidRPr="00D65612">
        <w:rPr>
          <w:b/>
          <w:sz w:val="28"/>
          <w:szCs w:val="28"/>
          <w:lang w:val="sr-Cyrl-CS"/>
        </w:rPr>
        <w:t>.годину</w:t>
      </w:r>
    </w:p>
    <w:p w:rsidR="00395D89" w:rsidRDefault="00395D89" w:rsidP="00395D89">
      <w:pPr>
        <w:jc w:val="center"/>
        <w:rPr>
          <w:b/>
          <w:sz w:val="28"/>
          <w:szCs w:val="28"/>
          <w:lang w:val="sr-Cyrl-CS"/>
        </w:rPr>
      </w:pPr>
    </w:p>
    <w:p w:rsidR="00395D89" w:rsidRPr="00D65612" w:rsidRDefault="00395D89" w:rsidP="00395D89">
      <w:pPr>
        <w:jc w:val="center"/>
        <w:rPr>
          <w:b/>
          <w:sz w:val="28"/>
          <w:szCs w:val="28"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Pr="00FE2D9A" w:rsidRDefault="00395D89" w:rsidP="00395D89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Pr="00FE2D9A">
        <w:rPr>
          <w:lang w:val="sr-Cyrl-CS"/>
        </w:rPr>
        <w:t>Програм рада Основног јавног тужи</w:t>
      </w:r>
      <w:r w:rsidR="00AA4A5F">
        <w:rPr>
          <w:lang w:val="sr-Cyrl-CS"/>
        </w:rPr>
        <w:t>лаштва у Владичином Хану за 2026</w:t>
      </w:r>
      <w:r w:rsidRPr="00FE2D9A">
        <w:rPr>
          <w:lang w:val="sr-Cyrl-CS"/>
        </w:rPr>
        <w:t>.годину обухвата послове и задатке које ово тужилаштво треба да изврши у оквиру своје уставне и законске надлежности, како би се обезбедило законито и ефикасно остваривање функције јавног тужилаштва у целини.</w:t>
      </w:r>
    </w:p>
    <w:p w:rsidR="00395D89" w:rsidRDefault="00395D89" w:rsidP="00395D89">
      <w:pPr>
        <w:jc w:val="both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lang w:val="sr-Cyrl-CS"/>
        </w:rPr>
      </w:pPr>
      <w:r w:rsidRPr="00FE2D9A">
        <w:rPr>
          <w:lang w:val="sr-Cyrl-CS"/>
        </w:rPr>
        <w:t>НАЗИВ И СЕДИШТЕ ОРГАНА</w:t>
      </w:r>
    </w:p>
    <w:p w:rsidR="00395D89" w:rsidRDefault="00395D89" w:rsidP="00395D89">
      <w:pPr>
        <w:jc w:val="center"/>
        <w:rPr>
          <w:lang w:val="sr-Cyrl-CS"/>
        </w:rPr>
      </w:pPr>
    </w:p>
    <w:p w:rsidR="00395D89" w:rsidRDefault="00395D89" w:rsidP="00395D89">
      <w:pPr>
        <w:jc w:val="center"/>
        <w:rPr>
          <w:lang w:val="sr-Cyrl-CS"/>
        </w:rPr>
      </w:pPr>
    </w:p>
    <w:p w:rsidR="00395D89" w:rsidRDefault="00395D89" w:rsidP="00395D89">
      <w:pPr>
        <w:jc w:val="both"/>
        <w:rPr>
          <w:lang w:val="sr-Cyrl-CS"/>
        </w:rPr>
      </w:pPr>
      <w:r>
        <w:rPr>
          <w:lang w:val="sr-Cyrl-CS"/>
        </w:rPr>
        <w:tab/>
        <w:t>Основно јавно  тужилаштво у Владичином Хану је смештено у згради Судске јединице Основног суда у Сурдулици, ул. Светосавска број 1.</w:t>
      </w:r>
    </w:p>
    <w:p w:rsidR="00395D89" w:rsidRDefault="00395D89" w:rsidP="00395D89">
      <w:pPr>
        <w:jc w:val="both"/>
        <w:rPr>
          <w:lang w:val="sr-Cyrl-CS"/>
        </w:rPr>
      </w:pPr>
      <w:r>
        <w:rPr>
          <w:lang w:val="sr-Cyrl-CS"/>
        </w:rPr>
        <w:tab/>
        <w:t>Радно време тужилаштва: од 7:30-15:30 часова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Контакт телефон: 017/471 414, факс: 017/471 474</w:t>
      </w: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center"/>
        <w:rPr>
          <w:lang w:val="sr-Cyrl-CS"/>
        </w:rPr>
      </w:pPr>
      <w:r>
        <w:rPr>
          <w:lang w:val="sr-Cyrl-CS"/>
        </w:rPr>
        <w:t>СТВАРНА И МЕСНА НАДЛЕЖНОСТ</w:t>
      </w:r>
    </w:p>
    <w:p w:rsidR="00395D89" w:rsidRDefault="00395D89" w:rsidP="00395D89">
      <w:pPr>
        <w:ind w:firstLine="720"/>
        <w:jc w:val="center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Основно јавно тужилаштво у Владичином Хану  поступа у првостепеним предметима пред Основним судом у Сурдулици.</w:t>
      </w: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center"/>
        <w:rPr>
          <w:lang w:val="sr-Cyrl-CS"/>
        </w:rPr>
      </w:pPr>
      <w:r>
        <w:rPr>
          <w:lang w:val="sr-Cyrl-CS"/>
        </w:rPr>
        <w:lastRenderedPageBreak/>
        <w:t>ОСТАЛЕ НАДЛЕЖНОСТИ</w:t>
      </w: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Pr="000B1593" w:rsidRDefault="00395D89" w:rsidP="00395D89">
      <w:pPr>
        <w:jc w:val="both"/>
        <w:rPr>
          <w:lang w:val="sr-Cyrl-CS"/>
        </w:rPr>
      </w:pPr>
      <w:r>
        <w:rPr>
          <w:lang w:val="sr-Cyrl-CS"/>
        </w:rPr>
        <w:tab/>
      </w:r>
    </w:p>
    <w:p w:rsidR="00395D89" w:rsidRPr="00047215" w:rsidRDefault="00395D89" w:rsidP="00395D8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Остале  </w:t>
      </w:r>
      <w:r>
        <w:rPr>
          <w:lang w:val="sr-Cyrl-CS"/>
        </w:rPr>
        <w:t>надлежности Основног јавног тужилаштва утврђени су законом и подзаконским актима.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Програмом је предвиђен и начин организовања, односно распоред послова за реализацију Програма из  надлежности Основног јавног тужилаштва, односно одређени су носиоци за извршавање послова према унутрашњој организацији утврђеној Правилником о унутрашњој организацији и систематизацији радних места у Основном јавном тужилаштву у Владичином Хану.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Програм је конципиран тако да обезбеди доследно спровођење Програма рада Врховног јавног тужилаштва, Апелационог јавног тужилаштва у Нишу и Вишег јавног тужилаштва у Врању.</w:t>
      </w: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jc w:val="center"/>
        <w:rPr>
          <w:lang w:val="sr-Cyrl-CS"/>
        </w:rPr>
      </w:pPr>
      <w:r w:rsidRPr="008633C4">
        <w:rPr>
          <w:lang w:val="sr-Cyrl-CS"/>
        </w:rPr>
        <w:t>I</w:t>
      </w:r>
    </w:p>
    <w:p w:rsidR="00395D89" w:rsidRDefault="00395D89" w:rsidP="00395D89">
      <w:pPr>
        <w:jc w:val="center"/>
        <w:rPr>
          <w:lang w:val="sr-Cyrl-CS"/>
        </w:rPr>
      </w:pPr>
    </w:p>
    <w:p w:rsidR="00395D89" w:rsidRDefault="00395D89" w:rsidP="00395D89">
      <w:pPr>
        <w:jc w:val="center"/>
        <w:rPr>
          <w:b/>
          <w:lang w:val="sr-Cyrl-CS"/>
        </w:rPr>
      </w:pPr>
      <w:r>
        <w:rPr>
          <w:b/>
          <w:lang w:val="sr-Cyrl-CS"/>
        </w:rPr>
        <w:t>ОРГАНИЗАЦИЈА И РАСПОРЕД ПОСЛОВА У ОСНОВНОМ ЈАВНОМ ТУЖИЛАШТВУ НА РЕАЛИЗАЦИЈИ ПРОГРАМА</w:t>
      </w: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На реализацију послова утврђених овим Програмом ангажоваће се главни јавни тужилац, јавни тужиоци, самостални саветници и остали запослени.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 w:rsidRPr="000C2DB9">
        <w:rPr>
          <w:lang w:val="sr-Cyrl-CS"/>
        </w:rPr>
        <w:t>Законом о седиштима и подруч</w:t>
      </w:r>
      <w:r>
        <w:rPr>
          <w:lang w:val="sr-Cyrl-CS"/>
        </w:rPr>
        <w:t xml:space="preserve">јима судова и јавних тужилаштав, установљено </w:t>
      </w:r>
      <w:r w:rsidRPr="000C2DB9">
        <w:rPr>
          <w:lang w:val="sr-Cyrl-CS"/>
        </w:rPr>
        <w:t xml:space="preserve">је </w:t>
      </w:r>
      <w:r>
        <w:rPr>
          <w:lang w:val="sr-Cyrl-CS"/>
        </w:rPr>
        <w:t>Основно јавно тужилаштво у Владичином Хану</w:t>
      </w:r>
      <w:r w:rsidRPr="000C2DB9">
        <w:rPr>
          <w:lang w:val="sr-Cyrl-CS"/>
        </w:rPr>
        <w:t xml:space="preserve"> з</w:t>
      </w:r>
      <w:r>
        <w:rPr>
          <w:lang w:val="sr-Cyrl-CS"/>
        </w:rPr>
        <w:t>а подручје Основног суда у Сурдулици са судском јединицом у Владичином Хану. Тужилаштво је месно надлежно за поступање на подручјима општина Сурдулица, Владичин Хан и Босилеград.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Одлуком о броју заменика за подручје ОЈТ Владичин Хан систематизована су 3 места јавног тужиоца и два су попуњена.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Место главног јавног тужиоца је попуњено дана 01.01.2016.године постављењем Драгана Николића, који је поново изабран за главног јавног тужиоца децембра 2021.године.</w:t>
      </w:r>
    </w:p>
    <w:p w:rsidR="00395D89" w:rsidRPr="000C2DB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Послове јавног тужиоца обављају: Љиљана Петровић и Мирјана Вукоичић Јовић.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Главни јавни тужилац поред послова који су законом стављени у његову искључиву надлежност, организује рад Основног јавног тужилаштва на реализацији овог Програма, врши надзор над радом јавних тужилаца и осталих запослених у тужилаштву, стара се да се планирани послови и задаци успешно и благовремено реализују, одређује послове који се мимо планираних послова у току године имају извршити и носиоце њихове реализације, врши измене и допуне овог Правилника.</w:t>
      </w:r>
    </w:p>
    <w:p w:rsidR="00395D89" w:rsidRDefault="00395D89" w:rsidP="00395D89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Послове Главног јавног тужиоца, у његовој одсутности или спречености за рад</w:t>
      </w:r>
      <w:r>
        <w:rPr>
          <w:lang w:val="sr-Cyrl-RS"/>
        </w:rPr>
        <w:t>,</w:t>
      </w:r>
      <w:r>
        <w:rPr>
          <w:lang w:val="sr-Cyrl-CS"/>
        </w:rPr>
        <w:t xml:space="preserve"> вршиће јавни тужилац </w:t>
      </w:r>
      <w:r w:rsidRPr="00546990">
        <w:rPr>
          <w:lang w:val="sr-Cyrl-CS"/>
        </w:rPr>
        <w:t>Љиљана Петровић</w:t>
      </w:r>
      <w:r>
        <w:rPr>
          <w:b/>
          <w:lang w:val="sr-Cyrl-CS"/>
        </w:rPr>
        <w:t>,</w:t>
      </w:r>
      <w:r>
        <w:rPr>
          <w:lang w:val="sr-Cyrl-CS"/>
        </w:rPr>
        <w:t xml:space="preserve"> који ће радити и друге послове које на њега пренесе тужилац.</w:t>
      </w:r>
    </w:p>
    <w:p w:rsidR="00204F57" w:rsidRDefault="00204F57" w:rsidP="00395D89">
      <w:pPr>
        <w:pStyle w:val="ListParagraph"/>
        <w:ind w:left="0" w:firstLine="720"/>
        <w:jc w:val="both"/>
        <w:rPr>
          <w:lang w:val="sr-Cyrl-CS"/>
        </w:rPr>
      </w:pPr>
    </w:p>
    <w:p w:rsidR="00204F57" w:rsidRPr="00204F57" w:rsidRDefault="00204F57" w:rsidP="00204F57">
      <w:pPr>
        <w:jc w:val="both"/>
        <w:rPr>
          <w:lang w:val="sr-Cyrl-RS"/>
        </w:rPr>
      </w:pPr>
    </w:p>
    <w:p w:rsidR="00395D89" w:rsidRDefault="00395D89" w:rsidP="00395D89">
      <w:pPr>
        <w:pStyle w:val="ListParagraph"/>
        <w:ind w:left="0" w:firstLine="720"/>
        <w:jc w:val="center"/>
        <w:rPr>
          <w:b/>
          <w:lang w:val="sr-Cyrl-RS"/>
        </w:rPr>
      </w:pPr>
      <w:r w:rsidRPr="00F95214">
        <w:rPr>
          <w:b/>
          <w:lang w:val="sr-Cyrl-RS"/>
        </w:rPr>
        <w:t>ПОСТУПАЊЕ ПО ПРЕДМЕТИМА</w:t>
      </w:r>
    </w:p>
    <w:p w:rsidR="00395D89" w:rsidRDefault="00395D89" w:rsidP="00395D89">
      <w:pPr>
        <w:pStyle w:val="ListParagraph"/>
        <w:ind w:left="0" w:firstLine="720"/>
        <w:jc w:val="center"/>
        <w:rPr>
          <w:b/>
          <w:lang w:val="sr-Cyrl-RS"/>
        </w:rPr>
      </w:pPr>
    </w:p>
    <w:p w:rsidR="00395D89" w:rsidRDefault="00395D89" w:rsidP="00395D89">
      <w:pPr>
        <w:pStyle w:val="ListParagraph"/>
        <w:ind w:left="0"/>
        <w:jc w:val="both"/>
        <w:rPr>
          <w:b/>
          <w:lang w:val="sr-Cyrl-RS"/>
        </w:rPr>
      </w:pPr>
    </w:p>
    <w:p w:rsidR="00395D89" w:rsidRDefault="00395D89" w:rsidP="00395D89">
      <w:pPr>
        <w:pStyle w:val="ListParagraph"/>
        <w:ind w:left="0"/>
        <w:jc w:val="both"/>
        <w:rPr>
          <w:lang w:val="sr-Cyrl-RS"/>
        </w:rPr>
      </w:pPr>
      <w:r>
        <w:rPr>
          <w:b/>
          <w:lang w:val="sr-Cyrl-RS"/>
        </w:rPr>
        <w:tab/>
      </w:r>
      <w:r w:rsidRPr="00144023">
        <w:rPr>
          <w:lang w:val="sr-Cyrl-RS"/>
        </w:rPr>
        <w:t>Обраду предме</w:t>
      </w:r>
      <w:r>
        <w:rPr>
          <w:lang w:val="sr-Cyrl-RS"/>
        </w:rPr>
        <w:t>та из надлежности Основног јавн</w:t>
      </w:r>
      <w:r w:rsidRPr="00144023">
        <w:rPr>
          <w:lang w:val="sr-Cyrl-RS"/>
        </w:rPr>
        <w:t>о</w:t>
      </w:r>
      <w:r>
        <w:rPr>
          <w:lang w:val="sr-Cyrl-RS"/>
        </w:rPr>
        <w:t>г тужилаштва у Владичином Хану</w:t>
      </w:r>
      <w:r w:rsidRPr="00144023">
        <w:rPr>
          <w:lang w:val="sr-Cyrl-RS"/>
        </w:rPr>
        <w:t xml:space="preserve"> токо</w:t>
      </w:r>
      <w:r w:rsidR="00204F57">
        <w:rPr>
          <w:lang w:val="sr-Cyrl-RS"/>
        </w:rPr>
        <w:t>м 2026</w:t>
      </w:r>
      <w:r w:rsidRPr="00144023">
        <w:rPr>
          <w:lang w:val="sr-Cyrl-RS"/>
        </w:rPr>
        <w:t xml:space="preserve">. </w:t>
      </w:r>
      <w:r>
        <w:rPr>
          <w:lang w:val="sr-Cyrl-RS"/>
        </w:rPr>
        <w:t>г</w:t>
      </w:r>
      <w:r w:rsidRPr="00144023">
        <w:rPr>
          <w:lang w:val="sr-Cyrl-RS"/>
        </w:rPr>
        <w:t xml:space="preserve">одине, радиће сви </w:t>
      </w:r>
      <w:r>
        <w:rPr>
          <w:lang w:val="sr-Cyrl-RS"/>
        </w:rPr>
        <w:t>јавни тужиоци</w:t>
      </w:r>
      <w:r w:rsidRPr="00144023">
        <w:rPr>
          <w:lang w:val="sr-Cyrl-RS"/>
        </w:rPr>
        <w:t xml:space="preserve"> и </w:t>
      </w:r>
      <w:r>
        <w:rPr>
          <w:lang w:val="sr-Cyrl-RS"/>
        </w:rPr>
        <w:t>Главни</w:t>
      </w:r>
      <w:r w:rsidRPr="00144023">
        <w:rPr>
          <w:lang w:val="sr-Cyrl-RS"/>
        </w:rPr>
        <w:t xml:space="preserve"> јавни тужилац.</w:t>
      </w:r>
      <w:r>
        <w:rPr>
          <w:lang w:val="sr-Cyrl-RS"/>
        </w:rPr>
        <w:t xml:space="preserve"> </w:t>
      </w:r>
    </w:p>
    <w:p w:rsidR="00395D89" w:rsidRPr="00144023" w:rsidRDefault="00395D89" w:rsidP="00395D89">
      <w:pPr>
        <w:pStyle w:val="ListParagraph"/>
        <w:ind w:left="0" w:firstLine="720"/>
        <w:jc w:val="both"/>
        <w:rPr>
          <w:lang w:val="sr-Cyrl-RS"/>
        </w:rPr>
      </w:pPr>
      <w:r w:rsidRPr="00144023">
        <w:rPr>
          <w:lang w:val="sr-Cyrl-RS"/>
        </w:rPr>
        <w:t>Обавеза је да се по предметима ажурно и благовремено поступа.</w:t>
      </w:r>
    </w:p>
    <w:p w:rsidR="00395D89" w:rsidRDefault="00395D89" w:rsidP="00395D89">
      <w:pPr>
        <w:pStyle w:val="ListParagraph"/>
        <w:ind w:left="0"/>
        <w:jc w:val="both"/>
        <w:rPr>
          <w:lang w:val="sr-Cyrl-RS"/>
        </w:rPr>
      </w:pPr>
      <w:r w:rsidRPr="00144023">
        <w:rPr>
          <w:lang w:val="sr-Cyrl-RS"/>
        </w:rPr>
        <w:lastRenderedPageBreak/>
        <w:tab/>
      </w:r>
      <w:r>
        <w:rPr>
          <w:lang w:val="sr-Cyrl-RS"/>
        </w:rPr>
        <w:t>Носиоци јавнотужилачке функције п</w:t>
      </w:r>
      <w:r w:rsidRPr="00144023">
        <w:rPr>
          <w:lang w:val="sr-Cyrl-RS"/>
        </w:rPr>
        <w:t>о</w:t>
      </w:r>
      <w:r>
        <w:rPr>
          <w:lang w:val="sr-Cyrl-RS"/>
        </w:rPr>
        <w:t>ступаће по предметим</w:t>
      </w:r>
      <w:r w:rsidR="00204F57">
        <w:rPr>
          <w:lang w:val="sr-Cyrl-RS"/>
        </w:rPr>
        <w:t>а током 2026</w:t>
      </w:r>
      <w:r>
        <w:rPr>
          <w:lang w:val="sr-Cyrl-RS"/>
        </w:rPr>
        <w:t>. године по распор</w:t>
      </w:r>
      <w:r w:rsidR="00204F57">
        <w:rPr>
          <w:lang w:val="sr-Cyrl-RS"/>
        </w:rPr>
        <w:t>еду за 2026</w:t>
      </w:r>
      <w:r w:rsidR="00CE0FBD">
        <w:rPr>
          <w:lang w:val="sr-Cyrl-RS"/>
        </w:rPr>
        <w:t>. г</w:t>
      </w:r>
      <w:r w:rsidRPr="00144023">
        <w:rPr>
          <w:lang w:val="sr-Cyrl-RS"/>
        </w:rPr>
        <w:t>одину</w:t>
      </w:r>
      <w:r w:rsidR="00204F57">
        <w:rPr>
          <w:lang w:val="sr-Cyrl-RS"/>
        </w:rPr>
        <w:t xml:space="preserve"> као и важећег правилника</w:t>
      </w:r>
      <w:r w:rsidRPr="00144023">
        <w:rPr>
          <w:lang w:val="sr-Cyrl-RS"/>
        </w:rPr>
        <w:t>.</w:t>
      </w:r>
    </w:p>
    <w:p w:rsidR="00395D89" w:rsidRPr="00AA464A" w:rsidRDefault="00395D89" w:rsidP="00395D89">
      <w:pPr>
        <w:pStyle w:val="ListParagraph"/>
        <w:ind w:left="0"/>
        <w:jc w:val="both"/>
        <w:rPr>
          <w:lang w:val="sr-Cyrl-RS"/>
        </w:rPr>
      </w:pPr>
      <w:r>
        <w:rPr>
          <w:lang w:val="sr-Cyrl-RS"/>
        </w:rPr>
        <w:tab/>
      </w:r>
    </w:p>
    <w:p w:rsidR="00395D89" w:rsidRPr="008633C4" w:rsidRDefault="00395D89" w:rsidP="00395D89">
      <w:pPr>
        <w:pStyle w:val="ListParagraph"/>
        <w:ind w:left="0"/>
        <w:jc w:val="center"/>
        <w:rPr>
          <w:b/>
          <w:lang w:val="sr-Cyrl-RS"/>
        </w:rPr>
      </w:pPr>
      <w:r w:rsidRPr="008633C4">
        <w:rPr>
          <w:b/>
          <w:lang w:val="sr-Cyrl-RS"/>
        </w:rPr>
        <w:t>II</w:t>
      </w:r>
    </w:p>
    <w:p w:rsidR="00395D89" w:rsidRDefault="00395D89" w:rsidP="00395D89">
      <w:pPr>
        <w:pStyle w:val="ListParagraph"/>
        <w:ind w:left="0"/>
        <w:jc w:val="both"/>
        <w:rPr>
          <w:lang w:val="sr-Cyrl-RS"/>
        </w:rPr>
      </w:pPr>
    </w:p>
    <w:p w:rsidR="00395D89" w:rsidRDefault="00395D89" w:rsidP="00395D89">
      <w:pPr>
        <w:pStyle w:val="ListParagraph"/>
        <w:ind w:left="0"/>
        <w:rPr>
          <w:b/>
          <w:lang w:val="sr-Cyrl-CS"/>
        </w:rPr>
      </w:pPr>
      <w:r>
        <w:rPr>
          <w:b/>
          <w:lang w:val="sr-Cyrl-CS"/>
        </w:rPr>
        <w:t>РАД НА ДРУГИМ ЈАВНОТУЖИЛАЧКИМ ПОСЛОВИМА И ПРЕДМЕТИМА</w:t>
      </w:r>
    </w:p>
    <w:p w:rsidR="00395D89" w:rsidRDefault="00395D89" w:rsidP="00395D89">
      <w:pPr>
        <w:pStyle w:val="ListParagraph"/>
        <w:ind w:left="0"/>
        <w:jc w:val="both"/>
        <w:rPr>
          <w:b/>
          <w:lang w:val="sr-Cyrl-CS"/>
        </w:rPr>
      </w:pPr>
    </w:p>
    <w:p w:rsidR="00395D89" w:rsidRDefault="00395D89" w:rsidP="00395D89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У  управи Основног јавног тужилаштва обављаће се послови везани за остваривање дужност јавног тужиоца, послови везани за остваривање протоколарних обавеза Основног јавног тужиоца, послови везани за организацију путовања и састанака на којима учествује тужилац или заменик кога он одреди, остваривање оперативних закључака, послови везани за односе са јавношћу и грађанима, припрему материјала за обавештавање јавности о стању криминалитета, координирани рад са тужилштвима исте и више надлежности, са полицијским станицама Сурдулица, Владичин Хан и Босилеград, остваривање сарадње да Основним судом у Сурдулици и осталим државним органима.</w:t>
      </w:r>
    </w:p>
    <w:p w:rsidR="00395D89" w:rsidRDefault="00395D89" w:rsidP="00395D89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Такође,  реализоваће се  примена обавезних упутстава и инструкција за поступања,  као за друга питања од значаја за рад јавног тужилаштва, по налогу Тужиоца. </w:t>
      </w:r>
    </w:p>
    <w:p w:rsidR="00395D89" w:rsidRDefault="00395D89" w:rsidP="00395D89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Основно јавно тужилаштво овлашћено  је да од Вишег јавног тужилаштва или преко непосредно вишег,  затражи разјашњење правних и других питања, као и давање упутстава о поступању у појединим предметима.</w:t>
      </w:r>
    </w:p>
    <w:p w:rsidR="00895DE0" w:rsidRDefault="00895DE0" w:rsidP="00395D89">
      <w:pPr>
        <w:pStyle w:val="ListParagraph"/>
        <w:ind w:left="0" w:firstLine="720"/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Пријем странака вршиће Главни јавни тужилац четвртком од 12-14 часова или јавни тужилац који је обрађивач предмета, а по могућству и осталим радним данима.</w:t>
      </w:r>
    </w:p>
    <w:p w:rsidR="00895DE0" w:rsidRDefault="00895DE0" w:rsidP="00395D89">
      <w:pPr>
        <w:pStyle w:val="ListParagraph"/>
        <w:ind w:left="0" w:firstLine="720"/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Рад по представкама и притужбама грађана- поступаће главни јавни тужилац.</w:t>
      </w:r>
    </w:p>
    <w:p w:rsidR="00895DE0" w:rsidRDefault="00895DE0" w:rsidP="00395D89">
      <w:pPr>
        <w:pStyle w:val="ListParagraph"/>
        <w:ind w:left="0" w:firstLine="720"/>
        <w:jc w:val="both"/>
        <w:rPr>
          <w:lang w:val="sr-Cyrl-CS"/>
        </w:rPr>
      </w:pPr>
    </w:p>
    <w:p w:rsidR="00895DE0" w:rsidRDefault="00895DE0" w:rsidP="00395D89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Рад у предметима по </w:t>
      </w:r>
      <w:r w:rsidR="00A4008D">
        <w:rPr>
          <w:lang w:val="sr-Cyrl-CS"/>
        </w:rPr>
        <w:t xml:space="preserve">поднетим </w:t>
      </w:r>
      <w:r>
        <w:rPr>
          <w:lang w:val="sr-Cyrl-CS"/>
        </w:rPr>
        <w:t>информацијама од јавног значаја поступаће гла</w:t>
      </w:r>
      <w:r w:rsidR="00504CBE">
        <w:rPr>
          <w:lang w:val="sr-Cyrl-CS"/>
        </w:rPr>
        <w:t>вни јавни тужилац и јавни тужил</w:t>
      </w:r>
      <w:r>
        <w:rPr>
          <w:lang w:val="sr-Cyrl-CS"/>
        </w:rPr>
        <w:t>ац Мирјана Вукоичић Јовић.</w:t>
      </w:r>
    </w:p>
    <w:p w:rsidR="00895DE0" w:rsidRDefault="00895DE0" w:rsidP="00395D89">
      <w:pPr>
        <w:pStyle w:val="ListParagraph"/>
        <w:ind w:left="0" w:firstLine="720"/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0" w:firstLine="720"/>
        <w:jc w:val="both"/>
        <w:rPr>
          <w:lang w:val="sr-Latn-RS"/>
        </w:rPr>
      </w:pPr>
      <w:r>
        <w:rPr>
          <w:lang w:val="sr-Cyrl-CS"/>
        </w:rPr>
        <w:t>Јавни тужилац Мирјана Вукоичић Јовић  је именовано лице овлашћено за пријем информацијама и вођења</w:t>
      </w:r>
      <w:r w:rsidR="00521126">
        <w:rPr>
          <w:lang w:val="sr-Cyrl-CS"/>
        </w:rPr>
        <w:t xml:space="preserve"> поступка у вези са узбуњивањем као и давање дозволе за разматрање списа предмета када постоји оправдани интерес а све у смислу чл.59 Правилника о управи у јавним тужилаштвима.</w:t>
      </w:r>
    </w:p>
    <w:p w:rsidR="00A4008D" w:rsidRPr="00A4008D" w:rsidRDefault="00A4008D" w:rsidP="00395D89">
      <w:pPr>
        <w:pStyle w:val="ListParagraph"/>
        <w:ind w:left="0" w:firstLine="720"/>
        <w:jc w:val="both"/>
        <w:rPr>
          <w:lang w:val="sr-Latn-RS"/>
        </w:rPr>
      </w:pPr>
    </w:p>
    <w:p w:rsidR="00395D89" w:rsidRDefault="00395D89" w:rsidP="00395D89">
      <w:pPr>
        <w:pStyle w:val="ListParagraph"/>
        <w:ind w:left="0" w:firstLine="720"/>
        <w:jc w:val="both"/>
        <w:rPr>
          <w:lang w:val="sr-Latn-RS"/>
        </w:rPr>
      </w:pPr>
      <w:r>
        <w:rPr>
          <w:lang w:val="sr-Cyrl-CS"/>
        </w:rPr>
        <w:t>Послове техничког секретара обављаће  Трајковић Кристина.</w:t>
      </w:r>
    </w:p>
    <w:p w:rsidR="00A4008D" w:rsidRPr="00A4008D" w:rsidRDefault="00A4008D" w:rsidP="00395D89">
      <w:pPr>
        <w:pStyle w:val="ListParagraph"/>
        <w:ind w:left="0" w:firstLine="720"/>
        <w:jc w:val="both"/>
        <w:rPr>
          <w:lang w:val="sr-Latn-RS"/>
        </w:rPr>
      </w:pPr>
    </w:p>
    <w:p w:rsidR="00CF1F8D" w:rsidRDefault="00CF1F8D" w:rsidP="00395D89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Послове вођења евиденције пристуности на посла</w:t>
      </w:r>
      <w:r w:rsidR="00A4008D">
        <w:rPr>
          <w:lang w:val="sr-Cyrl-CS"/>
        </w:rPr>
        <w:t xml:space="preserve"> </w:t>
      </w:r>
      <w:r w:rsidR="00A4008D">
        <w:rPr>
          <w:lang w:val="sr-Latn-RS"/>
        </w:rPr>
        <w:t>-</w:t>
      </w:r>
      <w:r w:rsidR="00A4008D">
        <w:rPr>
          <w:lang w:val="sr-Cyrl-RS"/>
        </w:rPr>
        <w:t xml:space="preserve"> карнет</w:t>
      </w:r>
      <w:r>
        <w:rPr>
          <w:lang w:val="sr-Cyrl-CS"/>
        </w:rPr>
        <w:t xml:space="preserve"> </w:t>
      </w:r>
      <w:r w:rsidR="00074750">
        <w:rPr>
          <w:lang w:val="sr-Cyrl-CS"/>
        </w:rPr>
        <w:t>обављаће Кристина трајковић а у одсуству исте тужилачки сарадник.</w:t>
      </w:r>
    </w:p>
    <w:p w:rsidR="00A4008D" w:rsidRDefault="00A4008D" w:rsidP="00395D89">
      <w:pPr>
        <w:pStyle w:val="ListParagraph"/>
        <w:ind w:left="0" w:firstLine="720"/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Послове финансија Данијела Бранковић</w:t>
      </w:r>
    </w:p>
    <w:p w:rsidR="00A4008D" w:rsidRDefault="00A4008D" w:rsidP="00395D89">
      <w:pPr>
        <w:pStyle w:val="ListParagraph"/>
        <w:ind w:left="0" w:firstLine="720"/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0" w:firstLine="720"/>
        <w:jc w:val="both"/>
        <w:rPr>
          <w:lang w:val="en-US"/>
        </w:rPr>
      </w:pPr>
      <w:r>
        <w:rPr>
          <w:lang w:val="sr-Cyrl-CS"/>
        </w:rPr>
        <w:t>Послове возача Савић Андреја.</w:t>
      </w:r>
    </w:p>
    <w:p w:rsidR="00681CBB" w:rsidRDefault="00681CBB" w:rsidP="00395D89">
      <w:pPr>
        <w:pStyle w:val="ListParagraph"/>
        <w:ind w:left="0" w:firstLine="720"/>
        <w:jc w:val="both"/>
        <w:rPr>
          <w:lang w:val="en-US"/>
        </w:rPr>
      </w:pPr>
    </w:p>
    <w:p w:rsidR="00681CBB" w:rsidRDefault="00681CBB" w:rsidP="00395D89">
      <w:pPr>
        <w:pStyle w:val="ListParagraph"/>
        <w:ind w:left="0" w:firstLine="720"/>
        <w:jc w:val="both"/>
        <w:rPr>
          <w:lang w:val="en-US"/>
        </w:rPr>
      </w:pPr>
    </w:p>
    <w:p w:rsidR="00681CBB" w:rsidRDefault="00681CBB" w:rsidP="00395D89">
      <w:pPr>
        <w:pStyle w:val="ListParagraph"/>
        <w:ind w:left="0" w:firstLine="720"/>
        <w:jc w:val="both"/>
        <w:rPr>
          <w:lang w:val="en-US"/>
        </w:rPr>
      </w:pPr>
    </w:p>
    <w:p w:rsidR="00681CBB" w:rsidRDefault="00681CBB" w:rsidP="00395D89">
      <w:pPr>
        <w:pStyle w:val="ListParagraph"/>
        <w:ind w:left="0" w:firstLine="720"/>
        <w:jc w:val="both"/>
        <w:rPr>
          <w:lang w:val="en-US"/>
        </w:rPr>
      </w:pPr>
    </w:p>
    <w:p w:rsidR="00681CBB" w:rsidRPr="00681CBB" w:rsidRDefault="00681CBB" w:rsidP="00395D89">
      <w:pPr>
        <w:pStyle w:val="ListParagraph"/>
        <w:ind w:left="0" w:firstLine="720"/>
        <w:jc w:val="both"/>
        <w:rPr>
          <w:lang w:val="en-US"/>
        </w:rPr>
      </w:pP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jc w:val="center"/>
        <w:rPr>
          <w:b/>
        </w:rPr>
      </w:pPr>
      <w:r>
        <w:rPr>
          <w:b/>
        </w:rPr>
        <w:lastRenderedPageBreak/>
        <w:t xml:space="preserve">III </w:t>
      </w:r>
    </w:p>
    <w:p w:rsidR="00395D89" w:rsidRDefault="00395D89" w:rsidP="00395D89">
      <w:pPr>
        <w:jc w:val="center"/>
        <w:rPr>
          <w:lang w:val="sr-Cyrl-CS"/>
        </w:rPr>
      </w:pPr>
      <w:r>
        <w:rPr>
          <w:b/>
          <w:lang w:val="sr-Cyrl-CS"/>
        </w:rPr>
        <w:t>ОРГАНИЗАЦИОНИ, НОРМАТИВНИ И ИНСТРУКТИВНИ ПОСЛОВИ</w:t>
      </w: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lang w:val="sr-Cyrl-CS"/>
        </w:rPr>
        <w:t>Према захтевима Апелационог и Врховног јавног тужилаштва, Основно јавно тужилаштво ће у сарадњи са Вишим јавним тужилаштвом, узети активно учешће у припреми законских и других прописа из области организације и рада правосудних органа, положаја и статуса носилаца функција и запослених у правосудним органима, и других прописа који се достављају на мишљење јавном тужилаштву.</w:t>
      </w:r>
    </w:p>
    <w:p w:rsidR="00395D89" w:rsidRDefault="00395D89" w:rsidP="00395D89">
      <w:pPr>
        <w:ind w:firstLine="720"/>
        <w:jc w:val="both"/>
        <w:rPr>
          <w:lang w:val="sr-Cyrl-RS"/>
        </w:rPr>
      </w:pP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Израда предлога Програма рада Основног јавног тужилаштва у Владичином Хану </w:t>
      </w:r>
      <w:r w:rsidR="001A6CCA">
        <w:rPr>
          <w:lang w:val="sr-Cyrl-CS"/>
        </w:rPr>
        <w:t>за 2026</w:t>
      </w:r>
      <w:r>
        <w:rPr>
          <w:lang w:val="sr-Cyrl-CS"/>
        </w:rPr>
        <w:t>. годину.</w:t>
      </w:r>
    </w:p>
    <w:p w:rsidR="00395D89" w:rsidRDefault="00395D89" w:rsidP="00395D89">
      <w:pPr>
        <w:ind w:firstLine="720"/>
        <w:jc w:val="both"/>
        <w:rPr>
          <w:lang w:val="sr-Cyrl-RS"/>
        </w:rPr>
      </w:pPr>
    </w:p>
    <w:p w:rsidR="00395D89" w:rsidRDefault="00395D89" w:rsidP="00395D89">
      <w:pPr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 xml:space="preserve">Рок: </w:t>
      </w:r>
      <w:r w:rsidR="001A6CCA">
        <w:rPr>
          <w:lang w:val="sr-Cyrl-CS"/>
        </w:rPr>
        <w:t>1.10.</w:t>
      </w:r>
      <w:r>
        <w:rPr>
          <w:lang w:val="sr-Cyrl-CS"/>
        </w:rPr>
        <w:t xml:space="preserve"> </w:t>
      </w:r>
      <w:r w:rsidR="001A6CCA">
        <w:rPr>
          <w:lang w:val="sr-Cyrl-CS"/>
        </w:rPr>
        <w:t>2025</w:t>
      </w:r>
      <w:r>
        <w:rPr>
          <w:lang w:val="sr-Cyrl-CS"/>
        </w:rPr>
        <w:t>. године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Носилац посла</w:t>
      </w:r>
      <w:r>
        <w:rPr>
          <w:lang w:val="sr-Cyrl-CS"/>
        </w:rPr>
        <w:t>: Главни јавни тужилац</w:t>
      </w: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b/>
          <w:lang w:val="sr-Cyrl-CS"/>
        </w:rPr>
      </w:pPr>
      <w:r>
        <w:rPr>
          <w:lang w:val="sr-Cyrl-CS"/>
        </w:rPr>
        <w:t>Праћење кадровске оспособљености и ефикасности организовања Основног јавног тужилаштва.</w:t>
      </w:r>
    </w:p>
    <w:p w:rsidR="00395D89" w:rsidRDefault="00395D89" w:rsidP="00395D89">
      <w:pPr>
        <w:ind w:firstLine="720"/>
        <w:jc w:val="both"/>
        <w:rPr>
          <w:b/>
          <w:lang w:val="sr-Cyrl-CS"/>
        </w:rPr>
      </w:pPr>
    </w:p>
    <w:p w:rsidR="00395D89" w:rsidRDefault="00395D89" w:rsidP="00395D89">
      <w:pPr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Рок:</w:t>
      </w:r>
      <w:r>
        <w:rPr>
          <w:lang w:val="sr-Cyrl-CS"/>
        </w:rPr>
        <w:t xml:space="preserve"> Стални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 главни јавни тужилац 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lang w:val="sr-Cyrl-CS"/>
        </w:rPr>
        <w:t>Установљавање ажурне и потпуне евиденције о носиоцима јавнотужилачке функције на подручју Основног јавног тужилаштва.</w:t>
      </w:r>
    </w:p>
    <w:p w:rsidR="00395D89" w:rsidRDefault="00395D89" w:rsidP="00395D89">
      <w:pPr>
        <w:jc w:val="both"/>
        <w:rPr>
          <w:lang w:val="sr-Cyrl-RS"/>
        </w:rPr>
      </w:pPr>
    </w:p>
    <w:p w:rsidR="00395D89" w:rsidRDefault="00395D89" w:rsidP="00395D89">
      <w:pPr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Рок</w:t>
      </w:r>
      <w:r>
        <w:rPr>
          <w:b/>
          <w:lang w:val="sr-Cyrl-RS"/>
        </w:rPr>
        <w:t>:</w:t>
      </w:r>
      <w:r>
        <w:rPr>
          <w:lang w:val="sr-Cyrl-CS"/>
        </w:rPr>
        <w:t xml:space="preserve"> Стални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Главни јавни тужилац</w:t>
      </w: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lang w:val="sr-Cyrl-CS"/>
        </w:rPr>
        <w:t>Праћење и евидентирање рада носиоца јавнотужилачке функције ради оцењивања њиховог рада.</w:t>
      </w:r>
    </w:p>
    <w:p w:rsidR="00395D89" w:rsidRDefault="00395D89" w:rsidP="00395D89">
      <w:pPr>
        <w:ind w:firstLine="720"/>
        <w:jc w:val="both"/>
        <w:rPr>
          <w:lang w:val="sr-Cyrl-RS"/>
        </w:rPr>
      </w:pPr>
    </w:p>
    <w:p w:rsidR="00395D89" w:rsidRDefault="00395D89" w:rsidP="00395D89">
      <w:pPr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Рок:</w:t>
      </w:r>
      <w:r>
        <w:rPr>
          <w:lang w:val="sr-Cyrl-CS"/>
        </w:rPr>
        <w:t xml:space="preserve"> Стални.</w:t>
      </w:r>
    </w:p>
    <w:p w:rsidR="00681CBB" w:rsidRPr="00681CBB" w:rsidRDefault="00395D89" w:rsidP="00681CBB">
      <w:pPr>
        <w:ind w:left="720"/>
        <w:jc w:val="both"/>
        <w:rPr>
          <w:lang w:val="en-US"/>
        </w:rPr>
      </w:pPr>
      <w:r>
        <w:rPr>
          <w:b/>
          <w:lang w:val="sr-Cyrl-CS"/>
        </w:rPr>
        <w:t>Носиоци посла:</w:t>
      </w:r>
      <w:r>
        <w:rPr>
          <w:lang w:val="sr-Cyrl-CS"/>
        </w:rPr>
        <w:t xml:space="preserve"> Главни јавни тужилац.</w:t>
      </w:r>
    </w:p>
    <w:p w:rsidR="00395D89" w:rsidRDefault="00395D89" w:rsidP="00395D89">
      <w:pPr>
        <w:pStyle w:val="ListParagraph"/>
        <w:ind w:left="2220"/>
        <w:jc w:val="both"/>
        <w:rPr>
          <w:lang w:val="sr-Cyrl-CS"/>
        </w:rPr>
      </w:pPr>
    </w:p>
    <w:p w:rsidR="00395D89" w:rsidRPr="00BC5973" w:rsidRDefault="00395D89" w:rsidP="00395D89">
      <w:pPr>
        <w:jc w:val="center"/>
        <w:rPr>
          <w:b/>
          <w:lang w:val="sr-Cyrl-RS"/>
        </w:rPr>
      </w:pPr>
      <w:r>
        <w:rPr>
          <w:b/>
        </w:rPr>
        <w:t>IV</w:t>
      </w:r>
      <w:r>
        <w:rPr>
          <w:b/>
          <w:lang w:val="sr-Cyrl-RS"/>
        </w:rPr>
        <w:t xml:space="preserve"> </w:t>
      </w:r>
    </w:p>
    <w:p w:rsidR="00395D89" w:rsidRPr="00525317" w:rsidRDefault="00395D89" w:rsidP="00395D89">
      <w:pPr>
        <w:jc w:val="center"/>
        <w:rPr>
          <w:b/>
          <w:lang w:val="sr-Cyrl-RS"/>
        </w:rPr>
      </w:pPr>
    </w:p>
    <w:p w:rsidR="00395D89" w:rsidRDefault="00395D89" w:rsidP="00395D89">
      <w:pPr>
        <w:jc w:val="center"/>
        <w:rPr>
          <w:lang w:val="sr-Cyrl-CS"/>
        </w:rPr>
      </w:pPr>
      <w:r>
        <w:rPr>
          <w:b/>
        </w:rPr>
        <w:t xml:space="preserve"> </w:t>
      </w:r>
      <w:r>
        <w:rPr>
          <w:b/>
          <w:lang w:val="sr-Cyrl-CS"/>
        </w:rPr>
        <w:t>АНАЛИТИЧКО – ИНФОРМАТИВНИ ПОСЛОВИ</w:t>
      </w: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jc w:val="both"/>
        <w:rPr>
          <w:lang w:val="sr-Cyrl-CS"/>
        </w:rPr>
      </w:pPr>
      <w:r>
        <w:rPr>
          <w:lang w:val="sr-Cyrl-CS"/>
        </w:rPr>
        <w:t xml:space="preserve">            Праћење стања и кретања криминалитета и његових појавних облика у 2025. години и израђивање статистичких извештаја о раду, Основно јавно тужилаштво ће вршити у складу са садржином и динамиком условљеном захтевима Врховног, Апелационог и Вишег  јавног тужилаштва у Врању.</w:t>
      </w:r>
    </w:p>
    <w:p w:rsidR="00395D89" w:rsidRDefault="00395D89" w:rsidP="00395D89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395D89" w:rsidRDefault="00395D89" w:rsidP="00395D89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Славица Јовановић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b/>
          <w:lang w:val="sr-Cyrl-CS"/>
        </w:rPr>
        <w:t>Контролише:</w:t>
      </w:r>
      <w:r>
        <w:rPr>
          <w:lang w:val="sr-Cyrl-CS"/>
        </w:rPr>
        <w:t xml:space="preserve"> главни јавни тужилац</w:t>
      </w:r>
      <w:r>
        <w:rPr>
          <w:lang w:val="sr-Cyrl-RS"/>
        </w:rPr>
        <w:t xml:space="preserve">    </w:t>
      </w:r>
      <w:r>
        <w:rPr>
          <w:lang w:val="sr-Cyrl-CS"/>
        </w:rPr>
        <w:t xml:space="preserve">                                       </w:t>
      </w:r>
    </w:p>
    <w:p w:rsidR="00395D89" w:rsidRDefault="00395D89" w:rsidP="00395D89">
      <w:pPr>
        <w:pStyle w:val="ListParagraph"/>
        <w:ind w:left="2520"/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25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Анализа стања и кретања криминалитета и појединих њихових облика у 2025. години, и оцена рада јавног тужилаштва на његовом сузбијању и заштити уставности и законитости.</w:t>
      </w: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Материја ће обухватати следеће области:       </w:t>
      </w:r>
    </w:p>
    <w:p w:rsidR="00395D89" w:rsidRDefault="00395D89" w:rsidP="00395D89">
      <w:pPr>
        <w:jc w:val="both"/>
        <w:rPr>
          <w:lang w:val="sr-Cyrl-CS"/>
        </w:rPr>
      </w:pPr>
    </w:p>
    <w:p w:rsidR="00395D89" w:rsidRPr="00FA1D26" w:rsidRDefault="00467CF0" w:rsidP="00395D89">
      <w:pPr>
        <w:ind w:firstLine="720"/>
        <w:jc w:val="both"/>
        <w:rPr>
          <w:u w:val="single"/>
          <w:lang w:val="sr-Cyrl-CS"/>
        </w:rPr>
      </w:pPr>
      <w:r>
        <w:rPr>
          <w:lang w:val="sr-Cyrl-CS"/>
        </w:rPr>
        <w:t>Рад јавног тужилаштва у 2026</w:t>
      </w:r>
      <w:r w:rsidR="00395D89" w:rsidRPr="00467CF0">
        <w:rPr>
          <w:lang w:val="sr-Cyrl-CS"/>
        </w:rPr>
        <w:t>. години у борби против криминалитета и заштити уставности и законитости</w:t>
      </w:r>
      <w:r w:rsidR="00395D89" w:rsidRPr="00FA1D26">
        <w:rPr>
          <w:u w:val="single"/>
          <w:lang w:val="sr-Cyrl-CS"/>
        </w:rPr>
        <w:t>.</w:t>
      </w:r>
    </w:p>
    <w:p w:rsidR="00395D89" w:rsidRDefault="00395D89" w:rsidP="00395D89">
      <w:pPr>
        <w:jc w:val="both"/>
        <w:rPr>
          <w:b/>
          <w:lang w:val="sr-Cyrl-CS"/>
        </w:rPr>
      </w:pPr>
      <w:r>
        <w:rPr>
          <w:lang w:val="sr-Cyrl-CS"/>
        </w:rPr>
        <w:t xml:space="preserve">            </w:t>
      </w:r>
    </w:p>
    <w:p w:rsidR="00395D89" w:rsidRPr="007E4227" w:rsidRDefault="00395D89" w:rsidP="00395D89">
      <w:pPr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Носилац посла:</w:t>
      </w:r>
      <w:r>
        <w:rPr>
          <w:lang w:val="sr-Latn-RS"/>
        </w:rPr>
        <w:t xml:space="preserve"> </w:t>
      </w:r>
      <w:r>
        <w:rPr>
          <w:lang w:val="sr-Cyrl-CS"/>
        </w:rPr>
        <w:t>Главни јавни тужилац</w:t>
      </w:r>
      <w:r>
        <w:rPr>
          <w:lang w:val="sr-Cyrl-RS"/>
        </w:rPr>
        <w:t xml:space="preserve">    </w:t>
      </w:r>
      <w:r>
        <w:rPr>
          <w:lang w:val="sr-Cyrl-CS"/>
        </w:rPr>
        <w:t xml:space="preserve">                              </w:t>
      </w: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lang w:val="sr-Cyrl-CS"/>
        </w:rPr>
        <w:t>Анализа стања криминалитета и појединих појавних облика.</w:t>
      </w:r>
    </w:p>
    <w:p w:rsidR="00395D89" w:rsidRDefault="00395D89" w:rsidP="00395D89">
      <w:pPr>
        <w:ind w:firstLine="720"/>
        <w:jc w:val="both"/>
        <w:rPr>
          <w:lang w:val="sr-Cyrl-RS"/>
        </w:rPr>
      </w:pPr>
    </w:p>
    <w:p w:rsidR="00395D89" w:rsidRDefault="00395D89" w:rsidP="00395D89">
      <w:pPr>
        <w:ind w:left="720"/>
        <w:jc w:val="both"/>
        <w:rPr>
          <w:lang w:val="sr-Cyrl-C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главни јавни тужилац,</w:t>
      </w:r>
      <w:r>
        <w:rPr>
          <w:lang w:val="sr-Cyrl-RS"/>
        </w:rPr>
        <w:t xml:space="preserve">    </w:t>
      </w:r>
      <w:r>
        <w:rPr>
          <w:lang w:val="sr-Cyrl-CS"/>
        </w:rPr>
        <w:t xml:space="preserve">                  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      јавни тужилац ОЈТ Љиљана Петровић</w:t>
      </w:r>
    </w:p>
    <w:p w:rsidR="00395D89" w:rsidRDefault="00395D89" w:rsidP="00395D89">
      <w:pPr>
        <w:ind w:left="720"/>
        <w:jc w:val="both"/>
        <w:rPr>
          <w:lang w:val="sr-Cyrl-CS"/>
        </w:rPr>
      </w:pPr>
    </w:p>
    <w:p w:rsidR="00395D89" w:rsidRDefault="00395D89" w:rsidP="00395D89">
      <w:pPr>
        <w:ind w:left="720"/>
        <w:jc w:val="both"/>
        <w:rPr>
          <w:lang w:val="sr-Cyrl-CS"/>
        </w:rPr>
      </w:pPr>
      <w:r>
        <w:rPr>
          <w:lang w:val="sr-Cyrl-CS"/>
        </w:rPr>
        <w:t>Одржавање састанака за насиље у породици</w:t>
      </w:r>
    </w:p>
    <w:p w:rsidR="00395D89" w:rsidRDefault="00395D89" w:rsidP="00395D89">
      <w:pPr>
        <w:ind w:left="720"/>
        <w:jc w:val="both"/>
        <w:rPr>
          <w:lang w:val="sr-Cyrl-CS"/>
        </w:rPr>
      </w:pPr>
    </w:p>
    <w:p w:rsidR="00395D89" w:rsidRDefault="00395D89" w:rsidP="00395D89">
      <w:pPr>
        <w:ind w:left="720"/>
        <w:jc w:val="both"/>
        <w:rPr>
          <w:lang w:val="sr-Cyrl-C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јавни тужилац ОЈТ Љиљана Петровић</w:t>
      </w:r>
      <w:r w:rsidR="0073683B">
        <w:rPr>
          <w:lang w:val="sr-Cyrl-CS"/>
        </w:rPr>
        <w:t xml:space="preserve"> и јавни тужилац ОЈТ Мирјана Вукоичић Јовић</w:t>
      </w: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Кривична дела против привреде.</w:t>
      </w:r>
    </w:p>
    <w:p w:rsidR="00395D89" w:rsidRDefault="00395D89" w:rsidP="00395D89">
      <w:pPr>
        <w:ind w:firstLine="720"/>
        <w:jc w:val="both"/>
        <w:rPr>
          <w:b/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</w:t>
      </w:r>
      <w:r w:rsidR="0073683B">
        <w:rPr>
          <w:lang w:val="sr-Cyrl-CS"/>
        </w:rPr>
        <w:t xml:space="preserve">Главни </w:t>
      </w:r>
      <w:r>
        <w:rPr>
          <w:lang w:val="sr-Cyrl-CS"/>
        </w:rPr>
        <w:t xml:space="preserve">јавни тужилац </w:t>
      </w:r>
      <w:r w:rsidR="0073683B">
        <w:rPr>
          <w:lang w:val="sr-Cyrl-CS"/>
        </w:rPr>
        <w:t>Драган Николић</w:t>
      </w:r>
      <w:r w:rsidRPr="00DA0947">
        <w:rPr>
          <w:lang w:val="sr-Cyrl-CS"/>
        </w:rPr>
        <w:t xml:space="preserve"> </w:t>
      </w:r>
    </w:p>
    <w:p w:rsidR="00395D89" w:rsidRDefault="00395D89" w:rsidP="00395D89">
      <w:pPr>
        <w:rPr>
          <w:lang w:val="sr-Cyrl-CS"/>
        </w:rPr>
      </w:pPr>
      <w:r>
        <w:rPr>
          <w:lang w:val="sr-Cyrl-CS"/>
        </w:rPr>
        <w:tab/>
        <w:t xml:space="preserve">  </w:t>
      </w:r>
      <w:r>
        <w:rPr>
          <w:lang w:val="sr-Cyrl-RS"/>
        </w:rPr>
        <w:tab/>
      </w:r>
      <w:r>
        <w:rPr>
          <w:lang w:val="sr-Cyrl-RS"/>
        </w:rPr>
        <w:tab/>
        <w:t xml:space="preserve">      </w:t>
      </w: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lang w:val="sr-Cyrl-CS"/>
        </w:rPr>
        <w:t>Кривична дела против живота и тела, са посебним освртом на друга тешка кривична дела са елементом насиља.</w:t>
      </w:r>
    </w:p>
    <w:p w:rsidR="00395D89" w:rsidRDefault="00395D89" w:rsidP="00395D89">
      <w:pPr>
        <w:ind w:firstLine="720"/>
        <w:jc w:val="both"/>
        <w:rPr>
          <w:lang w:val="sr-Cyrl-RS"/>
        </w:rPr>
      </w:pP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јавни тужилац Љиљана Петровић</w:t>
      </w:r>
    </w:p>
    <w:p w:rsidR="00395D89" w:rsidRDefault="00395D89" w:rsidP="00395D89">
      <w:pPr>
        <w:jc w:val="both"/>
        <w:rPr>
          <w:lang w:val="sr-Cyrl-R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Примена чл.283. и чл.284. ЗКП.</w:t>
      </w:r>
    </w:p>
    <w:p w:rsidR="00395D89" w:rsidRDefault="00395D89" w:rsidP="00395D89">
      <w:pPr>
        <w:jc w:val="both"/>
        <w:rPr>
          <w:b/>
          <w:lang w:val="sr-Cyrl-CS"/>
        </w:rPr>
      </w:pPr>
      <w:r>
        <w:rPr>
          <w:lang w:val="sr-Cyrl-CS"/>
        </w:rPr>
        <w:t xml:space="preserve">            </w:t>
      </w: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главни јавни тужилац</w:t>
      </w: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     </w:t>
      </w:r>
    </w:p>
    <w:p w:rsidR="00395D89" w:rsidRDefault="00395D89" w:rsidP="00395D89">
      <w:pPr>
        <w:jc w:val="both"/>
        <w:rPr>
          <w:lang w:val="sr-Cyrl-CS"/>
        </w:rPr>
      </w:pPr>
      <w:r>
        <w:rPr>
          <w:lang w:val="sr-Cyrl-CS"/>
        </w:rPr>
        <w:t xml:space="preserve">  </w:t>
      </w:r>
      <w:r>
        <w:rPr>
          <w:lang w:val="sr-Cyrl-RS"/>
        </w:rPr>
        <w:tab/>
      </w:r>
      <w:r>
        <w:rPr>
          <w:lang w:val="sr-Cyrl-CS"/>
        </w:rPr>
        <w:t>Кривично дело насиље у породици из чл.194. КЗ.</w:t>
      </w:r>
    </w:p>
    <w:p w:rsidR="00395D89" w:rsidRDefault="00395D89" w:rsidP="00395D89">
      <w:pPr>
        <w:jc w:val="both"/>
        <w:rPr>
          <w:b/>
          <w:lang w:val="sr-Cyrl-CS"/>
        </w:rPr>
      </w:pPr>
      <w:r>
        <w:rPr>
          <w:lang w:val="sr-Cyrl-CS"/>
        </w:rPr>
        <w:t xml:space="preserve"> </w:t>
      </w: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јавни тужилац Љиљана Петровић</w:t>
      </w:r>
    </w:p>
    <w:p w:rsidR="00395D89" w:rsidRDefault="00395D89" w:rsidP="00395D89">
      <w:pPr>
        <w:ind w:firstLine="720"/>
        <w:jc w:val="both"/>
        <w:rPr>
          <w:lang w:val="sr-Cyrl-RS"/>
        </w:rPr>
      </w:pP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lang w:val="sr-Cyrl-CS"/>
        </w:rPr>
        <w:t>Казнена политика као фактор б</w:t>
      </w:r>
      <w:r w:rsidR="00604841">
        <w:rPr>
          <w:lang w:val="sr-Cyrl-CS"/>
        </w:rPr>
        <w:t>орбе против криминалитета у 2025</w:t>
      </w:r>
      <w:r>
        <w:rPr>
          <w:lang w:val="sr-Cyrl-CS"/>
        </w:rPr>
        <w:t>. години.</w:t>
      </w:r>
    </w:p>
    <w:p w:rsidR="00395D89" w:rsidRDefault="00395D89" w:rsidP="00395D89">
      <w:pPr>
        <w:ind w:firstLine="720"/>
        <w:jc w:val="both"/>
        <w:rPr>
          <w:lang w:val="sr-Cyrl-RS"/>
        </w:rPr>
      </w:pPr>
    </w:p>
    <w:p w:rsidR="00395D89" w:rsidRDefault="00395D89" w:rsidP="00395D89">
      <w:pPr>
        <w:ind w:firstLine="720"/>
        <w:jc w:val="both"/>
        <w:rPr>
          <w:lang w:val="sr-Cyrl-R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</w:t>
      </w:r>
      <w:r>
        <w:rPr>
          <w:lang w:val="sr-Cyrl-RS"/>
        </w:rPr>
        <w:t xml:space="preserve"> главни јавни тужилац</w:t>
      </w:r>
    </w:p>
    <w:p w:rsidR="00395D89" w:rsidRPr="00E01CA6" w:rsidRDefault="00395D89" w:rsidP="00395D8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</w:p>
    <w:p w:rsidR="00395D89" w:rsidRDefault="00395D89" w:rsidP="00395D89">
      <w:pPr>
        <w:jc w:val="both"/>
        <w:rPr>
          <w:lang w:val="sr-Cyrl-CS"/>
        </w:rPr>
      </w:pPr>
      <w:r>
        <w:rPr>
          <w:lang w:val="sr-Cyrl-CS"/>
        </w:rPr>
        <w:tab/>
        <w:t>Рад јавног тужилаштва у грађа</w:t>
      </w:r>
      <w:r w:rsidR="00604841">
        <w:rPr>
          <w:lang w:val="sr-Cyrl-CS"/>
        </w:rPr>
        <w:t>нској и управној материји у 2025</w:t>
      </w:r>
      <w:r>
        <w:rPr>
          <w:lang w:val="sr-Cyrl-CS"/>
        </w:rPr>
        <w:t>. години.</w:t>
      </w:r>
    </w:p>
    <w:p w:rsidR="00395D89" w:rsidRDefault="00395D89" w:rsidP="00395D89">
      <w:pPr>
        <w:jc w:val="both"/>
        <w:rPr>
          <w:lang w:val="sr-Cyrl-CS"/>
        </w:rPr>
      </w:pPr>
    </w:p>
    <w:p w:rsidR="00395D89" w:rsidRPr="002027AC" w:rsidRDefault="00395D89" w:rsidP="00395D89">
      <w:pPr>
        <w:jc w:val="both"/>
        <w:rPr>
          <w:b/>
          <w:lang w:val="sr-Cyrl-RS"/>
        </w:rPr>
      </w:pPr>
      <w:r>
        <w:rPr>
          <w:lang w:val="sr-Cyrl-CS"/>
        </w:rPr>
        <w:tab/>
      </w:r>
      <w:r w:rsidRPr="001C3AE7">
        <w:rPr>
          <w:b/>
          <w:lang w:val="sr-Cyrl-CS"/>
        </w:rPr>
        <w:t>Носилац посла: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јавни тужилац </w:t>
      </w:r>
      <w:r>
        <w:rPr>
          <w:lang w:val="sr-Cyrl-RS"/>
        </w:rPr>
        <w:t>Мирјана Вукоичић Јовић</w:t>
      </w:r>
    </w:p>
    <w:p w:rsidR="00395D89" w:rsidRPr="001C3AE7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 w:rsidRPr="00161DFB">
        <w:rPr>
          <w:b/>
          <w:lang w:val="sr-Cyrl-CS"/>
        </w:rPr>
        <w:t>Рок</w:t>
      </w:r>
      <w:r>
        <w:rPr>
          <w:lang w:val="sr-Cyrl-CS"/>
        </w:rPr>
        <w:t>: Рок за израду статистичких извештаја за 202</w:t>
      </w:r>
      <w:r w:rsidR="00604841">
        <w:rPr>
          <w:lang w:val="sr-Cyrl-CS"/>
        </w:rPr>
        <w:t>5</w:t>
      </w:r>
      <w:r>
        <w:rPr>
          <w:lang w:val="sr-Cyrl-CS"/>
        </w:rPr>
        <w:t>. Годину јануар.202</w:t>
      </w:r>
      <w:r w:rsidR="00604841">
        <w:rPr>
          <w:lang w:val="sr-Cyrl-CS"/>
        </w:rPr>
        <w:t>6</w:t>
      </w:r>
      <w:r>
        <w:rPr>
          <w:lang w:val="sr-Cyrl-CS"/>
        </w:rPr>
        <w:t>. година.</w:t>
      </w:r>
    </w:p>
    <w:p w:rsidR="00395D89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ab/>
        <w:t>Рок за израду текстуалног годишњег извештаја за 202</w:t>
      </w:r>
      <w:r w:rsidR="00604841">
        <w:rPr>
          <w:lang w:val="sr-Cyrl-CS"/>
        </w:rPr>
        <w:t>5</w:t>
      </w:r>
      <w:r>
        <w:rPr>
          <w:lang w:val="sr-Cyrl-CS"/>
        </w:rPr>
        <w:t>.годину јануар.202</w:t>
      </w:r>
      <w:r w:rsidR="00604841">
        <w:rPr>
          <w:lang w:val="sr-Cyrl-CS"/>
        </w:rPr>
        <w:t>6</w:t>
      </w:r>
      <w:r>
        <w:rPr>
          <w:lang w:val="sr-Cyrl-CS"/>
        </w:rPr>
        <w:t>.год.</w:t>
      </w:r>
    </w:p>
    <w:p w:rsidR="00395D89" w:rsidRDefault="00395D89" w:rsidP="00395D89">
      <w:pPr>
        <w:jc w:val="both"/>
        <w:rPr>
          <w:lang w:val="sr-Cyrl-CS"/>
        </w:rPr>
      </w:pPr>
    </w:p>
    <w:p w:rsidR="00604841" w:rsidRDefault="00604841" w:rsidP="00395D89">
      <w:pPr>
        <w:jc w:val="both"/>
        <w:rPr>
          <w:lang w:val="en-US"/>
        </w:rPr>
      </w:pPr>
    </w:p>
    <w:p w:rsidR="00395D89" w:rsidRPr="00681CBB" w:rsidRDefault="00395D89" w:rsidP="00395D89">
      <w:pPr>
        <w:jc w:val="both"/>
        <w:rPr>
          <w:lang w:val="en-US"/>
        </w:rPr>
      </w:pPr>
    </w:p>
    <w:p w:rsidR="00395D89" w:rsidRDefault="00395D89" w:rsidP="00395D89">
      <w:pPr>
        <w:jc w:val="center"/>
        <w:rPr>
          <w:b/>
        </w:rPr>
      </w:pPr>
      <w:r>
        <w:rPr>
          <w:b/>
        </w:rPr>
        <w:lastRenderedPageBreak/>
        <w:t>V</w:t>
      </w:r>
    </w:p>
    <w:p w:rsidR="00395D89" w:rsidRDefault="00395D89" w:rsidP="00395D89">
      <w:pPr>
        <w:jc w:val="center"/>
        <w:rPr>
          <w:b/>
        </w:rPr>
      </w:pPr>
    </w:p>
    <w:p w:rsidR="00395D89" w:rsidRDefault="00395D89" w:rsidP="00395D89">
      <w:pPr>
        <w:jc w:val="center"/>
        <w:rPr>
          <w:b/>
          <w:lang w:val="sr-Cyrl-CS"/>
        </w:rPr>
      </w:pPr>
      <w:r>
        <w:rPr>
          <w:b/>
        </w:rPr>
        <w:t xml:space="preserve"> </w:t>
      </w:r>
      <w:r>
        <w:rPr>
          <w:b/>
          <w:lang w:val="sr-Cyrl-CS"/>
        </w:rPr>
        <w:t>ПОСТУПАЊЕ ПО ПРИТУЖБАМА ГРАЂАНА</w:t>
      </w:r>
    </w:p>
    <w:p w:rsidR="00604841" w:rsidRDefault="00604841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both"/>
        <w:rPr>
          <w:b/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Представке и притужбе на рад јавних тужилаца или запосленог у том тужилаштву, подносе се Главном јавном тужиоцу, који по њима поступа. 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Притужбе и представке на рад Главног јавног тужиоца у Владичином Хану, достављаће се Вишем јавном тужиоцу у Врању.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Пријем странака и грађана, врши главни јавни тужилац,сваког четвртка у времену од 12 до 14 часова, према Одлуци о пријему, а у случају спречености странке прима јавни тужилац којег одреди главни јавни тужилац.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Давање обавештења грађанима на основу</w:t>
      </w:r>
      <w:r w:rsidRPr="00163562">
        <w:rPr>
          <w:lang w:val="sr-Cyrl-CS"/>
        </w:rPr>
        <w:t xml:space="preserve"> </w:t>
      </w:r>
      <w:r>
        <w:rPr>
          <w:lang w:val="sr-Cyrl-CS"/>
        </w:rPr>
        <w:t>података из уписника врши уписничар, уз писану сагласност  главног тужиоца или јавног тужиоца који обрађује предмет.</w:t>
      </w:r>
    </w:p>
    <w:p w:rsidR="00395D89" w:rsidRDefault="00395D89" w:rsidP="00395D89">
      <w:pPr>
        <w:jc w:val="both"/>
        <w:rPr>
          <w:lang w:val="sr-Cyrl-CS"/>
        </w:rPr>
      </w:pPr>
    </w:p>
    <w:p w:rsidR="003366B0" w:rsidRDefault="003366B0" w:rsidP="00395D89">
      <w:pPr>
        <w:jc w:val="both"/>
        <w:rPr>
          <w:lang w:val="sr-Cyrl-CS"/>
        </w:rPr>
      </w:pPr>
    </w:p>
    <w:p w:rsidR="003366B0" w:rsidRDefault="003366B0" w:rsidP="00395D89">
      <w:pPr>
        <w:jc w:val="both"/>
        <w:rPr>
          <w:lang w:val="sr-Cyrl-CS"/>
        </w:rPr>
      </w:pP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jc w:val="center"/>
        <w:rPr>
          <w:b/>
          <w:lang w:val="sr-Cyrl-RS"/>
        </w:rPr>
      </w:pPr>
      <w:r>
        <w:rPr>
          <w:b/>
        </w:rPr>
        <w:t>VI</w:t>
      </w:r>
    </w:p>
    <w:p w:rsidR="003366B0" w:rsidRPr="003366B0" w:rsidRDefault="003366B0" w:rsidP="00395D89">
      <w:pPr>
        <w:jc w:val="center"/>
        <w:rPr>
          <w:b/>
          <w:lang w:val="sr-Cyrl-RS"/>
        </w:rPr>
      </w:pPr>
    </w:p>
    <w:p w:rsidR="00395D89" w:rsidRDefault="00395D89" w:rsidP="00395D89">
      <w:pPr>
        <w:jc w:val="center"/>
        <w:rPr>
          <w:lang w:val="sr-Cyrl-CS"/>
        </w:rPr>
      </w:pPr>
      <w:r>
        <w:rPr>
          <w:b/>
        </w:rPr>
        <w:t xml:space="preserve"> </w:t>
      </w:r>
      <w:r>
        <w:rPr>
          <w:b/>
          <w:lang w:val="sr-Cyrl-CS"/>
        </w:rPr>
        <w:t xml:space="preserve">ПРАЋЕЊЕ И ПРИМЕНА ОБАВЕЗНИХ УПУТСТАВА И КРЕТАЊА КРИМИНАЛИТЕТА И ПОЈЕДИНИХ ЊЕГОВИХ ОБЛИКА У </w:t>
      </w:r>
      <w:r w:rsidR="003366B0">
        <w:rPr>
          <w:b/>
          <w:lang w:val="sr-Cyrl-CS"/>
        </w:rPr>
        <w:t>2026</w:t>
      </w:r>
      <w:r>
        <w:rPr>
          <w:b/>
          <w:lang w:val="sr-Cyrl-CS"/>
        </w:rPr>
        <w:t>. ГОДИНИ</w:t>
      </w: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Праћење,спровођење и примену издатих обавезних упутстава Врховног јавног тужиоца, Апелационог јавног тужиоца, Вишег јавног тужиоца и упутстава овог тужиоца.</w:t>
      </w:r>
    </w:p>
    <w:p w:rsidR="00395D89" w:rsidRDefault="00395D89" w:rsidP="00395D89">
      <w:pPr>
        <w:pStyle w:val="ListParagraph"/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1200"/>
        <w:jc w:val="both"/>
        <w:rPr>
          <w:b/>
          <w:lang w:val="sr-Cyrl-CS"/>
        </w:rPr>
      </w:pPr>
      <w:r>
        <w:rPr>
          <w:b/>
          <w:lang w:val="sr-Cyrl-CS"/>
        </w:rPr>
        <w:t xml:space="preserve">Рок: </w:t>
      </w:r>
      <w:r>
        <w:rPr>
          <w:lang w:val="sr-Cyrl-CS"/>
        </w:rPr>
        <w:t>Стални</w:t>
      </w:r>
    </w:p>
    <w:p w:rsidR="00395D89" w:rsidRDefault="00395D89" w:rsidP="00395D89">
      <w:pPr>
        <w:pStyle w:val="ListParagraph"/>
        <w:ind w:left="1200"/>
        <w:jc w:val="both"/>
        <w:rPr>
          <w:lang w:val="sr-Cyrl-C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 главни јавни тужилац</w:t>
      </w:r>
    </w:p>
    <w:p w:rsidR="00395D89" w:rsidRDefault="00395D89" w:rsidP="00395D89">
      <w:pPr>
        <w:pStyle w:val="ListParagraph"/>
        <w:ind w:left="1200" w:hanging="300"/>
        <w:jc w:val="both"/>
        <w:rPr>
          <w:lang w:val="sr-Cyrl-CS"/>
        </w:rPr>
      </w:pPr>
    </w:p>
    <w:p w:rsidR="00395D89" w:rsidRDefault="00395D89" w:rsidP="00395D89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>
        <w:rPr>
          <w:lang w:val="sr-Cyrl-CS"/>
        </w:rPr>
        <w:t>Пратити дневну штампу и публикацију.</w:t>
      </w:r>
    </w:p>
    <w:p w:rsidR="00395D89" w:rsidRDefault="00395D89" w:rsidP="00395D89">
      <w:pPr>
        <w:pStyle w:val="ListParagraph"/>
        <w:ind w:left="1200"/>
        <w:jc w:val="both"/>
        <w:rPr>
          <w:b/>
          <w:lang w:val="sr-Cyrl-RS"/>
        </w:rPr>
      </w:pPr>
    </w:p>
    <w:p w:rsidR="00395D89" w:rsidRDefault="00395D89" w:rsidP="00395D89">
      <w:pPr>
        <w:pStyle w:val="ListParagraph"/>
        <w:ind w:left="1200"/>
        <w:jc w:val="both"/>
        <w:rPr>
          <w:b/>
          <w:lang w:val="sr-Cyrl-CS"/>
        </w:rPr>
      </w:pPr>
      <w:r>
        <w:rPr>
          <w:b/>
          <w:lang w:val="sr-Cyrl-CS"/>
        </w:rPr>
        <w:t>Рок:</w:t>
      </w:r>
      <w:r>
        <w:rPr>
          <w:lang w:val="sr-Cyrl-CS"/>
        </w:rPr>
        <w:t xml:space="preserve"> Стални</w:t>
      </w:r>
    </w:p>
    <w:p w:rsidR="00395D89" w:rsidRDefault="00395D89" w:rsidP="00395D89">
      <w:pPr>
        <w:pStyle w:val="ListParagraph"/>
        <w:ind w:left="1200"/>
        <w:jc w:val="both"/>
        <w:rPr>
          <w:lang w:val="sr-Cyrl-C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Административно технички секретар и Главни јавни тужилац</w:t>
      </w:r>
    </w:p>
    <w:p w:rsidR="00395D89" w:rsidRDefault="00395D89" w:rsidP="00395D89">
      <w:pPr>
        <w:pStyle w:val="ListParagraph"/>
        <w:ind w:left="1200"/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1200"/>
        <w:jc w:val="both"/>
        <w:rPr>
          <w:lang w:val="sr-Cyrl-CS"/>
        </w:rPr>
      </w:pPr>
    </w:p>
    <w:p w:rsidR="00395D89" w:rsidRDefault="00395D89" w:rsidP="00395D89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>
        <w:rPr>
          <w:lang w:val="sr-Cyrl-CS"/>
        </w:rPr>
        <w:t>Пратити кривична дела са елементима насиља посебно кривичног дела насиље у породици.</w:t>
      </w:r>
    </w:p>
    <w:p w:rsidR="00395D89" w:rsidRDefault="00395D89" w:rsidP="00395D89">
      <w:pPr>
        <w:pStyle w:val="ListParagraph"/>
        <w:ind w:left="1200"/>
        <w:jc w:val="both"/>
        <w:rPr>
          <w:b/>
          <w:lang w:val="sr-Cyrl-RS"/>
        </w:rPr>
      </w:pPr>
    </w:p>
    <w:p w:rsidR="00395D89" w:rsidRDefault="00395D89" w:rsidP="00395D89">
      <w:pPr>
        <w:pStyle w:val="ListParagraph"/>
        <w:ind w:left="1200"/>
        <w:jc w:val="both"/>
        <w:rPr>
          <w:b/>
          <w:lang w:val="sr-Cyrl-CS"/>
        </w:rPr>
      </w:pPr>
      <w:r>
        <w:rPr>
          <w:b/>
          <w:lang w:val="sr-Cyrl-CS"/>
        </w:rPr>
        <w:t>Рок:</w:t>
      </w:r>
      <w:r>
        <w:rPr>
          <w:lang w:val="sr-Cyrl-CS"/>
        </w:rPr>
        <w:t xml:space="preserve"> Стални</w:t>
      </w:r>
    </w:p>
    <w:p w:rsidR="00395D89" w:rsidRDefault="00395D89" w:rsidP="00395D89">
      <w:pPr>
        <w:pStyle w:val="ListParagraph"/>
        <w:ind w:left="1200"/>
        <w:jc w:val="both"/>
        <w:rPr>
          <w:lang w:val="sr-Cyrl-C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јавни тужилац Љиљана Петровић</w:t>
      </w:r>
    </w:p>
    <w:p w:rsidR="00395D89" w:rsidRDefault="00395D89" w:rsidP="00395D89">
      <w:pPr>
        <w:pStyle w:val="ListParagraph"/>
        <w:ind w:left="1200"/>
        <w:jc w:val="both"/>
        <w:rPr>
          <w:lang w:val="sr-Cyrl-CS"/>
        </w:rPr>
      </w:pPr>
    </w:p>
    <w:p w:rsidR="00395D89" w:rsidRPr="00F46274" w:rsidRDefault="00395D89" w:rsidP="00395D89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>
        <w:rPr>
          <w:lang w:val="sr-Cyrl-CS"/>
        </w:rPr>
        <w:t>Пратити примену опортунитета</w:t>
      </w:r>
    </w:p>
    <w:p w:rsidR="00395D89" w:rsidRDefault="00395D89" w:rsidP="00395D89">
      <w:pPr>
        <w:pStyle w:val="ListParagraph"/>
        <w:ind w:left="840"/>
        <w:jc w:val="both"/>
        <w:rPr>
          <w:b/>
          <w:lang w:val="sr-Cyrl-RS"/>
        </w:rPr>
      </w:pPr>
    </w:p>
    <w:p w:rsidR="00395D89" w:rsidRDefault="00395D89" w:rsidP="00395D89">
      <w:pPr>
        <w:pStyle w:val="ListParagraph"/>
        <w:ind w:left="1200"/>
        <w:jc w:val="both"/>
        <w:rPr>
          <w:b/>
          <w:lang w:val="sr-Cyrl-CS"/>
        </w:rPr>
      </w:pPr>
      <w:r>
        <w:rPr>
          <w:b/>
          <w:lang w:val="sr-Cyrl-CS"/>
        </w:rPr>
        <w:t>Рок:</w:t>
      </w:r>
      <w:r>
        <w:rPr>
          <w:lang w:val="sr-Cyrl-CS"/>
        </w:rPr>
        <w:t xml:space="preserve"> Стални</w:t>
      </w:r>
    </w:p>
    <w:p w:rsidR="00395D89" w:rsidRDefault="00395D89" w:rsidP="00395D89">
      <w:pPr>
        <w:pStyle w:val="ListParagraph"/>
        <w:ind w:left="1200"/>
        <w:jc w:val="both"/>
        <w:rPr>
          <w:lang w:val="sr-Cyrl-C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тужилачки сарадник</w:t>
      </w:r>
    </w:p>
    <w:p w:rsidR="00395D89" w:rsidRDefault="00395D89" w:rsidP="00395D89">
      <w:pPr>
        <w:pStyle w:val="ListParagraph"/>
        <w:ind w:left="1200"/>
        <w:jc w:val="both"/>
        <w:rPr>
          <w:lang w:val="sr-Cyrl-RS"/>
        </w:rPr>
      </w:pPr>
    </w:p>
    <w:p w:rsidR="00395D89" w:rsidRPr="00F46274" w:rsidRDefault="00395D89" w:rsidP="00395D89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>
        <w:rPr>
          <w:lang w:val="sr-Cyrl-CS"/>
        </w:rPr>
        <w:t>Пратити кривична дела учињених на штету новинара</w:t>
      </w:r>
    </w:p>
    <w:p w:rsidR="00395D89" w:rsidRDefault="00395D89" w:rsidP="00395D89">
      <w:pPr>
        <w:pStyle w:val="ListParagraph"/>
        <w:jc w:val="both"/>
        <w:rPr>
          <w:b/>
          <w:lang w:val="sr-Cyrl-RS"/>
        </w:rPr>
      </w:pPr>
    </w:p>
    <w:p w:rsidR="00395D89" w:rsidRPr="004D6426" w:rsidRDefault="00395D89" w:rsidP="00395D89">
      <w:pPr>
        <w:pStyle w:val="ListParagraph"/>
        <w:ind w:left="1200"/>
        <w:jc w:val="both"/>
        <w:rPr>
          <w:lang w:val="sr-Cyrl-CS"/>
        </w:rPr>
      </w:pPr>
      <w:r>
        <w:rPr>
          <w:b/>
          <w:lang w:val="sr-Cyrl-CS"/>
        </w:rPr>
        <w:t>Рок:</w:t>
      </w:r>
      <w:r>
        <w:rPr>
          <w:lang w:val="sr-Cyrl-CS"/>
        </w:rPr>
        <w:t xml:space="preserve"> Стални</w:t>
      </w:r>
    </w:p>
    <w:p w:rsidR="00395D89" w:rsidRDefault="00395D89" w:rsidP="00395D89">
      <w:pPr>
        <w:pStyle w:val="ListParagraph"/>
        <w:ind w:left="1200"/>
        <w:jc w:val="both"/>
        <w:rPr>
          <w:lang w:val="sr-Cyrl-CS"/>
        </w:rPr>
      </w:pPr>
      <w:r>
        <w:rPr>
          <w:b/>
          <w:lang w:val="sr-Cyrl-CS"/>
        </w:rPr>
        <w:t>Носилац посла:</w:t>
      </w:r>
      <w:r>
        <w:rPr>
          <w:lang w:val="sr-Cyrl-CS"/>
        </w:rPr>
        <w:t xml:space="preserve"> јавни тужилац  Љиљана Петровић и главни јавни тужилац</w:t>
      </w:r>
    </w:p>
    <w:p w:rsidR="00395D89" w:rsidRDefault="00395D89" w:rsidP="00395D89">
      <w:pPr>
        <w:pStyle w:val="ListParagraph"/>
        <w:ind w:left="1200"/>
        <w:jc w:val="both"/>
        <w:rPr>
          <w:lang w:val="sr-Cyrl-CS"/>
        </w:rPr>
      </w:pPr>
    </w:p>
    <w:p w:rsidR="00395D89" w:rsidRDefault="00395D89" w:rsidP="00395D89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Кривична рехабилитација</w:t>
      </w:r>
    </w:p>
    <w:p w:rsidR="00395D89" w:rsidRDefault="00395D89" w:rsidP="00395D89">
      <w:pPr>
        <w:ind w:left="1080"/>
        <w:jc w:val="both"/>
        <w:rPr>
          <w:lang w:val="sr-Cyrl-CS"/>
        </w:rPr>
      </w:pPr>
      <w:r>
        <w:rPr>
          <w:lang w:val="sr-Cyrl-CS"/>
        </w:rPr>
        <w:t xml:space="preserve">  </w:t>
      </w:r>
      <w:r w:rsidRPr="004D6426">
        <w:rPr>
          <w:b/>
          <w:lang w:val="sr-Cyrl-CS"/>
        </w:rPr>
        <w:t>Рок</w:t>
      </w:r>
      <w:r>
        <w:rPr>
          <w:lang w:val="sr-Cyrl-CS"/>
        </w:rPr>
        <w:t>:Стални</w:t>
      </w:r>
    </w:p>
    <w:p w:rsidR="00395D89" w:rsidRDefault="00395D89" w:rsidP="00395D89">
      <w:pPr>
        <w:ind w:left="1080"/>
        <w:jc w:val="both"/>
        <w:rPr>
          <w:lang w:val="sr-Cyrl-CS"/>
        </w:rPr>
      </w:pPr>
      <w:r>
        <w:rPr>
          <w:lang w:val="sr-Cyrl-CS"/>
        </w:rPr>
        <w:t xml:space="preserve">  </w:t>
      </w:r>
      <w:r w:rsidRPr="004D6426">
        <w:rPr>
          <w:b/>
          <w:lang w:val="sr-Cyrl-CS"/>
        </w:rPr>
        <w:t>Носилац посла</w:t>
      </w:r>
      <w:r>
        <w:rPr>
          <w:lang w:val="sr-Cyrl-CS"/>
        </w:rPr>
        <w:t>: Виши тужилачки сарадник и сарадник</w:t>
      </w:r>
    </w:p>
    <w:p w:rsidR="00395D89" w:rsidRDefault="00395D89" w:rsidP="00395D89">
      <w:pPr>
        <w:ind w:left="1080"/>
        <w:jc w:val="both"/>
        <w:rPr>
          <w:lang w:val="sr-Cyrl-CS"/>
        </w:rPr>
      </w:pPr>
    </w:p>
    <w:p w:rsidR="00395D89" w:rsidRPr="007B363D" w:rsidRDefault="00395D89" w:rsidP="00395D89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Праћење тешких кривичних дела</w:t>
      </w:r>
    </w:p>
    <w:p w:rsidR="00395D89" w:rsidRDefault="00395D89" w:rsidP="00395D89">
      <w:pPr>
        <w:ind w:left="1080"/>
        <w:jc w:val="both"/>
        <w:rPr>
          <w:lang w:val="sr-Cyrl-CS"/>
        </w:rPr>
      </w:pPr>
      <w:r>
        <w:rPr>
          <w:b/>
          <w:lang w:val="sr-Cyrl-CS"/>
        </w:rPr>
        <w:t xml:space="preserve">  </w:t>
      </w:r>
      <w:r w:rsidRPr="007B363D">
        <w:rPr>
          <w:b/>
          <w:lang w:val="sr-Cyrl-CS"/>
        </w:rPr>
        <w:t>Рок:</w:t>
      </w:r>
      <w:r>
        <w:rPr>
          <w:lang w:val="sr-Cyrl-CS"/>
        </w:rPr>
        <w:t>Стални</w:t>
      </w:r>
    </w:p>
    <w:p w:rsidR="00395D89" w:rsidRDefault="00395D89" w:rsidP="00395D89">
      <w:pPr>
        <w:ind w:left="1080"/>
        <w:jc w:val="both"/>
        <w:rPr>
          <w:lang w:val="sr-Cyrl-CS"/>
        </w:rPr>
      </w:pPr>
      <w:r>
        <w:rPr>
          <w:b/>
          <w:lang w:val="sr-Cyrl-CS"/>
        </w:rPr>
        <w:t xml:space="preserve">  </w:t>
      </w:r>
      <w:r w:rsidRPr="007B363D">
        <w:rPr>
          <w:b/>
          <w:lang w:val="sr-Cyrl-CS"/>
        </w:rPr>
        <w:t>Носилац посла</w:t>
      </w:r>
      <w:r>
        <w:rPr>
          <w:lang w:val="sr-Cyrl-CS"/>
        </w:rPr>
        <w:t>: главни јавни тужилац</w:t>
      </w:r>
    </w:p>
    <w:p w:rsidR="00395D89" w:rsidRDefault="00395D89" w:rsidP="00395D89">
      <w:pPr>
        <w:ind w:left="1080"/>
        <w:jc w:val="both"/>
        <w:rPr>
          <w:lang w:val="sr-Cyrl-CS"/>
        </w:rPr>
      </w:pP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Основно јавно тужилаштво је дужно да  ВЈТ у Врању, АЈТ у Нишу и ВЈТ у Београду доставља благовремено потребне извештаје, а посебно из следећих области:</w:t>
      </w:r>
    </w:p>
    <w:p w:rsidR="00395D89" w:rsidRDefault="00395D89" w:rsidP="00395D89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Кривична дела учињена на штету новинара и адвоката</w:t>
      </w:r>
    </w:p>
    <w:p w:rsidR="00395D89" w:rsidRDefault="00395D89" w:rsidP="00395D89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Примена опортунитеа</w:t>
      </w:r>
    </w:p>
    <w:p w:rsidR="00395D89" w:rsidRDefault="00395D89" w:rsidP="00395D89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Примена СК и КЕО</w:t>
      </w:r>
    </w:p>
    <w:p w:rsidR="00395D89" w:rsidRDefault="00395D89" w:rsidP="00395D89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Прдмете из уписника НПТ</w:t>
      </w:r>
    </w:p>
    <w:p w:rsidR="00395D89" w:rsidRDefault="00395D89" w:rsidP="00395D89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Казнена политика</w:t>
      </w:r>
    </w:p>
    <w:p w:rsidR="00395D89" w:rsidRDefault="00395D89" w:rsidP="00395D89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Убијање и злостављање животиња</w:t>
      </w:r>
    </w:p>
    <w:p w:rsidR="00395D89" w:rsidRDefault="00395D89" w:rsidP="00395D89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Праћење предмета који се  односе на акцизне производе</w:t>
      </w:r>
    </w:p>
    <w:p w:rsidR="00395D89" w:rsidRDefault="00395D89" w:rsidP="00395D89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Предмети по пријавама узбуњивача</w:t>
      </w:r>
    </w:p>
    <w:p w:rsidR="00395D89" w:rsidRPr="001D511A" w:rsidRDefault="00395D89" w:rsidP="00395D89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Извештаје за кривична дела насиље у породици из чл. 194 КЗ и др.</w:t>
      </w:r>
    </w:p>
    <w:p w:rsidR="00395D89" w:rsidRPr="002543BC" w:rsidRDefault="00395D89" w:rsidP="00395D89">
      <w:pPr>
        <w:jc w:val="both"/>
        <w:rPr>
          <w:lang w:val="sr-Cyrl-CS"/>
        </w:rPr>
      </w:pPr>
      <w:r>
        <w:rPr>
          <w:lang w:val="sr-Cyrl-CS"/>
        </w:rPr>
        <w:tab/>
      </w:r>
    </w:p>
    <w:p w:rsidR="00395D89" w:rsidRDefault="00395D89" w:rsidP="00395D89">
      <w:pPr>
        <w:jc w:val="center"/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RS"/>
        </w:rPr>
      </w:pPr>
      <w:r>
        <w:rPr>
          <w:b/>
        </w:rPr>
        <w:t xml:space="preserve">VII </w:t>
      </w:r>
    </w:p>
    <w:p w:rsidR="00223ABB" w:rsidRPr="00223ABB" w:rsidRDefault="00223ABB" w:rsidP="00395D89">
      <w:pPr>
        <w:jc w:val="center"/>
        <w:rPr>
          <w:b/>
          <w:lang w:val="sr-Cyrl-RS"/>
        </w:rPr>
      </w:pPr>
    </w:p>
    <w:p w:rsidR="00395D89" w:rsidRDefault="00395D89" w:rsidP="00395D89">
      <w:pPr>
        <w:jc w:val="center"/>
        <w:rPr>
          <w:b/>
          <w:lang w:val="sr-Cyrl-CS"/>
        </w:rPr>
      </w:pPr>
      <w:r>
        <w:rPr>
          <w:b/>
        </w:rPr>
        <w:t xml:space="preserve">  </w:t>
      </w:r>
      <w:r>
        <w:rPr>
          <w:b/>
          <w:lang w:val="sr-Cyrl-CS"/>
        </w:rPr>
        <w:t>ОДНОС ОСНОВНОГ ЈАВНОГ ТУЖИЛАШТВА ПРЕМА ЈАВНОСТИ</w:t>
      </w:r>
    </w:p>
    <w:p w:rsidR="00395D89" w:rsidRDefault="00395D89" w:rsidP="00395D89">
      <w:pPr>
        <w:jc w:val="center"/>
        <w:rPr>
          <w:b/>
          <w:lang w:val="sr-Cyrl-CS"/>
        </w:rPr>
      </w:pPr>
      <w:r>
        <w:rPr>
          <w:b/>
          <w:lang w:val="sr-Cyrl-CS"/>
        </w:rPr>
        <w:t>И САРАДЊА СА ДРУГИМ ОРГАНИМА</w:t>
      </w:r>
    </w:p>
    <w:p w:rsidR="00395D89" w:rsidRDefault="00395D89" w:rsidP="00395D89">
      <w:pPr>
        <w:ind w:firstLine="720"/>
        <w:rPr>
          <w:b/>
          <w:lang w:val="sr-Cyrl-CS"/>
        </w:rPr>
      </w:pP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Основно јавно тужилаштво обавештава јавност о стању криминалитета и другим појавама које запази у раду, увек када за то постоји потреба или </w:t>
      </w:r>
      <w:r>
        <w:rPr>
          <w:lang w:val="sr-Cyrl-RS"/>
        </w:rPr>
        <w:t xml:space="preserve">када </w:t>
      </w:r>
      <w:r>
        <w:rPr>
          <w:lang w:val="sr-Cyrl-CS"/>
        </w:rPr>
        <w:t>се оцени да је то целисходно.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Основно јавно тужилаштво обавештава јавност о ствари у којој  поступа, када за то постоји интересовање јавности и ако то не штети интересима поступка.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Обавештавање јавности врши се на начин који неће довести до одавања тајних података.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Приликом обавештавања јавности мора се водити рачуна о интересима морала јавног поретка, националне безбедности, заштити малолетних лица, приватног живота и националним осећањима.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Обавештавање ће се вршити на начин који неће довести до одавања тајних података.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Потпарол јавног тужилаштва дужан је да пре обавештења јавности обави консултацију са јавним тужиоцем и замеником јавног тужиоца о чијем предмету се информација пружа.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>У оквиру спровођења Комуникационе стратегије, у сарадњи са ВЈТ у Врању организоваће се конференција за медије и издаваће се саопштења према значају грађана и медија за одређену активност тужилаштва.</w:t>
      </w:r>
    </w:p>
    <w:p w:rsidR="00395D89" w:rsidRDefault="00395D89" w:rsidP="00395D8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Носилац посла: Главни јавни тужилац </w:t>
      </w:r>
    </w:p>
    <w:p w:rsidR="00395D89" w:rsidRPr="009D6A27" w:rsidRDefault="00395D89" w:rsidP="00395D89">
      <w:pPr>
        <w:ind w:firstLine="720"/>
        <w:jc w:val="both"/>
        <w:rPr>
          <w:lang w:val="sr-Cyrl-CS"/>
        </w:rPr>
      </w:pPr>
    </w:p>
    <w:p w:rsidR="00395D89" w:rsidRDefault="00395D89" w:rsidP="00395D89">
      <w:pPr>
        <w:rPr>
          <w:b/>
          <w:lang w:val="sr-Cyrl-CS"/>
        </w:rPr>
      </w:pPr>
    </w:p>
    <w:p w:rsidR="00395D89" w:rsidRDefault="00395D89" w:rsidP="00395D89">
      <w:pPr>
        <w:jc w:val="center"/>
        <w:rPr>
          <w:b/>
          <w:lang w:val="sr-Cyrl-RS"/>
        </w:rPr>
      </w:pPr>
      <w:r>
        <w:rPr>
          <w:b/>
        </w:rPr>
        <w:t xml:space="preserve">VIII  </w:t>
      </w:r>
    </w:p>
    <w:p w:rsidR="00395D89" w:rsidRPr="00E775B0" w:rsidRDefault="00395D89" w:rsidP="00395D89">
      <w:pPr>
        <w:jc w:val="center"/>
        <w:rPr>
          <w:b/>
          <w:lang w:val="sr-Cyrl-RS"/>
        </w:rPr>
      </w:pPr>
    </w:p>
    <w:p w:rsidR="00395D89" w:rsidRDefault="00395D89" w:rsidP="00395D89">
      <w:pPr>
        <w:jc w:val="center"/>
        <w:rPr>
          <w:b/>
          <w:lang w:val="sr-Cyrl-CS"/>
        </w:rPr>
      </w:pPr>
      <w:r>
        <w:rPr>
          <w:b/>
          <w:lang w:val="sr-Cyrl-CS"/>
        </w:rPr>
        <w:t>ОБРАДА ЈАВНОТУЖИЛАЧКЕ И СУДСКЕ ПРАКСЕ</w:t>
      </w:r>
    </w:p>
    <w:p w:rsidR="00395D89" w:rsidRDefault="00395D89" w:rsidP="00395D89">
      <w:pPr>
        <w:rPr>
          <w:b/>
          <w:lang w:val="sr-Cyrl-CS"/>
        </w:rPr>
      </w:pPr>
    </w:p>
    <w:p w:rsidR="00395D89" w:rsidRDefault="00395D89" w:rsidP="00395D89">
      <w:pPr>
        <w:jc w:val="both"/>
        <w:rPr>
          <w:lang w:val="sr-Cyrl-CS"/>
        </w:rPr>
      </w:pPr>
      <w:r>
        <w:rPr>
          <w:b/>
          <w:lang w:val="sr-Cyrl-CS"/>
        </w:rPr>
        <w:t xml:space="preserve">          </w:t>
      </w:r>
      <w:r>
        <w:rPr>
          <w:lang w:val="sr-Cyrl-CS"/>
        </w:rPr>
        <w:t>Основно јавно тужилаштво прати и обрађује јавнотужилачку и судску праксу о спорним правним питањима и у складу са тим учествује и сачињавању билтена, који се доставља Вишем  и  Апелационом јавном тужилаштву.</w:t>
      </w:r>
    </w:p>
    <w:p w:rsidR="00395D89" w:rsidRDefault="00395D89" w:rsidP="00395D89">
      <w:pPr>
        <w:jc w:val="both"/>
        <w:rPr>
          <w:lang w:val="sr-Cyrl-CS"/>
        </w:rPr>
      </w:pPr>
      <w:r>
        <w:rPr>
          <w:lang w:val="sr-Cyrl-CS"/>
        </w:rPr>
        <w:tab/>
        <w:t>Билтен израђиваће једном  годишње уколико буде материјала самостално или са ВЈТ у Врању.</w:t>
      </w:r>
    </w:p>
    <w:p w:rsidR="00395D89" w:rsidRDefault="00395D89" w:rsidP="00395D89">
      <w:pPr>
        <w:rPr>
          <w:lang w:val="sr-Cyrl-CS"/>
        </w:rPr>
      </w:pPr>
    </w:p>
    <w:p w:rsidR="00395D89" w:rsidRDefault="00395D89" w:rsidP="00395D89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RS"/>
        </w:rPr>
        <w:tab/>
      </w:r>
      <w:r>
        <w:rPr>
          <w:b/>
          <w:lang w:val="sr-Cyrl-CS"/>
        </w:rPr>
        <w:t>Носиоци посла:</w:t>
      </w:r>
      <w:r>
        <w:rPr>
          <w:lang w:val="sr-Cyrl-CS"/>
        </w:rPr>
        <w:t xml:space="preserve">  </w:t>
      </w:r>
      <w:r w:rsidR="00A92B7F">
        <w:rPr>
          <w:lang w:val="sr-Cyrl-CS"/>
        </w:rPr>
        <w:t>јавни тужилац Мирјана Вукоичић Јовић и тужилачки сарадник</w:t>
      </w:r>
    </w:p>
    <w:p w:rsidR="00395D89" w:rsidRDefault="00395D89" w:rsidP="00395D89">
      <w:pPr>
        <w:jc w:val="both"/>
        <w:rPr>
          <w:lang w:val="sr-Cyrl-CS"/>
        </w:rPr>
      </w:pPr>
      <w:r>
        <w:rPr>
          <w:lang w:val="sr-Cyrl-CS"/>
        </w:rPr>
        <w:tab/>
      </w:r>
    </w:p>
    <w:p w:rsidR="00395D89" w:rsidRDefault="00395D89" w:rsidP="00395D89">
      <w:pPr>
        <w:jc w:val="center"/>
        <w:rPr>
          <w:b/>
        </w:rPr>
      </w:pPr>
      <w:r>
        <w:rPr>
          <w:b/>
        </w:rPr>
        <w:t>IX</w:t>
      </w:r>
    </w:p>
    <w:p w:rsidR="00395D89" w:rsidRDefault="00395D89" w:rsidP="00395D89">
      <w:pPr>
        <w:jc w:val="center"/>
        <w:rPr>
          <w:lang w:val="sr-Cyrl-CS"/>
        </w:rPr>
      </w:pPr>
      <w:r>
        <w:rPr>
          <w:b/>
        </w:rPr>
        <w:t xml:space="preserve">   </w:t>
      </w:r>
      <w:r>
        <w:rPr>
          <w:b/>
          <w:lang w:val="sr-Cyrl-CS"/>
        </w:rPr>
        <w:t>САВЕТОВАЊА, СЕМИНАРИ И САСТАНЦИ</w:t>
      </w:r>
    </w:p>
    <w:p w:rsidR="00395D89" w:rsidRDefault="00395D89" w:rsidP="00395D89">
      <w:pPr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0" w:firstLine="900"/>
        <w:jc w:val="both"/>
        <w:rPr>
          <w:lang w:val="sr-Cyrl-CS"/>
        </w:rPr>
      </w:pPr>
      <w:r>
        <w:rPr>
          <w:lang w:val="sr-Cyrl-CS"/>
        </w:rPr>
        <w:t>- Учествовати на састанцима у организацији Врховног јавног тужиоца, Апелационог јавног тужиоца и Вишег јавног тужиоца.</w:t>
      </w:r>
    </w:p>
    <w:p w:rsidR="00395D89" w:rsidRDefault="00395D89" w:rsidP="00395D89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  - Присуство на састанцима са Вишим јавним тужиоцем на којима претресати текућу проблематику из рада јавног тужилаштва.</w:t>
      </w:r>
    </w:p>
    <w:p w:rsidR="00395D89" w:rsidRDefault="00395D89" w:rsidP="00395D89">
      <w:pPr>
        <w:pStyle w:val="ListParagraph"/>
        <w:tabs>
          <w:tab w:val="left" w:pos="0"/>
        </w:tabs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  - Организовати састанке са представницима институција: Полицијском управом, Полицијским станицама,  Пореском управом, републичким инспекцијама  представницим Основног суда, Прекршајног суда у Врању и других.</w:t>
      </w:r>
    </w:p>
    <w:p w:rsidR="00395D89" w:rsidRDefault="00395D89" w:rsidP="00395D89">
      <w:pPr>
        <w:pStyle w:val="ListParagraph"/>
        <w:tabs>
          <w:tab w:val="left" w:pos="0"/>
        </w:tabs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   - Одржаваће се састанци са Центрима за социјални рад у оквиру закључених Протокола о сарадњи у заштити жртава насиља у породици, као и конференције случаја.</w:t>
      </w:r>
    </w:p>
    <w:p w:rsidR="00395D89" w:rsidRDefault="00395D89" w:rsidP="00395D89">
      <w:pPr>
        <w:pStyle w:val="ListParagraph"/>
        <w:tabs>
          <w:tab w:val="left" w:pos="0"/>
        </w:tabs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   - Одржаваће се седнице Колегијума у складу са Правилником о управи у јавним тужилаштвима.</w:t>
      </w:r>
    </w:p>
    <w:p w:rsidR="00395D89" w:rsidRDefault="00395D89" w:rsidP="00395D89">
      <w:pPr>
        <w:pStyle w:val="ListParagraph"/>
        <w:tabs>
          <w:tab w:val="left" w:pos="0"/>
        </w:tabs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   -  Сви тужиоци и сарадници су дужни да узму учешће у обавезним обукама које организује Правосудна академија и ВЈТ у Београду и др.</w:t>
      </w:r>
    </w:p>
    <w:p w:rsidR="00395D89" w:rsidRDefault="00395D89" w:rsidP="00395D89">
      <w:pPr>
        <w:pStyle w:val="ListParagraph"/>
        <w:ind w:left="0"/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0" w:firstLine="540"/>
        <w:jc w:val="both"/>
        <w:rPr>
          <w:lang w:val="sr-Cyrl-CS"/>
        </w:rPr>
      </w:pPr>
      <w:r>
        <w:rPr>
          <w:lang w:val="sr-Cyrl-CS"/>
        </w:rPr>
        <w:t xml:space="preserve">Учеснике на појединим састанцима, саветовањима и конгресима одредиће главни јавни тужилац.      </w:t>
      </w:r>
    </w:p>
    <w:p w:rsidR="00395D89" w:rsidRDefault="00395D89" w:rsidP="00395D89">
      <w:pPr>
        <w:pStyle w:val="ListParagraph"/>
        <w:ind w:left="0"/>
        <w:jc w:val="both"/>
        <w:rPr>
          <w:lang w:val="sr-Cyrl-CS"/>
        </w:rPr>
      </w:pPr>
    </w:p>
    <w:p w:rsidR="00395D89" w:rsidRDefault="00395D89" w:rsidP="00395D89">
      <w:pPr>
        <w:pStyle w:val="ListParagraph"/>
        <w:ind w:left="0" w:firstLine="540"/>
        <w:jc w:val="center"/>
        <w:rPr>
          <w:b/>
          <w:lang w:val="sr-Cyrl-RS"/>
        </w:rPr>
      </w:pPr>
      <w:r w:rsidRPr="00262029">
        <w:rPr>
          <w:b/>
          <w:lang w:val="en-US"/>
        </w:rPr>
        <w:t>X</w:t>
      </w:r>
    </w:p>
    <w:p w:rsidR="00395D89" w:rsidRPr="00E775B0" w:rsidRDefault="00395D89" w:rsidP="00395D89">
      <w:pPr>
        <w:pStyle w:val="ListParagraph"/>
        <w:ind w:left="0" w:firstLine="540"/>
        <w:jc w:val="center"/>
        <w:rPr>
          <w:b/>
          <w:lang w:val="sr-Cyrl-RS"/>
        </w:rPr>
      </w:pPr>
    </w:p>
    <w:p w:rsidR="00395D89" w:rsidRPr="00262029" w:rsidRDefault="00395D89" w:rsidP="00395D89">
      <w:pPr>
        <w:pStyle w:val="ListParagraph"/>
        <w:ind w:left="0" w:firstLine="540"/>
        <w:jc w:val="center"/>
        <w:rPr>
          <w:b/>
          <w:lang w:val="sr-Cyrl-RS"/>
        </w:rPr>
      </w:pPr>
      <w:r w:rsidRPr="00262029">
        <w:rPr>
          <w:b/>
          <w:lang w:val="sr-Cyrl-RS"/>
        </w:rPr>
        <w:t>ПЛАН ИНТЕГРИТЕТА</w:t>
      </w:r>
    </w:p>
    <w:p w:rsidR="00395D89" w:rsidRDefault="00395D89" w:rsidP="00395D89">
      <w:pPr>
        <w:pStyle w:val="ListParagraph"/>
        <w:ind w:left="0" w:firstLine="540"/>
        <w:jc w:val="center"/>
        <w:rPr>
          <w:lang w:val="sr-Cyrl-RS"/>
        </w:rPr>
      </w:pPr>
    </w:p>
    <w:p w:rsidR="00395D89" w:rsidRDefault="00395D89" w:rsidP="00395D89">
      <w:pPr>
        <w:pStyle w:val="ListParagraph"/>
        <w:ind w:left="0" w:firstLine="540"/>
        <w:jc w:val="both"/>
        <w:rPr>
          <w:lang w:val="sr-Cyrl-RS"/>
        </w:rPr>
      </w:pPr>
      <w:r>
        <w:rPr>
          <w:lang w:val="sr-Cyrl-RS"/>
        </w:rPr>
        <w:t>У складу са чл. 60 Закона о агенцији за борбу против корупције ( сл гласник  РС бр. 97/08,53/10,66/11-одлука УС, 67/13-одлука УС,112/13-аутентично тумачење и 8/15-одлука УС), надзор над спровођењем  плана интегритета вршиће  јавни тужилац, који ће и похађати обуке за обављање тог посла  у складу са планом и програмом Агенције за борбу против корупције.</w:t>
      </w:r>
    </w:p>
    <w:p w:rsidR="00395D89" w:rsidRDefault="00395D89" w:rsidP="00395D89">
      <w:pPr>
        <w:pStyle w:val="ListParagraph"/>
        <w:ind w:left="0"/>
        <w:jc w:val="both"/>
        <w:rPr>
          <w:lang w:val="sr-Cyrl-CS"/>
        </w:rPr>
      </w:pPr>
    </w:p>
    <w:p w:rsidR="00395D89" w:rsidRPr="00E775B0" w:rsidRDefault="00395D89" w:rsidP="00395D89">
      <w:pPr>
        <w:jc w:val="both"/>
        <w:rPr>
          <w:lang w:val="sr-Cyrl-CS"/>
        </w:rPr>
      </w:pPr>
      <w:r w:rsidRPr="00E775B0">
        <w:rPr>
          <w:lang w:val="sr-Cyrl-CS"/>
        </w:rPr>
        <w:t xml:space="preserve">                                                                   </w:t>
      </w:r>
    </w:p>
    <w:p w:rsidR="00395D89" w:rsidRDefault="00395D89" w:rsidP="00395D89">
      <w:pPr>
        <w:pStyle w:val="ListParagraph"/>
        <w:ind w:left="540" w:hanging="540"/>
        <w:jc w:val="center"/>
        <w:rPr>
          <w:lang w:val="sr-Cyrl-CS"/>
        </w:rPr>
      </w:pPr>
      <w:r w:rsidRPr="008A4351">
        <w:rPr>
          <w:lang w:val="sr-Cyrl-CS"/>
        </w:rPr>
        <w:t xml:space="preserve">                                                              </w:t>
      </w:r>
      <w:r>
        <w:rPr>
          <w:lang w:val="sr-Cyrl-CS"/>
        </w:rPr>
        <w:t xml:space="preserve">            </w:t>
      </w:r>
    </w:p>
    <w:p w:rsidR="00395D89" w:rsidRPr="00D35CC4" w:rsidRDefault="00395D89" w:rsidP="00395D89">
      <w:pPr>
        <w:pStyle w:val="ListParagraph"/>
        <w:ind w:left="4140" w:firstLine="180"/>
        <w:jc w:val="center"/>
        <w:rPr>
          <w:b/>
          <w:lang w:val="sr-Cyrl-CS"/>
        </w:rPr>
      </w:pPr>
      <w:r>
        <w:rPr>
          <w:lang w:val="sr-Cyrl-CS"/>
        </w:rPr>
        <w:t xml:space="preserve">   </w:t>
      </w:r>
      <w:r>
        <w:rPr>
          <w:b/>
          <w:lang w:val="sr-Cyrl-CS"/>
        </w:rPr>
        <w:t xml:space="preserve">ГЛАВНИ </w:t>
      </w:r>
      <w:r w:rsidRPr="00D35CC4">
        <w:rPr>
          <w:b/>
          <w:lang w:val="sr-Cyrl-CS"/>
        </w:rPr>
        <w:t xml:space="preserve"> ЈАВНИ ТУЖИЛАЦ </w:t>
      </w:r>
    </w:p>
    <w:p w:rsidR="00346ECC" w:rsidRPr="00F84D4F" w:rsidRDefault="00395D89" w:rsidP="00F84D4F">
      <w:pPr>
        <w:pStyle w:val="ListParagraph"/>
        <w:ind w:left="540" w:hanging="540"/>
        <w:jc w:val="both"/>
        <w:rPr>
          <w:b/>
          <w:lang w:val="sr-Cyrl-CS"/>
        </w:rPr>
      </w:pPr>
      <w:r w:rsidRPr="00D35CC4">
        <w:rPr>
          <w:b/>
          <w:lang w:val="sr-Cyrl-CS"/>
        </w:rPr>
        <w:t xml:space="preserve">                                                                                               Драган Николић</w:t>
      </w:r>
    </w:p>
    <w:p w:rsidR="00F64908" w:rsidRDefault="00F64908" w:rsidP="00346ECC">
      <w:pPr>
        <w:rPr>
          <w:lang w:val="sr-Cyrl-CS"/>
        </w:rPr>
      </w:pPr>
    </w:p>
    <w:p w:rsidR="00F64908" w:rsidRDefault="00F64908" w:rsidP="00346ECC">
      <w:pPr>
        <w:rPr>
          <w:lang w:val="sr-Cyrl-CS"/>
        </w:rPr>
      </w:pPr>
      <w:r>
        <w:rPr>
          <w:lang w:val="sr-Cyrl-CS"/>
        </w:rPr>
        <w:lastRenderedPageBreak/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46ECC" w:rsidRPr="00984310" w:rsidRDefault="00346ECC" w:rsidP="00346ECC">
      <w:pPr>
        <w:rPr>
          <w:lang w:val="sr-Cyrl-CS"/>
        </w:rPr>
      </w:pPr>
      <w:r w:rsidRPr="00CA01E0">
        <w:rPr>
          <w:noProof/>
          <w:lang w:val="sr-Cyrl-RS" w:eastAsia="sr-Cyrl-RS"/>
        </w:rPr>
        <w:drawing>
          <wp:inline distT="0" distB="0" distL="0" distR="0" wp14:anchorId="15163451" wp14:editId="0FE1CD43">
            <wp:extent cx="1009650" cy="147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ECC" w:rsidRPr="00984310" w:rsidRDefault="00346ECC" w:rsidP="00346ECC">
      <w:pPr>
        <w:rPr>
          <w:b/>
          <w:lang w:val="sr-Cyrl-CS"/>
        </w:rPr>
      </w:pPr>
      <w:r w:rsidRPr="00984310">
        <w:rPr>
          <w:b/>
          <w:lang w:val="sr-Cyrl-CS"/>
        </w:rPr>
        <w:t>Република Србија</w:t>
      </w:r>
    </w:p>
    <w:p w:rsidR="00346ECC" w:rsidRPr="00984310" w:rsidRDefault="00346ECC" w:rsidP="00346ECC">
      <w:pPr>
        <w:rPr>
          <w:b/>
          <w:lang w:val="sr-Cyrl-CS"/>
        </w:rPr>
      </w:pPr>
      <w:r w:rsidRPr="00984310">
        <w:rPr>
          <w:b/>
          <w:lang w:val="sr-Cyrl-CS"/>
        </w:rPr>
        <w:t>ОСНОВНО ЈАВНО ТУЖИЛАШТВО</w:t>
      </w:r>
    </w:p>
    <w:p w:rsidR="00346ECC" w:rsidRPr="00984310" w:rsidRDefault="00296265" w:rsidP="00346ECC">
      <w:pPr>
        <w:rPr>
          <w:b/>
          <w:lang w:val="sr-Cyrl-CS"/>
        </w:rPr>
      </w:pPr>
      <w:r>
        <w:rPr>
          <w:b/>
          <w:lang w:val="sr-Cyrl-CS"/>
        </w:rPr>
        <w:t xml:space="preserve">А.бр. </w:t>
      </w:r>
      <w:r w:rsidR="00F64908">
        <w:rPr>
          <w:b/>
          <w:lang w:val="sr-Cyrl-RS"/>
        </w:rPr>
        <w:t>1401</w:t>
      </w:r>
      <w:r w:rsidR="00F84D4F">
        <w:rPr>
          <w:b/>
          <w:lang w:val="sr-Cyrl-CS"/>
        </w:rPr>
        <w:t>/2025</w:t>
      </w:r>
    </w:p>
    <w:p w:rsidR="00346ECC" w:rsidRPr="00984310" w:rsidRDefault="006272AD" w:rsidP="00346ECC">
      <w:pPr>
        <w:rPr>
          <w:b/>
          <w:lang w:val="sr-Cyrl-CS"/>
        </w:rPr>
      </w:pPr>
      <w:r>
        <w:rPr>
          <w:b/>
          <w:lang w:val="sr-Cyrl-CS"/>
        </w:rPr>
        <w:t>29</w:t>
      </w:r>
      <w:r w:rsidR="00F84D4F">
        <w:rPr>
          <w:b/>
          <w:lang w:val="sr-Cyrl-CS"/>
        </w:rPr>
        <w:t>.10.2025</w:t>
      </w:r>
      <w:r w:rsidR="00346ECC" w:rsidRPr="00984310">
        <w:rPr>
          <w:b/>
          <w:lang w:val="sr-Cyrl-CS"/>
        </w:rPr>
        <w:t>. године</w:t>
      </w:r>
    </w:p>
    <w:p w:rsidR="00346ECC" w:rsidRPr="00984310" w:rsidRDefault="00346ECC" w:rsidP="00346ECC">
      <w:pPr>
        <w:rPr>
          <w:lang w:val="sr-Cyrl-CS"/>
        </w:rPr>
      </w:pPr>
      <w:r w:rsidRPr="00984310">
        <w:rPr>
          <w:b/>
          <w:lang w:val="sr-Cyrl-CS"/>
        </w:rPr>
        <w:t xml:space="preserve"> ВЛАДИЧИН ХАН</w:t>
      </w:r>
    </w:p>
    <w:p w:rsidR="00346ECC" w:rsidRDefault="00346ECC" w:rsidP="00346ECC">
      <w:pPr>
        <w:jc w:val="both"/>
        <w:rPr>
          <w:sz w:val="28"/>
          <w:szCs w:val="28"/>
          <w:lang w:val="en-US"/>
        </w:rPr>
      </w:pPr>
    </w:p>
    <w:p w:rsidR="00CA01E0" w:rsidRPr="00CA01E0" w:rsidRDefault="00CA01E0" w:rsidP="00346ECC">
      <w:pPr>
        <w:jc w:val="both"/>
        <w:rPr>
          <w:sz w:val="28"/>
          <w:szCs w:val="28"/>
          <w:lang w:val="en-US"/>
        </w:rPr>
      </w:pP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lang w:val="sr-Cyrl-CS"/>
        </w:rPr>
        <w:t>На основу чл.</w:t>
      </w:r>
      <w:r w:rsidR="00F84D4F">
        <w:rPr>
          <w:lang w:val="sr-Cyrl-CS"/>
        </w:rPr>
        <w:t>23</w:t>
      </w:r>
      <w:r w:rsidRPr="003629AF">
        <w:rPr>
          <w:lang w:val="sr-Cyrl-CS"/>
        </w:rPr>
        <w:t>. Правилника о управи у јавном тужилаштву, доносим:</w:t>
      </w:r>
    </w:p>
    <w:p w:rsidR="00346ECC" w:rsidRPr="003629AF" w:rsidRDefault="00346ECC" w:rsidP="00346ECC">
      <w:pPr>
        <w:rPr>
          <w:lang w:val="sr-Cyrl-CS"/>
        </w:rPr>
      </w:pPr>
    </w:p>
    <w:p w:rsidR="00346ECC" w:rsidRDefault="00346ECC" w:rsidP="00346ECC">
      <w:pPr>
        <w:rPr>
          <w:lang w:val="en-US"/>
        </w:rPr>
      </w:pPr>
    </w:p>
    <w:p w:rsidR="00083A1E" w:rsidRPr="00083A1E" w:rsidRDefault="00083A1E" w:rsidP="00346ECC">
      <w:pPr>
        <w:rPr>
          <w:lang w:val="en-US"/>
        </w:rPr>
      </w:pPr>
    </w:p>
    <w:p w:rsidR="00346ECC" w:rsidRPr="003629AF" w:rsidRDefault="00346ECC" w:rsidP="00346ECC">
      <w:pPr>
        <w:jc w:val="center"/>
        <w:rPr>
          <w:b/>
          <w:sz w:val="28"/>
          <w:szCs w:val="28"/>
          <w:lang w:val="sr-Cyrl-CS"/>
        </w:rPr>
      </w:pPr>
      <w:r w:rsidRPr="003629AF">
        <w:rPr>
          <w:b/>
          <w:sz w:val="28"/>
          <w:szCs w:val="28"/>
          <w:lang w:val="sr-Cyrl-CS"/>
        </w:rPr>
        <w:t>ПЛАН РАДА У ОЈТ У ВЛАДИЧИНОМ ХАНУ</w:t>
      </w:r>
    </w:p>
    <w:p w:rsidR="00346ECC" w:rsidRDefault="00346ECC" w:rsidP="00346EC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sr-Cyrl-CS"/>
        </w:rPr>
        <w:t>ЗА 202</w:t>
      </w:r>
      <w:r w:rsidR="00885389">
        <w:rPr>
          <w:b/>
          <w:sz w:val="28"/>
          <w:szCs w:val="28"/>
          <w:lang w:val="sr-Cyrl-CS"/>
        </w:rPr>
        <w:t>6</w:t>
      </w:r>
      <w:r w:rsidRPr="003629AF">
        <w:rPr>
          <w:b/>
          <w:sz w:val="28"/>
          <w:szCs w:val="28"/>
          <w:lang w:val="sr-Cyrl-CS"/>
        </w:rPr>
        <w:t>. ГОДИНУ</w:t>
      </w:r>
    </w:p>
    <w:p w:rsidR="00083A1E" w:rsidRPr="00083A1E" w:rsidRDefault="00083A1E" w:rsidP="00346ECC">
      <w:pPr>
        <w:jc w:val="center"/>
        <w:rPr>
          <w:sz w:val="28"/>
          <w:szCs w:val="28"/>
          <w:lang w:val="en-US"/>
        </w:rPr>
      </w:pPr>
    </w:p>
    <w:p w:rsidR="00346ECC" w:rsidRPr="003629AF" w:rsidRDefault="00346ECC" w:rsidP="00346ECC">
      <w:pPr>
        <w:rPr>
          <w:sz w:val="28"/>
          <w:szCs w:val="28"/>
          <w:lang w:val="sr-Cyrl-CS"/>
        </w:rPr>
      </w:pPr>
    </w:p>
    <w:p w:rsidR="00346ECC" w:rsidRDefault="00346ECC" w:rsidP="00346ECC">
      <w:pPr>
        <w:ind w:firstLine="720"/>
        <w:jc w:val="both"/>
        <w:rPr>
          <w:lang w:val="en-US"/>
        </w:rPr>
      </w:pPr>
      <w:r w:rsidRPr="003629AF">
        <w:rPr>
          <w:lang w:val="sr-Cyrl-CS"/>
        </w:rPr>
        <w:t>Овим распоредом послова одређују се носиоци послова у Основном јавном тужилаштву у Владичином Хану и њихова обавеза према појединим областима и за одређене послове:</w:t>
      </w:r>
    </w:p>
    <w:p w:rsidR="00083A1E" w:rsidRPr="00083A1E" w:rsidRDefault="00083A1E" w:rsidP="00346ECC">
      <w:pPr>
        <w:ind w:firstLine="720"/>
        <w:jc w:val="both"/>
        <w:rPr>
          <w:lang w:val="en-US"/>
        </w:rPr>
      </w:pPr>
    </w:p>
    <w:p w:rsidR="00346ECC" w:rsidRPr="003629AF" w:rsidRDefault="00346ECC" w:rsidP="00346ECC">
      <w:pPr>
        <w:rPr>
          <w:lang w:val="sr-Cyrl-CS"/>
        </w:rPr>
      </w:pPr>
    </w:p>
    <w:p w:rsidR="00346ECC" w:rsidRPr="003629AF" w:rsidRDefault="00346ECC" w:rsidP="00346ECC">
      <w:pPr>
        <w:jc w:val="center"/>
        <w:rPr>
          <w:b/>
          <w:lang w:val="sr-Cyrl-CS"/>
        </w:rPr>
      </w:pPr>
      <w:r w:rsidRPr="003629AF">
        <w:rPr>
          <w:b/>
          <w:lang w:val="sr-Cyrl-CS"/>
        </w:rPr>
        <w:t>КРИВИЧНО ОДЕЉЕЊЕ</w:t>
      </w:r>
    </w:p>
    <w:p w:rsidR="00346ECC" w:rsidRPr="003629AF" w:rsidRDefault="00346ECC" w:rsidP="00346ECC">
      <w:pPr>
        <w:jc w:val="both"/>
        <w:rPr>
          <w:b/>
          <w:lang w:val="sr-Cyrl-CS"/>
        </w:rPr>
      </w:pPr>
    </w:p>
    <w:p w:rsidR="00346ECC" w:rsidRPr="003629AF" w:rsidRDefault="00346ECC" w:rsidP="00346ECC">
      <w:pPr>
        <w:numPr>
          <w:ilvl w:val="0"/>
          <w:numId w:val="4"/>
        </w:numPr>
        <w:jc w:val="both"/>
        <w:rPr>
          <w:lang w:val="sr-Cyrl-CS"/>
        </w:rPr>
      </w:pPr>
      <w:r w:rsidRPr="003629AF">
        <w:rPr>
          <w:b/>
          <w:lang w:val="sr-Cyrl-CS"/>
        </w:rPr>
        <w:t>кривични предмети</w:t>
      </w:r>
    </w:p>
    <w:p w:rsidR="00346ECC" w:rsidRPr="003629AF" w:rsidRDefault="00346ECC" w:rsidP="00346ECC">
      <w:pPr>
        <w:jc w:val="both"/>
        <w:rPr>
          <w:lang w:val="sr-Cyrl-CS"/>
        </w:rPr>
      </w:pPr>
    </w:p>
    <w:p w:rsidR="00346ECC" w:rsidRPr="003629AF" w:rsidRDefault="00346ECC" w:rsidP="00346ECC">
      <w:pPr>
        <w:jc w:val="both"/>
        <w:rPr>
          <w:lang w:val="sr-Cyrl-CS"/>
        </w:rPr>
      </w:pPr>
      <w:r w:rsidRPr="003629AF">
        <w:rPr>
          <w:lang w:val="sr-Cyrl-CS"/>
        </w:rPr>
        <w:t xml:space="preserve">        По предметима који се заводе у уписнике: КТ, КТИ, КТО, КТР,  КЕО, СК  и  КТН, поступаће:</w:t>
      </w:r>
    </w:p>
    <w:p w:rsidR="00346ECC" w:rsidRDefault="00346ECC" w:rsidP="00346ECC">
      <w:pPr>
        <w:numPr>
          <w:ilvl w:val="0"/>
          <w:numId w:val="5"/>
        </w:numPr>
        <w:jc w:val="both"/>
        <w:rPr>
          <w:lang w:val="sr-Cyrl-CS"/>
        </w:rPr>
      </w:pPr>
      <w:r w:rsidRPr="003629AF">
        <w:rPr>
          <w:lang w:val="sr-Cyrl-CS"/>
        </w:rPr>
        <w:t>Љиљана Петровић–</w:t>
      </w:r>
      <w:r>
        <w:rPr>
          <w:lang w:val="sr-Cyrl-CS"/>
        </w:rPr>
        <w:t xml:space="preserve"> </w:t>
      </w:r>
      <w:r>
        <w:rPr>
          <w:lang w:val="sr-Cyrl-RS"/>
        </w:rPr>
        <w:t>јавни тужилац</w:t>
      </w:r>
      <w:r w:rsidRPr="003629AF">
        <w:rPr>
          <w:lang w:val="sr-Cyrl-CS"/>
        </w:rPr>
        <w:t>;</w:t>
      </w:r>
    </w:p>
    <w:p w:rsidR="00346ECC" w:rsidRPr="003629AF" w:rsidRDefault="00346ECC" w:rsidP="00346ECC">
      <w:pPr>
        <w:numPr>
          <w:ilvl w:val="0"/>
          <w:numId w:val="5"/>
        </w:numPr>
        <w:jc w:val="both"/>
        <w:rPr>
          <w:lang w:val="sr-Cyrl-CS"/>
        </w:rPr>
      </w:pPr>
      <w:r>
        <w:rPr>
          <w:lang w:val="sr-Cyrl-CS"/>
        </w:rPr>
        <w:t xml:space="preserve">Мирјана Вукиоичић Јовић – јавни тужилац </w:t>
      </w: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lang w:val="sr-Cyrl-CS"/>
        </w:rPr>
        <w:t xml:space="preserve">Основни јавни тужилац Драган Николић поступаће у КТ, КТИ, КТО, КТР, КТР 1, КЕО и СК .  </w:t>
      </w:r>
    </w:p>
    <w:p w:rsidR="00346ECC" w:rsidRPr="003629AF" w:rsidRDefault="00346ECC" w:rsidP="00346ECC">
      <w:pPr>
        <w:ind w:firstLine="720"/>
        <w:jc w:val="both"/>
        <w:rPr>
          <w:lang w:val="sr-Cyrl-RS"/>
        </w:rPr>
      </w:pPr>
      <w:r w:rsidRPr="003629AF">
        <w:rPr>
          <w:lang w:val="sr-Cyrl-RS"/>
        </w:rPr>
        <w:t xml:space="preserve">Предмете ће у писарници оснивати и заводити уписничар Славица Јовановић и лице које буде ангажовано </w:t>
      </w:r>
      <w:r>
        <w:rPr>
          <w:lang w:val="sr-Cyrl-RS"/>
        </w:rPr>
        <w:t>на одређено радно време.</w:t>
      </w:r>
    </w:p>
    <w:p w:rsidR="00346ECC" w:rsidRPr="003629AF" w:rsidRDefault="00346ECC" w:rsidP="00346ECC">
      <w:pPr>
        <w:jc w:val="both"/>
        <w:rPr>
          <w:lang w:val="sr-Cyrl-RS"/>
        </w:rPr>
      </w:pPr>
      <w:r w:rsidRPr="003629AF">
        <w:rPr>
          <w:lang w:val="sr-Cyrl-RS"/>
        </w:rPr>
        <w:tab/>
        <w:t>Предмете додељивати у раду</w:t>
      </w:r>
      <w:r w:rsidR="00631C12">
        <w:rPr>
          <w:lang w:val="sr-Cyrl-RS"/>
        </w:rPr>
        <w:t xml:space="preserve"> према важећем правилнику</w:t>
      </w:r>
      <w:r w:rsidRPr="003629AF">
        <w:rPr>
          <w:lang w:val="sr-Cyrl-RS"/>
        </w:rPr>
        <w:t xml:space="preserve"> </w:t>
      </w:r>
      <w:r>
        <w:rPr>
          <w:lang w:val="sr-Cyrl-RS"/>
        </w:rPr>
        <w:t>и по редоследу који одреди главни јавни тужилац</w:t>
      </w:r>
      <w:r w:rsidRPr="003629AF">
        <w:rPr>
          <w:lang w:val="sr-Cyrl-RS"/>
        </w:rPr>
        <w:t>.</w:t>
      </w:r>
    </w:p>
    <w:p w:rsidR="00346ECC" w:rsidRPr="003629AF" w:rsidRDefault="00346ECC" w:rsidP="00346ECC">
      <w:pPr>
        <w:jc w:val="both"/>
        <w:rPr>
          <w:lang w:val="sr-Cyrl-CS"/>
        </w:rPr>
      </w:pPr>
    </w:p>
    <w:p w:rsidR="00346ECC" w:rsidRPr="003629AF" w:rsidRDefault="00346ECC" w:rsidP="00346ECC">
      <w:pPr>
        <w:numPr>
          <w:ilvl w:val="0"/>
          <w:numId w:val="3"/>
        </w:numPr>
        <w:jc w:val="both"/>
        <w:rPr>
          <w:b/>
          <w:lang w:val="sr-Cyrl-CS"/>
        </w:rPr>
      </w:pPr>
      <w:r w:rsidRPr="003629AF">
        <w:rPr>
          <w:b/>
          <w:lang w:val="sr-Cyrl-CS"/>
        </w:rPr>
        <w:t xml:space="preserve">Предмети из уписника КТ, КТР и КТН </w:t>
      </w:r>
    </w:p>
    <w:p w:rsidR="00346ECC" w:rsidRPr="003629AF" w:rsidRDefault="00346ECC" w:rsidP="00346ECC">
      <w:pPr>
        <w:ind w:left="1200"/>
        <w:jc w:val="both"/>
        <w:rPr>
          <w:b/>
          <w:lang w:val="sr-Cyrl-CS"/>
        </w:rPr>
      </w:pP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lang w:val="sr-Cyrl-CS"/>
        </w:rPr>
        <w:t xml:space="preserve">Предмети у раду додељиваће се према редоследу пријема и то тако што ће </w:t>
      </w:r>
      <w:r>
        <w:rPr>
          <w:lang w:val="sr-Cyrl-CS"/>
        </w:rPr>
        <w:t xml:space="preserve">Главни јавни тужилац дужити предмете под бројевима: 0,9, јавни тужилац Љиљана Петровић под бројевима </w:t>
      </w:r>
      <w:r w:rsidR="00CA01E0">
        <w:rPr>
          <w:lang w:val="en-US"/>
        </w:rPr>
        <w:t>2,5,6,8</w:t>
      </w:r>
      <w:r w:rsidR="00895DE0">
        <w:rPr>
          <w:lang w:val="sr-Cyrl-CS"/>
        </w:rPr>
        <w:t xml:space="preserve"> а јавни тужилац Мирјана В</w:t>
      </w:r>
      <w:r>
        <w:rPr>
          <w:lang w:val="sr-Cyrl-CS"/>
        </w:rPr>
        <w:t xml:space="preserve">укоичић Јовић под </w:t>
      </w:r>
      <w:r>
        <w:rPr>
          <w:lang w:val="sr-Cyrl-CS"/>
        </w:rPr>
        <w:lastRenderedPageBreak/>
        <w:t xml:space="preserve">бројевима </w:t>
      </w:r>
      <w:r w:rsidR="00CA01E0">
        <w:rPr>
          <w:lang w:val="en-US"/>
        </w:rPr>
        <w:t>1,3,4,7</w:t>
      </w:r>
      <w:r>
        <w:rPr>
          <w:lang w:val="sr-Cyrl-CS"/>
        </w:rPr>
        <w:t>, до избора новог јавног тужиоца</w:t>
      </w:r>
      <w:r w:rsidRPr="003629AF">
        <w:rPr>
          <w:lang w:val="sr-Cyrl-CS"/>
        </w:rPr>
        <w:t xml:space="preserve">. Када разлози спречености и оптерећености захтевају, </w:t>
      </w:r>
      <w:r>
        <w:rPr>
          <w:lang w:val="sr-Cyrl-CS"/>
        </w:rPr>
        <w:t xml:space="preserve">главни </w:t>
      </w:r>
      <w:r w:rsidRPr="003629AF">
        <w:rPr>
          <w:lang w:val="sr-Cyrl-CS"/>
        </w:rPr>
        <w:t>јавни тужилац може одступити од овако утврђеног начина доделе.</w:t>
      </w:r>
    </w:p>
    <w:p w:rsidR="00346ECC" w:rsidRPr="005E533D" w:rsidRDefault="00346ECC" w:rsidP="00346ECC">
      <w:pPr>
        <w:ind w:firstLine="720"/>
        <w:jc w:val="both"/>
        <w:rPr>
          <w:lang w:val="sr-Cyrl-CS"/>
        </w:rPr>
      </w:pPr>
      <w:r>
        <w:rPr>
          <w:lang w:val="sr-Cyrl-CS"/>
        </w:rPr>
        <w:t>П</w:t>
      </w:r>
      <w:r w:rsidRPr="003629AF">
        <w:rPr>
          <w:lang w:val="sr-Cyrl-CS"/>
        </w:rPr>
        <w:t>редмете из време</w:t>
      </w:r>
      <w:r w:rsidRPr="003629AF">
        <w:rPr>
          <w:lang w:val="sr-Cyrl-RS"/>
        </w:rPr>
        <w:t>на</w:t>
      </w:r>
      <w:r w:rsidRPr="003629AF">
        <w:rPr>
          <w:lang w:val="sr-Cyrl-CS"/>
        </w:rPr>
        <w:t xml:space="preserve"> дежурства ван радног времена и увиђаја обрађиваће дежурни </w:t>
      </w:r>
      <w:r>
        <w:rPr>
          <w:lang w:val="sr-Cyrl-CS"/>
        </w:rPr>
        <w:t>јавни тужилац</w:t>
      </w:r>
      <w:r w:rsidRPr="003629AF">
        <w:rPr>
          <w:lang w:val="sr-Cyrl-CS"/>
        </w:rPr>
        <w:t xml:space="preserve"> који је предузимао радњу и руководио предистражним активностима</w:t>
      </w:r>
      <w:r>
        <w:rPr>
          <w:lang w:val="sr-Cyrl-CS"/>
        </w:rPr>
        <w:t>, осим ако главни јавни тужилац не одлучи другачије</w:t>
      </w:r>
      <w:r w:rsidRPr="003629AF">
        <w:rPr>
          <w:lang w:val="sr-Cyrl-CS"/>
        </w:rPr>
        <w:t>.</w:t>
      </w: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lang w:val="sr-Cyrl-CS"/>
        </w:rPr>
        <w:t xml:space="preserve">Сваки </w:t>
      </w:r>
      <w:r>
        <w:rPr>
          <w:lang w:val="sr-Cyrl-CS"/>
        </w:rPr>
        <w:t>јавни тужилац</w:t>
      </w:r>
      <w:r w:rsidRPr="003629AF">
        <w:rPr>
          <w:lang w:val="sr-Cyrl-CS"/>
        </w:rPr>
        <w:t xml:space="preserve"> и дактилограф – записничар раде на предмету из свог дежурства и након истека дежурста.</w:t>
      </w:r>
    </w:p>
    <w:p w:rsidR="00346ECC" w:rsidRPr="003629AF" w:rsidRDefault="00346ECC" w:rsidP="00346ECC">
      <w:pPr>
        <w:ind w:firstLine="720"/>
        <w:jc w:val="both"/>
        <w:rPr>
          <w:b/>
          <w:lang w:val="sr-Cyrl-CS"/>
        </w:rPr>
      </w:pPr>
    </w:p>
    <w:p w:rsidR="00346ECC" w:rsidRPr="003629AF" w:rsidRDefault="00346ECC" w:rsidP="00346ECC">
      <w:pPr>
        <w:ind w:firstLine="720"/>
        <w:jc w:val="both"/>
        <w:rPr>
          <w:lang w:val="sr-Cyrl-RS"/>
        </w:rPr>
      </w:pPr>
      <w:r w:rsidRPr="003629AF">
        <w:rPr>
          <w:b/>
          <w:lang w:val="sr-Cyrl-CS"/>
        </w:rPr>
        <w:t>2</w:t>
      </w:r>
      <w:r w:rsidRPr="003629AF">
        <w:rPr>
          <w:b/>
          <w:lang w:val="sr-Cyrl-RS"/>
        </w:rPr>
        <w:t xml:space="preserve">. </w:t>
      </w:r>
      <w:r w:rsidRPr="003629AF">
        <w:rPr>
          <w:b/>
          <w:lang w:val="sr-Cyrl-CS"/>
        </w:rPr>
        <w:t>Предмети из уписника ГТ</w:t>
      </w:r>
    </w:p>
    <w:p w:rsidR="00346ECC" w:rsidRPr="003629AF" w:rsidRDefault="00346ECC" w:rsidP="00346ECC">
      <w:pPr>
        <w:jc w:val="both"/>
        <w:rPr>
          <w:lang w:val="sr-Cyrl-CS"/>
        </w:rPr>
      </w:pPr>
    </w:p>
    <w:p w:rsidR="00346ECC" w:rsidRPr="005E533D" w:rsidRDefault="00346ECC" w:rsidP="00346ECC">
      <w:pPr>
        <w:ind w:firstLine="720"/>
        <w:jc w:val="both"/>
        <w:rPr>
          <w:lang w:val="sr-Cyrl-RS"/>
        </w:rPr>
      </w:pPr>
      <w:r w:rsidRPr="003629AF">
        <w:rPr>
          <w:lang w:val="sr-Cyrl-CS"/>
        </w:rPr>
        <w:t xml:space="preserve">Поступаће </w:t>
      </w:r>
      <w:r>
        <w:rPr>
          <w:lang w:val="sr-Cyrl-CS"/>
        </w:rPr>
        <w:t>главни јавни тужилац и јавни тужиоцуи</w:t>
      </w:r>
      <w:r w:rsidRPr="003629AF">
        <w:rPr>
          <w:lang w:val="sr-Cyrl-CS"/>
        </w:rPr>
        <w:t xml:space="preserve"> по распореду за предмете из уписника КТ.</w:t>
      </w: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lang w:val="sr-Cyrl-CS"/>
        </w:rPr>
        <w:t xml:space="preserve">По предметима који се заводе у уписницима </w:t>
      </w:r>
      <w:r w:rsidRPr="00997DA7">
        <w:rPr>
          <w:lang w:val="sr-Cyrl-CS"/>
        </w:rPr>
        <w:t>Стр. пов, Пов, А, П, ПИ,Ин поступаће  главни јавни тужилац</w:t>
      </w:r>
      <w:r w:rsidR="001D4161">
        <w:rPr>
          <w:lang w:val="sr-Cyrl-CS"/>
        </w:rPr>
        <w:t xml:space="preserve"> кога у одсуству мења</w:t>
      </w:r>
      <w:r w:rsidR="00885389">
        <w:rPr>
          <w:lang w:val="sr-Cyrl-CS"/>
        </w:rPr>
        <w:t xml:space="preserve"> </w:t>
      </w:r>
      <w:r w:rsidR="001D4161">
        <w:rPr>
          <w:lang w:val="sr-Cyrl-CS"/>
        </w:rPr>
        <w:t xml:space="preserve">први </w:t>
      </w:r>
      <w:r w:rsidR="00885389">
        <w:rPr>
          <w:lang w:val="sr-Cyrl-CS"/>
        </w:rPr>
        <w:t xml:space="preserve"> јавни тужилац </w:t>
      </w:r>
      <w:r w:rsidR="001D4161">
        <w:rPr>
          <w:lang w:val="sr-Cyrl-CS"/>
        </w:rPr>
        <w:t>Љиљана Петровић.</w:t>
      </w:r>
      <w:r w:rsidRPr="003629AF">
        <w:rPr>
          <w:lang w:val="sr-Cyrl-CS"/>
        </w:rPr>
        <w:t xml:space="preserve"> </w:t>
      </w:r>
    </w:p>
    <w:p w:rsidR="00346ECC" w:rsidRPr="003629AF" w:rsidRDefault="00346ECC" w:rsidP="00346ECC">
      <w:pPr>
        <w:ind w:firstLine="720"/>
        <w:jc w:val="both"/>
        <w:rPr>
          <w:b/>
          <w:lang w:val="sr-Cyrl-CS"/>
        </w:rPr>
      </w:pPr>
      <w:r w:rsidRPr="003629AF">
        <w:rPr>
          <w:lang w:val="sr-Cyrl-CS"/>
        </w:rPr>
        <w:t xml:space="preserve">Предмете ће заводити и обрађивати </w:t>
      </w:r>
      <w:r w:rsidRPr="00997DA7">
        <w:rPr>
          <w:lang w:val="sr-Cyrl-CS"/>
        </w:rPr>
        <w:t>административно-технички секретар.</w:t>
      </w:r>
    </w:p>
    <w:p w:rsidR="00346ECC" w:rsidRPr="003629AF" w:rsidRDefault="00346ECC" w:rsidP="00346ECC">
      <w:pPr>
        <w:jc w:val="both"/>
        <w:rPr>
          <w:lang w:val="sr-Cyrl-CS"/>
        </w:rPr>
      </w:pPr>
      <w:r w:rsidRPr="003629AF">
        <w:rPr>
          <w:lang w:val="sr-Cyrl-CS"/>
        </w:rPr>
        <w:tab/>
        <w:t>Сви предмети у раду примаће се  и враћати писарници искључиво преко Доставне интерне књиге.</w:t>
      </w:r>
    </w:p>
    <w:p w:rsidR="00346ECC" w:rsidRPr="003629AF" w:rsidRDefault="00346ECC" w:rsidP="00346ECC">
      <w:pPr>
        <w:jc w:val="both"/>
        <w:rPr>
          <w:lang w:val="sr-Cyrl-CS"/>
        </w:rPr>
      </w:pPr>
    </w:p>
    <w:p w:rsidR="00346ECC" w:rsidRPr="003629AF" w:rsidRDefault="00346ECC" w:rsidP="00346ECC">
      <w:pPr>
        <w:jc w:val="both"/>
        <w:rPr>
          <w:lang w:val="sr-Cyrl-CS"/>
        </w:rPr>
      </w:pP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b/>
          <w:lang w:val="sr-Cyrl-CS"/>
        </w:rPr>
        <w:t>4</w:t>
      </w:r>
      <w:r w:rsidRPr="003629AF">
        <w:rPr>
          <w:b/>
          <w:lang w:val="sr-Cyrl-RS"/>
        </w:rPr>
        <w:t>.</w:t>
      </w:r>
      <w:r w:rsidRPr="003629AF">
        <w:rPr>
          <w:lang w:val="sr-Cyrl-RS"/>
        </w:rPr>
        <w:t xml:space="preserve"> </w:t>
      </w:r>
      <w:r w:rsidRPr="003629AF">
        <w:rPr>
          <w:b/>
          <w:lang w:val="sr-Cyrl-CS"/>
        </w:rPr>
        <w:t>Послови дежурства – приправност ван радног времена</w:t>
      </w:r>
    </w:p>
    <w:p w:rsidR="00346ECC" w:rsidRPr="003629AF" w:rsidRDefault="00346ECC" w:rsidP="00346ECC">
      <w:pPr>
        <w:jc w:val="both"/>
        <w:rPr>
          <w:lang w:val="sr-Cyrl-RS"/>
        </w:rPr>
      </w:pPr>
      <w:r w:rsidRPr="003629AF">
        <w:rPr>
          <w:lang w:val="sr-Cyrl-CS"/>
        </w:rPr>
        <w:t xml:space="preserve">     </w:t>
      </w:r>
    </w:p>
    <w:p w:rsidR="00346ECC" w:rsidRPr="003629AF" w:rsidRDefault="00346ECC" w:rsidP="00346ECC">
      <w:pPr>
        <w:ind w:firstLine="720"/>
        <w:jc w:val="both"/>
        <w:rPr>
          <w:lang w:val="sr-Cyrl-RS"/>
        </w:rPr>
      </w:pPr>
      <w:r w:rsidRPr="003629AF">
        <w:rPr>
          <w:lang w:val="sr-Cyrl-CS"/>
        </w:rPr>
        <w:t xml:space="preserve">Послови дежурства у оквиру вршења истражне функције ван радног времена обављају </w:t>
      </w:r>
      <w:r>
        <w:rPr>
          <w:lang w:val="sr-Cyrl-CS"/>
        </w:rPr>
        <w:t>јавни тужиоци уз ажурно вођење интерне књиге дежурства</w:t>
      </w:r>
      <w:r w:rsidRPr="003629AF">
        <w:rPr>
          <w:lang w:val="sr-Cyrl-CS"/>
        </w:rPr>
        <w:t>.</w:t>
      </w:r>
    </w:p>
    <w:p w:rsidR="00346ECC" w:rsidRPr="003629AF" w:rsidRDefault="00346ECC" w:rsidP="00346ECC">
      <w:pPr>
        <w:ind w:firstLine="720"/>
        <w:jc w:val="both"/>
        <w:rPr>
          <w:lang w:val="sr-Cyrl-RS"/>
        </w:rPr>
      </w:pPr>
      <w:r w:rsidRPr="003629AF">
        <w:rPr>
          <w:lang w:val="sr-Cyrl-CS"/>
        </w:rPr>
        <w:t>На крају сваког месеца сачињаваће се Распоред  дежурства и достављаће се Полицијским станицама, Основном суду и другим органима.</w:t>
      </w:r>
    </w:p>
    <w:p w:rsidR="00346ECC" w:rsidRPr="003629AF" w:rsidRDefault="00346ECC" w:rsidP="00346ECC">
      <w:pPr>
        <w:ind w:left="720"/>
        <w:jc w:val="both"/>
        <w:rPr>
          <w:lang w:val="sr-Cyrl-CS"/>
        </w:rPr>
      </w:pPr>
      <w:r w:rsidRPr="003629AF">
        <w:rPr>
          <w:lang w:val="sr-Cyrl-CS"/>
        </w:rPr>
        <w:t xml:space="preserve">Стално дежуран </w:t>
      </w:r>
      <w:r>
        <w:rPr>
          <w:lang w:val="sr-Cyrl-CS"/>
        </w:rPr>
        <w:t>Главни</w:t>
      </w:r>
      <w:r w:rsidRPr="003629AF">
        <w:rPr>
          <w:lang w:val="sr-Cyrl-CS"/>
        </w:rPr>
        <w:t xml:space="preserve"> јавни тужилаца у Владичином Хану.</w:t>
      </w:r>
    </w:p>
    <w:p w:rsidR="00346ECC" w:rsidRDefault="00346ECC" w:rsidP="00346ECC">
      <w:pPr>
        <w:ind w:left="90" w:firstLine="630"/>
        <w:jc w:val="both"/>
        <w:rPr>
          <w:lang w:val="en-US"/>
        </w:rPr>
      </w:pPr>
      <w:r>
        <w:rPr>
          <w:lang w:val="sr-Cyrl-CS"/>
        </w:rPr>
        <w:t>Главни</w:t>
      </w:r>
      <w:r w:rsidRPr="003629AF">
        <w:rPr>
          <w:lang w:val="sr-Cyrl-CS"/>
        </w:rPr>
        <w:t xml:space="preserve"> јавни тужилац у Владичином Хану,  обављаће  увид у примљену и излазну пошту, а у случају одсустности </w:t>
      </w:r>
      <w:r>
        <w:rPr>
          <w:lang w:val="sr-Cyrl-CS"/>
        </w:rPr>
        <w:t>јавни тужилац Љиљана Петровић</w:t>
      </w:r>
      <w:r w:rsidRPr="003629AF">
        <w:rPr>
          <w:lang w:val="sr-Cyrl-CS"/>
        </w:rPr>
        <w:t>.</w:t>
      </w:r>
    </w:p>
    <w:p w:rsidR="00083A1E" w:rsidRPr="00083A1E" w:rsidRDefault="00083A1E" w:rsidP="00346ECC">
      <w:pPr>
        <w:ind w:left="90" w:firstLine="630"/>
        <w:jc w:val="both"/>
        <w:rPr>
          <w:b/>
          <w:lang w:val="en-US"/>
        </w:rPr>
      </w:pPr>
    </w:p>
    <w:p w:rsidR="00346ECC" w:rsidRPr="003629AF" w:rsidRDefault="00346ECC" w:rsidP="00346ECC">
      <w:pPr>
        <w:jc w:val="both"/>
        <w:rPr>
          <w:lang w:val="sr-Cyrl-CS"/>
        </w:rPr>
      </w:pP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b/>
          <w:lang w:val="sr-Cyrl-CS"/>
        </w:rPr>
        <w:t>Послови тужилачких помоћника и приправника</w:t>
      </w:r>
    </w:p>
    <w:p w:rsidR="00346ECC" w:rsidRPr="003629AF" w:rsidRDefault="00346ECC" w:rsidP="00346ECC">
      <w:pPr>
        <w:ind w:left="1560" w:hanging="1020"/>
        <w:jc w:val="both"/>
        <w:rPr>
          <w:lang w:val="sr-Cyrl-CS"/>
        </w:rPr>
      </w:pP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lang w:val="sr-Cyrl-CS"/>
        </w:rPr>
        <w:t>Тужилачки помоћник обавља све послове које му повери јавни  тужилац у Владичином Хану.</w:t>
      </w: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>
        <w:rPr>
          <w:lang w:val="sr-Cyrl-CS"/>
        </w:rPr>
        <w:t>Јавни тужиоци</w:t>
      </w:r>
      <w:r w:rsidRPr="003629AF">
        <w:rPr>
          <w:lang w:val="sr-Cyrl-CS"/>
        </w:rPr>
        <w:t xml:space="preserve"> у току месеца могу тужилачком помоћнику дати  у рад предмете, уз контролу </w:t>
      </w:r>
      <w:r>
        <w:rPr>
          <w:lang w:val="sr-Cyrl-CS"/>
        </w:rPr>
        <w:t xml:space="preserve">главног </w:t>
      </w:r>
      <w:r w:rsidRPr="003629AF">
        <w:rPr>
          <w:lang w:val="sr-Cyrl-CS"/>
        </w:rPr>
        <w:t>јавног тужиоца.</w:t>
      </w: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lang w:val="sr-Cyrl-CS"/>
        </w:rPr>
        <w:t xml:space="preserve">Обавеза је </w:t>
      </w:r>
      <w:r>
        <w:rPr>
          <w:lang w:val="sr-Cyrl-CS"/>
        </w:rPr>
        <w:t xml:space="preserve">главног јавног </w:t>
      </w:r>
      <w:r w:rsidRPr="003629AF">
        <w:rPr>
          <w:lang w:val="sr-Cyrl-CS"/>
        </w:rPr>
        <w:t xml:space="preserve">тужиоца и </w:t>
      </w:r>
      <w:r>
        <w:rPr>
          <w:lang w:val="sr-Cyrl-CS"/>
        </w:rPr>
        <w:t>јавних тужилаца</w:t>
      </w:r>
      <w:r w:rsidRPr="003629AF">
        <w:rPr>
          <w:lang w:val="sr-Cyrl-CS"/>
        </w:rPr>
        <w:t xml:space="preserve"> да контролишу предмете које је обрадио тужилачки помоћник.</w:t>
      </w: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lang w:val="sr-Cyrl-CS"/>
        </w:rPr>
        <w:t xml:space="preserve">Тужилачки помоћник у обради предмета може се консултовати искључиво са </w:t>
      </w:r>
      <w:r>
        <w:rPr>
          <w:lang w:val="sr-Cyrl-CS"/>
        </w:rPr>
        <w:t>јавним тужиоцем</w:t>
      </w:r>
      <w:r w:rsidRPr="003629AF">
        <w:rPr>
          <w:lang w:val="sr-Cyrl-CS"/>
        </w:rPr>
        <w:t xml:space="preserve"> чији предмет обрађује, као и са </w:t>
      </w:r>
      <w:r>
        <w:rPr>
          <w:lang w:val="sr-Cyrl-CS"/>
        </w:rPr>
        <w:t xml:space="preserve">главним </w:t>
      </w:r>
      <w:r w:rsidRPr="003629AF">
        <w:rPr>
          <w:lang w:val="sr-Cyrl-CS"/>
        </w:rPr>
        <w:t>јавним тужиоцем те водити евиденцију предузетих радњи и обртађених предмета.</w:t>
      </w:r>
    </w:p>
    <w:p w:rsidR="00346ECC" w:rsidRPr="005E533D" w:rsidRDefault="00346ECC" w:rsidP="00346ECC">
      <w:pPr>
        <w:ind w:firstLine="720"/>
        <w:jc w:val="both"/>
        <w:rPr>
          <w:lang w:val="sr-Cyrl-CS"/>
        </w:rPr>
      </w:pPr>
      <w:r w:rsidRPr="003629AF">
        <w:rPr>
          <w:lang w:val="sr-Cyrl-CS"/>
        </w:rPr>
        <w:t>Тужилачки помоћник је дужан да води евиденцију обрађених предмета.</w:t>
      </w:r>
    </w:p>
    <w:p w:rsidR="00346ECC" w:rsidRPr="003629AF" w:rsidRDefault="00346ECC" w:rsidP="00346ECC">
      <w:pPr>
        <w:ind w:firstLine="720"/>
        <w:jc w:val="both"/>
        <w:rPr>
          <w:lang w:val="sr-Cyrl-CS"/>
        </w:rPr>
      </w:pPr>
      <w:r w:rsidRPr="003629AF">
        <w:rPr>
          <w:lang w:val="sr-Cyrl-CS"/>
        </w:rPr>
        <w:t>Приправник се обучава према програму рада за обуку приправника</w:t>
      </w:r>
      <w:r w:rsidRPr="003629AF">
        <w:rPr>
          <w:lang w:val="sr-Cyrl-RS"/>
        </w:rPr>
        <w:t>, о</w:t>
      </w:r>
      <w:r w:rsidRPr="003629AF">
        <w:rPr>
          <w:lang w:val="sr-Cyrl-CS"/>
        </w:rPr>
        <w:t xml:space="preserve">брађује предмете под надзором  </w:t>
      </w:r>
      <w:r>
        <w:rPr>
          <w:lang w:val="sr-Cyrl-CS"/>
        </w:rPr>
        <w:t>главног јавног тужиоца</w:t>
      </w:r>
      <w:r w:rsidRPr="003629AF">
        <w:rPr>
          <w:lang w:val="sr-Cyrl-RS"/>
        </w:rPr>
        <w:t xml:space="preserve"> (или одређеног ментора) </w:t>
      </w:r>
      <w:r w:rsidRPr="003629AF">
        <w:rPr>
          <w:lang w:val="sr-Cyrl-CS"/>
        </w:rPr>
        <w:t xml:space="preserve">и </w:t>
      </w:r>
      <w:r w:rsidRPr="003629AF">
        <w:rPr>
          <w:lang w:val="sr-Cyrl-RS"/>
        </w:rPr>
        <w:t>д</w:t>
      </w:r>
      <w:r w:rsidRPr="003629AF">
        <w:rPr>
          <w:lang w:val="sr-Cyrl-CS"/>
        </w:rPr>
        <w:t>ужан је да води евиденцију обрађених предмета.</w:t>
      </w:r>
    </w:p>
    <w:p w:rsidR="00346ECC" w:rsidRPr="003629AF" w:rsidRDefault="00346ECC" w:rsidP="00346ECC">
      <w:pPr>
        <w:ind w:firstLine="540"/>
        <w:jc w:val="both"/>
        <w:rPr>
          <w:lang w:val="sr-Cyrl-CS"/>
        </w:rPr>
      </w:pPr>
      <w:r w:rsidRPr="003629AF">
        <w:rPr>
          <w:lang w:val="sr-Cyrl-CS"/>
        </w:rPr>
        <w:t>Распоред послова тужилачких помоћника и приправника одређује јавни тужилац .</w:t>
      </w:r>
    </w:p>
    <w:p w:rsidR="00346ECC" w:rsidRPr="003629AF" w:rsidRDefault="00346ECC" w:rsidP="00346ECC">
      <w:pPr>
        <w:ind w:firstLine="540"/>
        <w:jc w:val="both"/>
        <w:rPr>
          <w:lang w:val="sr-Cyrl-CS"/>
        </w:rPr>
      </w:pPr>
      <w:r w:rsidRPr="003629AF">
        <w:rPr>
          <w:lang w:val="sr-Cyrl-CS"/>
        </w:rPr>
        <w:lastRenderedPageBreak/>
        <w:t xml:space="preserve"> Дактилографи су дужни да поступе по сваком налогу носиоца јавнотужилачке функције, да сређују списе предмета у складу са Правилником о управи у јавним тужилаштвима и упуствима које изда</w:t>
      </w:r>
      <w:r>
        <w:rPr>
          <w:lang w:val="sr-Cyrl-CS"/>
        </w:rPr>
        <w:t xml:space="preserve"> главни </w:t>
      </w:r>
      <w:r w:rsidRPr="003629AF">
        <w:rPr>
          <w:lang w:val="sr-Cyrl-CS"/>
        </w:rPr>
        <w:t xml:space="preserve"> јавни тужилац.</w:t>
      </w:r>
    </w:p>
    <w:p w:rsidR="00346ECC" w:rsidRPr="003629AF" w:rsidRDefault="00346ECC" w:rsidP="00346ECC">
      <w:pPr>
        <w:ind w:firstLine="540"/>
        <w:jc w:val="both"/>
        <w:rPr>
          <w:lang w:val="sr-Cyrl-RS"/>
        </w:rPr>
      </w:pPr>
      <w:r w:rsidRPr="003629AF">
        <w:rPr>
          <w:lang w:val="sr-Cyrl-RS"/>
        </w:rPr>
        <w:t>Уписничар, админ</w:t>
      </w:r>
      <w:r>
        <w:rPr>
          <w:lang w:val="sr-Cyrl-RS"/>
        </w:rPr>
        <w:t>истративно технички секретар и возач обављаћ</w:t>
      </w:r>
      <w:r w:rsidRPr="003629AF">
        <w:rPr>
          <w:lang w:val="sr-Cyrl-RS"/>
        </w:rPr>
        <w:t xml:space="preserve">е све послове из описа према усвојеној систематизацији радних места, као и послове које повери </w:t>
      </w:r>
      <w:r>
        <w:rPr>
          <w:lang w:val="sr-Cyrl-RS"/>
        </w:rPr>
        <w:t xml:space="preserve">главни </w:t>
      </w:r>
      <w:r w:rsidRPr="003629AF">
        <w:rPr>
          <w:lang w:val="sr-Cyrl-RS"/>
        </w:rPr>
        <w:t>јавни тужилац.</w:t>
      </w:r>
    </w:p>
    <w:p w:rsidR="00346ECC" w:rsidRPr="003629AF" w:rsidRDefault="00346ECC" w:rsidP="00346ECC">
      <w:pPr>
        <w:ind w:firstLine="540"/>
        <w:jc w:val="both"/>
        <w:rPr>
          <w:lang w:val="sr-Cyrl-CS"/>
        </w:rPr>
      </w:pPr>
    </w:p>
    <w:p w:rsidR="00346ECC" w:rsidRPr="003629AF" w:rsidRDefault="00346ECC" w:rsidP="00346ECC">
      <w:pPr>
        <w:ind w:firstLine="540"/>
        <w:jc w:val="both"/>
        <w:rPr>
          <w:lang w:val="sr-Cyrl-CS"/>
        </w:rPr>
      </w:pPr>
    </w:p>
    <w:p w:rsidR="00346ECC" w:rsidRPr="003629AF" w:rsidRDefault="00346ECC" w:rsidP="00346ECC">
      <w:pPr>
        <w:ind w:left="540" w:hanging="540"/>
        <w:jc w:val="both"/>
        <w:rPr>
          <w:b/>
          <w:lang w:val="sr-Cyrl-CS"/>
        </w:rPr>
      </w:pPr>
      <w:r w:rsidRPr="003629AF">
        <w:rPr>
          <w:lang w:val="sr-Cyrl-CS"/>
        </w:rPr>
        <w:t xml:space="preserve">         </w:t>
      </w:r>
      <w:r w:rsidRPr="003629AF">
        <w:rPr>
          <w:lang w:val="sr-Cyrl-CS"/>
        </w:rPr>
        <w:tab/>
      </w:r>
      <w:r w:rsidRPr="003629AF">
        <w:rPr>
          <w:b/>
          <w:lang w:val="sr-Cyrl-CS"/>
        </w:rPr>
        <w:t>План ра</w:t>
      </w:r>
      <w:r>
        <w:rPr>
          <w:b/>
          <w:lang w:val="sr-Cyrl-CS"/>
        </w:rPr>
        <w:t>да  примењиваће се од 01.01.</w:t>
      </w:r>
      <w:r w:rsidR="00F82989">
        <w:rPr>
          <w:b/>
          <w:lang w:val="sr-Cyrl-CS"/>
        </w:rPr>
        <w:t>2026</w:t>
      </w:r>
      <w:r w:rsidRPr="003629AF">
        <w:rPr>
          <w:b/>
          <w:lang w:val="sr-Cyrl-CS"/>
        </w:rPr>
        <w:t>. године.</w:t>
      </w:r>
    </w:p>
    <w:p w:rsidR="00346ECC" w:rsidRPr="003629AF" w:rsidRDefault="00346ECC" w:rsidP="00346ECC">
      <w:pPr>
        <w:jc w:val="both"/>
        <w:rPr>
          <w:lang w:val="sr-Cyrl-CS"/>
        </w:rPr>
      </w:pPr>
    </w:p>
    <w:p w:rsidR="00346ECC" w:rsidRDefault="00346ECC" w:rsidP="00346ECC">
      <w:pPr>
        <w:jc w:val="both"/>
        <w:rPr>
          <w:lang w:val="en-US"/>
        </w:rPr>
      </w:pPr>
    </w:p>
    <w:p w:rsidR="00083A1E" w:rsidRPr="00083A1E" w:rsidRDefault="00083A1E" w:rsidP="00346ECC">
      <w:pPr>
        <w:jc w:val="both"/>
        <w:rPr>
          <w:lang w:val="en-US"/>
        </w:rPr>
      </w:pPr>
    </w:p>
    <w:p w:rsidR="00346ECC" w:rsidRPr="003629AF" w:rsidRDefault="00346ECC" w:rsidP="00346ECC">
      <w:pPr>
        <w:ind w:left="540" w:hanging="540"/>
        <w:jc w:val="both"/>
        <w:rPr>
          <w:lang w:val="sr-Cyrl-CS"/>
        </w:rPr>
      </w:pPr>
      <w:r w:rsidRPr="003629AF">
        <w:rPr>
          <w:lang w:val="sr-Cyrl-CS"/>
        </w:rPr>
        <w:t xml:space="preserve">                                                                 </w:t>
      </w:r>
    </w:p>
    <w:p w:rsidR="00346ECC" w:rsidRPr="003629AF" w:rsidRDefault="00346ECC" w:rsidP="00346ECC">
      <w:pPr>
        <w:ind w:left="540" w:hanging="540"/>
        <w:jc w:val="both"/>
        <w:rPr>
          <w:lang w:val="sr-Cyrl-CS"/>
        </w:rPr>
      </w:pPr>
      <w:r w:rsidRPr="003629AF">
        <w:rPr>
          <w:lang w:val="sr-Cyrl-CS"/>
        </w:rPr>
        <w:t xml:space="preserve">                                                                          </w:t>
      </w:r>
      <w:r w:rsidR="00F82989">
        <w:rPr>
          <w:lang w:val="sr-Cyrl-CS"/>
        </w:rPr>
        <w:tab/>
      </w:r>
      <w:r w:rsidRPr="003629AF">
        <w:rPr>
          <w:lang w:val="sr-Cyrl-CS"/>
        </w:rPr>
        <w:t xml:space="preserve">  </w:t>
      </w:r>
      <w:r>
        <w:rPr>
          <w:lang w:val="sr-Cyrl-CS"/>
        </w:rPr>
        <w:t>ГЛАВНИ</w:t>
      </w:r>
      <w:r w:rsidRPr="003629AF">
        <w:rPr>
          <w:lang w:val="sr-Cyrl-CS"/>
        </w:rPr>
        <w:t xml:space="preserve">  ЈАВНИ ТУЖИЛАЦ </w:t>
      </w:r>
    </w:p>
    <w:p w:rsidR="00346ECC" w:rsidRPr="00F82989" w:rsidRDefault="00346ECC" w:rsidP="00346ECC">
      <w:pPr>
        <w:ind w:left="540" w:hanging="540"/>
        <w:jc w:val="both"/>
        <w:rPr>
          <w:i/>
          <w:lang w:val="sr-Cyrl-CS"/>
        </w:rPr>
      </w:pPr>
      <w:r w:rsidRPr="003629AF">
        <w:rPr>
          <w:b/>
          <w:i/>
          <w:lang w:val="sr-Cyrl-CS"/>
        </w:rPr>
        <w:t xml:space="preserve">                                                                                    </w:t>
      </w:r>
      <w:r w:rsidR="00F82989">
        <w:rPr>
          <w:b/>
          <w:i/>
          <w:lang w:val="sr-Cyrl-CS"/>
        </w:rPr>
        <w:tab/>
      </w:r>
      <w:r w:rsidRPr="003629AF">
        <w:rPr>
          <w:b/>
          <w:i/>
          <w:lang w:val="sr-Cyrl-CS"/>
        </w:rPr>
        <w:t xml:space="preserve"> </w:t>
      </w:r>
      <w:r w:rsidRPr="00F82989">
        <w:rPr>
          <w:lang w:val="sr-Cyrl-CS"/>
        </w:rPr>
        <w:t>Драган Николић</w:t>
      </w:r>
      <w:r w:rsidRPr="00F82989">
        <w:rPr>
          <w:i/>
          <w:lang w:val="sr-Cyrl-CS"/>
        </w:rPr>
        <w:t xml:space="preserve">    </w:t>
      </w:r>
    </w:p>
    <w:p w:rsidR="00346ECC" w:rsidRPr="003629AF" w:rsidRDefault="00346ECC" w:rsidP="00346ECC">
      <w:pPr>
        <w:ind w:left="540" w:hanging="540"/>
        <w:jc w:val="both"/>
        <w:rPr>
          <w:lang w:val="sr-Cyrl-CS"/>
        </w:rPr>
      </w:pPr>
    </w:p>
    <w:p w:rsidR="00346ECC" w:rsidRDefault="00346ECC" w:rsidP="00346ECC"/>
    <w:p w:rsidR="00346ECC" w:rsidRDefault="00346ECC" w:rsidP="00346ECC"/>
    <w:p w:rsidR="006D6C7D" w:rsidRPr="00346ECC" w:rsidRDefault="006D6C7D" w:rsidP="00346ECC"/>
    <w:sectPr w:rsidR="006D6C7D" w:rsidRPr="00346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D9865AE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  <w:rPr>
        <w:rFonts w:cs="Times New Roman" w:hint="default"/>
      </w:rPr>
    </w:lvl>
  </w:abstractNum>
  <w:abstractNum w:abstractNumId="2">
    <w:nsid w:val="22CD5C9E"/>
    <w:multiLevelType w:val="hybridMultilevel"/>
    <w:tmpl w:val="BB1C932E"/>
    <w:lvl w:ilvl="0" w:tplc="2D660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8B4D0B"/>
    <w:multiLevelType w:val="hybridMultilevel"/>
    <w:tmpl w:val="4F3E6E3A"/>
    <w:lvl w:ilvl="0" w:tplc="C5C83492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A86562"/>
    <w:multiLevelType w:val="hybridMultilevel"/>
    <w:tmpl w:val="4588F1B2"/>
    <w:lvl w:ilvl="0" w:tplc="2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89"/>
    <w:rsid w:val="00015C8C"/>
    <w:rsid w:val="00074750"/>
    <w:rsid w:val="00083A1E"/>
    <w:rsid w:val="000A33A6"/>
    <w:rsid w:val="001A6CCA"/>
    <w:rsid w:val="001B4417"/>
    <w:rsid w:val="001D4161"/>
    <w:rsid w:val="00204F57"/>
    <w:rsid w:val="0021111B"/>
    <w:rsid w:val="00223ABB"/>
    <w:rsid w:val="00296265"/>
    <w:rsid w:val="003366B0"/>
    <w:rsid w:val="00346ECC"/>
    <w:rsid w:val="00395D89"/>
    <w:rsid w:val="00467CF0"/>
    <w:rsid w:val="00504CBE"/>
    <w:rsid w:val="00521126"/>
    <w:rsid w:val="00604841"/>
    <w:rsid w:val="006272AD"/>
    <w:rsid w:val="00631C12"/>
    <w:rsid w:val="006346BC"/>
    <w:rsid w:val="0063718D"/>
    <w:rsid w:val="00681CBB"/>
    <w:rsid w:val="006D6C7D"/>
    <w:rsid w:val="0073683B"/>
    <w:rsid w:val="00885389"/>
    <w:rsid w:val="00895DE0"/>
    <w:rsid w:val="009E2137"/>
    <w:rsid w:val="00A4008D"/>
    <w:rsid w:val="00A92B7F"/>
    <w:rsid w:val="00AA4A5F"/>
    <w:rsid w:val="00B21EC5"/>
    <w:rsid w:val="00B52ABB"/>
    <w:rsid w:val="00C37955"/>
    <w:rsid w:val="00CA01E0"/>
    <w:rsid w:val="00CB0B3C"/>
    <w:rsid w:val="00CE0FBD"/>
    <w:rsid w:val="00CF1F8D"/>
    <w:rsid w:val="00D271CC"/>
    <w:rsid w:val="00F64908"/>
    <w:rsid w:val="00F82989"/>
    <w:rsid w:val="00F84D4F"/>
    <w:rsid w:val="00FA1D26"/>
    <w:rsid w:val="00FC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8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95D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D89"/>
    <w:rPr>
      <w:rFonts w:ascii="Tahoma" w:eastAsia="Calibri" w:hAnsi="Tahoma" w:cs="Tahoma"/>
      <w:sz w:val="16"/>
      <w:szCs w:val="16"/>
      <w:lang w:val="sr-Latn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8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95D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D89"/>
    <w:rPr>
      <w:rFonts w:ascii="Tahoma" w:eastAsia="Calibri" w:hAnsi="Tahoma" w:cs="Tahoma"/>
      <w:sz w:val="16"/>
      <w:szCs w:val="16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19</cp:revision>
  <cp:lastPrinted>2025-10-29T09:03:00Z</cp:lastPrinted>
  <dcterms:created xsi:type="dcterms:W3CDTF">2025-09-23T08:12:00Z</dcterms:created>
  <dcterms:modified xsi:type="dcterms:W3CDTF">2025-10-29T09:05:00Z</dcterms:modified>
</cp:coreProperties>
</file>