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2A2" w:rsidRPr="00242039" w:rsidRDefault="0036777C" w:rsidP="0036777C">
      <w:pPr>
        <w:jc w:val="both"/>
        <w:rPr>
          <w:rFonts w:asciiTheme="majorHAnsi" w:hAnsiTheme="majorHAnsi" w:cs="Calibri"/>
          <w:b/>
          <w:lang w:val="sr-Cyrl-CS" w:eastAsia="ar-SA"/>
        </w:rPr>
      </w:pPr>
      <w:r w:rsidRPr="00242039">
        <w:rPr>
          <w:rFonts w:asciiTheme="majorHAnsi" w:hAnsiTheme="majorHAnsi" w:cs="Calibri"/>
          <w:b/>
          <w:lang w:val="sr-Cyrl-CS" w:eastAsia="ar-SA"/>
        </w:rPr>
        <w:t xml:space="preserve">                 </w:t>
      </w:r>
      <w:r w:rsidR="00A45ECF" w:rsidRPr="00242039">
        <w:rPr>
          <w:rFonts w:asciiTheme="majorHAnsi" w:hAnsiTheme="majorHAnsi" w:cs="Calibri"/>
          <w:b/>
          <w:lang w:val="sr-Cyrl-CS" w:eastAsia="ar-SA"/>
        </w:rPr>
        <w:t xml:space="preserve">        </w:t>
      </w:r>
      <w:r w:rsidRPr="00242039">
        <w:rPr>
          <w:rFonts w:asciiTheme="majorHAnsi" w:hAnsiTheme="majorHAnsi" w:cs="Calibri"/>
          <w:b/>
          <w:lang w:val="sr-Cyrl-CS" w:eastAsia="ar-SA"/>
        </w:rPr>
        <w:t xml:space="preserve">  </w:t>
      </w:r>
      <w:r w:rsidR="00A875FC">
        <w:rPr>
          <w:rFonts w:asciiTheme="majorHAnsi" w:hAnsiTheme="majorHAnsi"/>
          <w:noProof/>
        </w:rPr>
        <w:drawing>
          <wp:inline distT="0" distB="0" distL="0" distR="0" wp14:anchorId="05D324A9" wp14:editId="10321D45">
            <wp:extent cx="546234" cy="812535"/>
            <wp:effectExtent l="0" t="0" r="6350" b="6985"/>
            <wp:docPr id="2" name="Picture 2" descr="d:\LIBRARIEs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IBRARIEs\Desktop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82" cy="81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2A2" w:rsidRPr="00242039" w:rsidRDefault="0036777C" w:rsidP="00DD32A2">
      <w:pPr>
        <w:jc w:val="both"/>
        <w:rPr>
          <w:rFonts w:asciiTheme="majorHAnsi" w:hAnsiTheme="majorHAnsi" w:cs="Calibri"/>
          <w:b/>
          <w:lang w:val="sr-Cyrl-CS" w:eastAsia="ar-SA"/>
        </w:rPr>
      </w:pPr>
      <w:r w:rsidRPr="00242039">
        <w:rPr>
          <w:rFonts w:asciiTheme="majorHAnsi" w:hAnsiTheme="majorHAnsi" w:cs="Calibri"/>
          <w:b/>
          <w:lang w:val="sr-Cyrl-CS" w:eastAsia="ar-SA"/>
        </w:rPr>
        <w:t xml:space="preserve">          </w:t>
      </w:r>
      <w:r w:rsidR="00DD32A2" w:rsidRPr="00242039">
        <w:rPr>
          <w:rFonts w:asciiTheme="majorHAnsi" w:hAnsiTheme="majorHAnsi" w:cs="Calibri"/>
          <w:b/>
          <w:lang w:val="sr-Cyrl-CS" w:eastAsia="ar-SA"/>
        </w:rPr>
        <w:t>РЕПУБЛИКА СРБИЈА</w:t>
      </w:r>
    </w:p>
    <w:p w:rsidR="00DD32A2" w:rsidRPr="00242039" w:rsidRDefault="00DD32A2" w:rsidP="00DD32A2">
      <w:pPr>
        <w:jc w:val="both"/>
        <w:rPr>
          <w:rFonts w:asciiTheme="majorHAnsi" w:hAnsiTheme="majorHAnsi" w:cs="Calibri"/>
          <w:lang w:val="sr-Cyrl-CS" w:eastAsia="ar-SA"/>
        </w:rPr>
      </w:pPr>
      <w:r w:rsidRPr="00242039">
        <w:rPr>
          <w:rFonts w:asciiTheme="majorHAnsi" w:hAnsiTheme="majorHAnsi" w:cs="Calibri"/>
          <w:lang w:val="sr-Cyrl-CS" w:eastAsia="ar-SA"/>
        </w:rPr>
        <w:t>ОСНОВНО ЈАВНО ТУЖИЛАШТВО</w:t>
      </w:r>
    </w:p>
    <w:p w:rsidR="00DD32A2" w:rsidRPr="00242039" w:rsidRDefault="0036777C" w:rsidP="00DD32A2">
      <w:pPr>
        <w:jc w:val="both"/>
        <w:rPr>
          <w:rFonts w:asciiTheme="majorHAnsi" w:hAnsiTheme="majorHAnsi" w:cs="Calibri"/>
          <w:lang w:val="sr-Cyrl-CS" w:eastAsia="ar-SA"/>
        </w:rPr>
      </w:pPr>
      <w:r w:rsidRPr="00242039">
        <w:rPr>
          <w:rFonts w:asciiTheme="majorHAnsi" w:hAnsiTheme="majorHAnsi" w:cs="Calibri"/>
          <w:lang w:val="sr-Cyrl-CS" w:eastAsia="ar-SA"/>
        </w:rPr>
        <w:t xml:space="preserve">                   А</w:t>
      </w:r>
      <w:r w:rsidR="00DD32A2" w:rsidRPr="00242039">
        <w:rPr>
          <w:rFonts w:asciiTheme="majorHAnsi" w:hAnsiTheme="majorHAnsi" w:cs="Calibri"/>
          <w:lang w:val="sr-Cyrl-CS" w:eastAsia="ar-SA"/>
        </w:rPr>
        <w:t xml:space="preserve"> бр. </w:t>
      </w:r>
      <w:r w:rsidR="0073722F" w:rsidRPr="0073722F">
        <w:rPr>
          <w:rFonts w:asciiTheme="majorHAnsi" w:hAnsiTheme="majorHAnsi" w:cs="Calibri"/>
          <w:lang w:val="sr-Cyrl-CS" w:eastAsia="ar-SA"/>
        </w:rPr>
        <w:t>52</w:t>
      </w:r>
      <w:r w:rsidRPr="00242039">
        <w:rPr>
          <w:rFonts w:asciiTheme="majorHAnsi" w:hAnsiTheme="majorHAnsi" w:cs="Calibri"/>
          <w:lang w:val="sr-Cyrl-CS" w:eastAsia="ar-SA"/>
        </w:rPr>
        <w:t>/25</w:t>
      </w:r>
    </w:p>
    <w:p w:rsidR="00DD32A2" w:rsidRPr="00242039" w:rsidRDefault="0036777C" w:rsidP="00DD32A2">
      <w:pPr>
        <w:jc w:val="both"/>
        <w:rPr>
          <w:rFonts w:asciiTheme="majorHAnsi" w:hAnsiTheme="majorHAnsi" w:cs="Calibri"/>
          <w:lang w:val="sr-Cyrl-CS" w:eastAsia="ar-SA"/>
        </w:rPr>
      </w:pPr>
      <w:r w:rsidRPr="00242039">
        <w:rPr>
          <w:rFonts w:asciiTheme="majorHAnsi" w:hAnsiTheme="majorHAnsi" w:cs="Calibri"/>
          <w:lang w:val="sr-Cyrl-CS" w:eastAsia="ar-SA"/>
        </w:rPr>
        <w:t xml:space="preserve">          </w:t>
      </w:r>
      <w:r w:rsidR="00DD32A2" w:rsidRPr="00242039">
        <w:rPr>
          <w:rFonts w:asciiTheme="majorHAnsi" w:hAnsiTheme="majorHAnsi" w:cs="Calibri"/>
          <w:lang w:val="sr-Cyrl-CS" w:eastAsia="ar-SA"/>
        </w:rPr>
        <w:t xml:space="preserve">Датум </w:t>
      </w:r>
      <w:r w:rsidR="0073722F" w:rsidRPr="0073722F">
        <w:rPr>
          <w:rFonts w:asciiTheme="majorHAnsi" w:hAnsiTheme="majorHAnsi" w:cs="Calibri"/>
          <w:lang w:val="sr-Cyrl-CS" w:eastAsia="ar-SA"/>
        </w:rPr>
        <w:t>31</w:t>
      </w:r>
      <w:r w:rsidRPr="00242039">
        <w:rPr>
          <w:rFonts w:asciiTheme="majorHAnsi" w:hAnsiTheme="majorHAnsi" w:cs="Calibri"/>
          <w:lang w:val="sr-Cyrl-CS" w:eastAsia="ar-SA"/>
        </w:rPr>
        <w:t>.01.2025</w:t>
      </w:r>
      <w:r w:rsidR="00DD32A2" w:rsidRPr="00242039">
        <w:rPr>
          <w:rFonts w:asciiTheme="majorHAnsi" w:hAnsiTheme="majorHAnsi" w:cs="Calibri"/>
          <w:lang w:val="sr-Cyrl-CS" w:eastAsia="ar-SA"/>
        </w:rPr>
        <w:t>. године</w:t>
      </w:r>
    </w:p>
    <w:p w:rsidR="00DD32A2" w:rsidRPr="00242039" w:rsidRDefault="0036777C" w:rsidP="00DD32A2">
      <w:pPr>
        <w:jc w:val="both"/>
        <w:rPr>
          <w:rFonts w:asciiTheme="majorHAnsi" w:hAnsiTheme="majorHAnsi" w:cs="Calibri"/>
          <w:b/>
          <w:lang w:val="sr-Cyrl-CS" w:eastAsia="ar-SA"/>
        </w:rPr>
      </w:pPr>
      <w:r w:rsidRPr="00242039">
        <w:rPr>
          <w:rFonts w:asciiTheme="majorHAnsi" w:hAnsiTheme="majorHAnsi" w:cs="Calibri"/>
          <w:lang w:val="sr-Cyrl-CS" w:eastAsia="ar-SA"/>
        </w:rPr>
        <w:t xml:space="preserve">               </w:t>
      </w:r>
      <w:r w:rsidR="00DD32A2" w:rsidRPr="00242039">
        <w:rPr>
          <w:rFonts w:asciiTheme="majorHAnsi" w:hAnsiTheme="majorHAnsi" w:cs="Calibri"/>
          <w:lang w:val="sr-Cyrl-CS" w:eastAsia="ar-SA"/>
        </w:rPr>
        <w:t xml:space="preserve">П Р О К У П Љ Е </w:t>
      </w:r>
      <w:r w:rsidR="00DD32A2" w:rsidRPr="00242039">
        <w:rPr>
          <w:rFonts w:asciiTheme="majorHAnsi" w:hAnsiTheme="majorHAnsi" w:cs="Calibri"/>
          <w:lang w:val="sr-Cyrl-CS" w:eastAsia="ar-SA"/>
        </w:rPr>
        <w:tab/>
      </w:r>
      <w:r w:rsidR="00DD32A2" w:rsidRPr="00242039">
        <w:rPr>
          <w:rFonts w:asciiTheme="majorHAnsi" w:hAnsiTheme="majorHAnsi" w:cs="Calibri"/>
          <w:b/>
          <w:lang w:val="sr-Cyrl-CS" w:eastAsia="ar-SA"/>
        </w:rPr>
        <w:tab/>
      </w:r>
    </w:p>
    <w:p w:rsidR="00DD32A2" w:rsidRPr="00242039" w:rsidRDefault="00DD32A2" w:rsidP="00DD32A2">
      <w:pPr>
        <w:rPr>
          <w:rFonts w:asciiTheme="majorHAnsi" w:hAnsiTheme="majorHAnsi"/>
          <w:lang w:val="sr-Cyrl-CS"/>
        </w:rPr>
      </w:pPr>
      <w:r w:rsidRPr="00242039">
        <w:rPr>
          <w:rFonts w:asciiTheme="majorHAnsi" w:hAnsiTheme="majorHAnsi"/>
          <w:b/>
          <w:lang w:val="sr-Cyrl-CS"/>
        </w:rPr>
        <w:tab/>
      </w:r>
    </w:p>
    <w:p w:rsidR="00A45ECF" w:rsidRPr="00242039" w:rsidRDefault="00A45ECF" w:rsidP="0036777C">
      <w:pPr>
        <w:jc w:val="center"/>
        <w:rPr>
          <w:rFonts w:asciiTheme="majorHAnsi" w:hAnsiTheme="majorHAnsi"/>
          <w:lang w:val="sr-Cyrl-CS"/>
        </w:rPr>
      </w:pPr>
    </w:p>
    <w:p w:rsidR="0036777C" w:rsidRPr="00242039" w:rsidRDefault="0036777C" w:rsidP="0036777C">
      <w:pPr>
        <w:jc w:val="center"/>
        <w:rPr>
          <w:rFonts w:asciiTheme="majorHAnsi" w:hAnsiTheme="majorHAnsi"/>
          <w:lang w:val="sr-Cyrl-CS"/>
        </w:rPr>
      </w:pPr>
      <w:r w:rsidRPr="00242039">
        <w:rPr>
          <w:rFonts w:asciiTheme="majorHAnsi" w:hAnsiTheme="majorHAnsi"/>
          <w:lang w:val="sr-Cyrl-CS"/>
        </w:rPr>
        <w:t>САОПШТЕЊЕ ЗА ЈАВНОСТ</w:t>
      </w:r>
    </w:p>
    <w:p w:rsidR="00A45ECF" w:rsidRPr="00242039" w:rsidRDefault="00A45ECF" w:rsidP="0036777C">
      <w:pPr>
        <w:jc w:val="center"/>
        <w:rPr>
          <w:rFonts w:asciiTheme="majorHAnsi" w:hAnsiTheme="majorHAnsi"/>
          <w:lang w:val="sr-Cyrl-CS"/>
        </w:rPr>
      </w:pPr>
    </w:p>
    <w:p w:rsidR="0036777C" w:rsidRPr="00242039" w:rsidRDefault="0036777C" w:rsidP="0036777C">
      <w:pPr>
        <w:jc w:val="both"/>
        <w:rPr>
          <w:rFonts w:asciiTheme="majorHAnsi" w:hAnsiTheme="majorHAnsi"/>
          <w:lang w:val="sr-Cyrl-CS"/>
        </w:rPr>
      </w:pPr>
    </w:p>
    <w:p w:rsidR="00B64AE7" w:rsidRDefault="0036777C" w:rsidP="0036777C">
      <w:pPr>
        <w:jc w:val="both"/>
        <w:rPr>
          <w:rFonts w:asciiTheme="majorHAnsi" w:hAnsiTheme="majorHAnsi"/>
          <w:lang w:val="sr-Cyrl-RS"/>
        </w:rPr>
      </w:pPr>
      <w:r w:rsidRPr="00242039">
        <w:rPr>
          <w:rFonts w:asciiTheme="majorHAnsi" w:hAnsiTheme="majorHAnsi"/>
          <w:lang w:val="sr-Cyrl-CS"/>
        </w:rPr>
        <w:tab/>
      </w:r>
      <w:r w:rsidR="00A875FC">
        <w:rPr>
          <w:rFonts w:asciiTheme="majorHAnsi" w:hAnsiTheme="majorHAnsi"/>
          <w:lang w:val="sr-Cyrl-CS"/>
        </w:rPr>
        <w:t>Основно јавно тужилаштво у Прокупљу је</w:t>
      </w:r>
      <w:r w:rsidR="00DC5940">
        <w:rPr>
          <w:rFonts w:asciiTheme="majorHAnsi" w:hAnsiTheme="majorHAnsi"/>
          <w:lang w:val="sr-Cyrl-CS"/>
        </w:rPr>
        <w:t xml:space="preserve"> </w:t>
      </w:r>
      <w:r w:rsidR="00DC5940">
        <w:rPr>
          <w:rFonts w:asciiTheme="majorHAnsi" w:hAnsiTheme="majorHAnsi"/>
          <w:lang w:val="sr-Cyrl-RS"/>
        </w:rPr>
        <w:t>на основу члана 284 став 1 тачка 2 ЗКП</w:t>
      </w:r>
      <w:r w:rsidR="00DC5940">
        <w:rPr>
          <w:rFonts w:asciiTheme="majorHAnsi" w:hAnsiTheme="majorHAnsi"/>
          <w:lang w:val="sr-Cyrl-RS"/>
        </w:rPr>
        <w:t xml:space="preserve">, </w:t>
      </w:r>
      <w:r w:rsidR="00A875FC">
        <w:rPr>
          <w:rFonts w:asciiTheme="majorHAnsi" w:hAnsiTheme="majorHAnsi"/>
          <w:lang w:val="sr-Cyrl-CS"/>
        </w:rPr>
        <w:t xml:space="preserve">донело решење </w:t>
      </w:r>
      <w:r w:rsidR="0073722F">
        <w:rPr>
          <w:rFonts w:asciiTheme="majorHAnsi" w:hAnsiTheme="majorHAnsi"/>
          <w:lang w:val="sr-Cyrl-RS"/>
        </w:rPr>
        <w:t xml:space="preserve">КТ бр. 64/25 (КТР бр. 64/25) од 31.01.2025. године, </w:t>
      </w:r>
      <w:r w:rsidR="00B64AE7">
        <w:rPr>
          <w:rFonts w:asciiTheme="majorHAnsi" w:hAnsiTheme="majorHAnsi"/>
          <w:lang w:val="sr-Cyrl-RS"/>
        </w:rPr>
        <w:t xml:space="preserve">о одбачају извештаја </w:t>
      </w:r>
      <w:r w:rsidR="0073722F">
        <w:rPr>
          <w:rFonts w:asciiTheme="majorHAnsi" w:hAnsiTheme="majorHAnsi"/>
          <w:lang w:val="sr-Cyrl-RS"/>
        </w:rPr>
        <w:t>Полицијске управе у Прокупљу ИДТ бр. 2904/25 од 22.01.2025. године, који је сматран крив</w:t>
      </w:r>
      <w:r w:rsidR="00B64AE7">
        <w:rPr>
          <w:rFonts w:asciiTheme="majorHAnsi" w:hAnsiTheme="majorHAnsi"/>
          <w:lang w:val="sr-Cyrl-RS"/>
        </w:rPr>
        <w:t>и</w:t>
      </w:r>
      <w:r w:rsidR="0073722F">
        <w:rPr>
          <w:rFonts w:asciiTheme="majorHAnsi" w:hAnsiTheme="majorHAnsi"/>
          <w:lang w:val="sr-Cyrl-RS"/>
        </w:rPr>
        <w:t>чном пријавом, поднетом против осумњиченог В</w:t>
      </w:r>
      <w:r w:rsidR="00A875FC">
        <w:rPr>
          <w:rFonts w:asciiTheme="majorHAnsi" w:hAnsiTheme="majorHAnsi"/>
          <w:lang w:val="sr-Cyrl-RS"/>
        </w:rPr>
        <w:t>.</w:t>
      </w:r>
      <w:r w:rsidR="0073722F">
        <w:rPr>
          <w:rFonts w:asciiTheme="majorHAnsi" w:hAnsiTheme="majorHAnsi"/>
          <w:lang w:val="sr-Cyrl-RS"/>
        </w:rPr>
        <w:t xml:space="preserve"> М</w:t>
      </w:r>
      <w:r w:rsidR="00A875FC">
        <w:rPr>
          <w:rFonts w:asciiTheme="majorHAnsi" w:hAnsiTheme="majorHAnsi"/>
          <w:lang w:val="sr-Cyrl-RS"/>
        </w:rPr>
        <w:t>.</w:t>
      </w:r>
      <w:r w:rsidR="0073722F">
        <w:rPr>
          <w:rFonts w:asciiTheme="majorHAnsi" w:hAnsiTheme="majorHAnsi"/>
          <w:lang w:val="sr-Cyrl-RS"/>
        </w:rPr>
        <w:t xml:space="preserve"> из Прокупља, због </w:t>
      </w:r>
      <w:r w:rsidR="00A875FC">
        <w:rPr>
          <w:rFonts w:asciiTheme="majorHAnsi" w:hAnsiTheme="majorHAnsi"/>
          <w:lang w:val="sr-Cyrl-RS"/>
        </w:rPr>
        <w:t xml:space="preserve">постојања основа сумње да је извршио </w:t>
      </w:r>
      <w:r w:rsidR="0073722F">
        <w:rPr>
          <w:rFonts w:asciiTheme="majorHAnsi" w:hAnsiTheme="majorHAnsi"/>
          <w:lang w:val="sr-Cyrl-RS"/>
        </w:rPr>
        <w:t>кривично дел</w:t>
      </w:r>
      <w:r w:rsidR="00A875FC">
        <w:rPr>
          <w:rFonts w:asciiTheme="majorHAnsi" w:hAnsiTheme="majorHAnsi"/>
          <w:lang w:val="sr-Cyrl-RS"/>
        </w:rPr>
        <w:t>о</w:t>
      </w:r>
      <w:r w:rsidR="0073722F">
        <w:rPr>
          <w:rFonts w:asciiTheme="majorHAnsi" w:hAnsiTheme="majorHAnsi"/>
          <w:lang w:val="sr-Cyrl-RS"/>
        </w:rPr>
        <w:t xml:space="preserve"> Насилничко понашање из члана 344 став 1 Кривичног законика</w:t>
      </w:r>
      <w:r w:rsidR="00A875FC">
        <w:rPr>
          <w:rFonts w:asciiTheme="majorHAnsi" w:hAnsiTheme="majorHAnsi"/>
          <w:lang w:val="sr-Cyrl-RS"/>
        </w:rPr>
        <w:t xml:space="preserve">. </w:t>
      </w:r>
      <w:r w:rsidR="00B64AE7">
        <w:rPr>
          <w:rFonts w:asciiTheme="majorHAnsi" w:hAnsiTheme="majorHAnsi"/>
          <w:lang w:val="sr-Cyrl-RS"/>
        </w:rPr>
        <w:t>Наведено из р</w:t>
      </w:r>
      <w:r w:rsidR="00A875FC">
        <w:rPr>
          <w:rFonts w:asciiTheme="majorHAnsi" w:hAnsiTheme="majorHAnsi"/>
          <w:lang w:val="sr-Cyrl-RS"/>
        </w:rPr>
        <w:t>азлога</w:t>
      </w:r>
      <w:r w:rsidR="00B64AE7">
        <w:rPr>
          <w:rFonts w:asciiTheme="majorHAnsi" w:hAnsiTheme="majorHAnsi"/>
          <w:lang w:val="sr-Cyrl-RS"/>
        </w:rPr>
        <w:t>,</w:t>
      </w:r>
      <w:r w:rsidR="0073722F">
        <w:rPr>
          <w:rFonts w:asciiTheme="majorHAnsi" w:hAnsiTheme="majorHAnsi"/>
          <w:lang w:val="sr-Cyrl-RS"/>
        </w:rPr>
        <w:t xml:space="preserve"> јер је </w:t>
      </w:r>
      <w:r w:rsidR="00B64AE7">
        <w:rPr>
          <w:rFonts w:asciiTheme="majorHAnsi" w:hAnsiTheme="majorHAnsi"/>
          <w:lang w:val="sr-Cyrl-RS"/>
        </w:rPr>
        <w:t xml:space="preserve">у поступку помиловања </w:t>
      </w:r>
      <w:r w:rsidR="0073722F">
        <w:rPr>
          <w:rFonts w:asciiTheme="majorHAnsi" w:hAnsiTheme="majorHAnsi"/>
          <w:lang w:val="sr-Cyrl-RS"/>
        </w:rPr>
        <w:t>Председник Републике Србије</w:t>
      </w:r>
      <w:r w:rsidR="00B64AE7">
        <w:rPr>
          <w:rFonts w:asciiTheme="majorHAnsi" w:hAnsiTheme="majorHAnsi"/>
          <w:lang w:val="sr-Cyrl-RS"/>
        </w:rPr>
        <w:t xml:space="preserve"> донео акт</w:t>
      </w:r>
      <w:r w:rsidR="0073722F">
        <w:rPr>
          <w:rFonts w:asciiTheme="majorHAnsi" w:hAnsiTheme="majorHAnsi"/>
          <w:lang w:val="sr-Cyrl-RS"/>
        </w:rPr>
        <w:t xml:space="preserve"> КПРС бр. 2 од 29.01.2025. године</w:t>
      </w:r>
      <w:r w:rsidR="00B64AE7">
        <w:rPr>
          <w:rFonts w:asciiTheme="majorHAnsi" w:hAnsiTheme="majorHAnsi"/>
          <w:lang w:val="sr-Cyrl-RS"/>
        </w:rPr>
        <w:t xml:space="preserve"> којим је</w:t>
      </w:r>
      <w:r w:rsidR="0073722F">
        <w:rPr>
          <w:rFonts w:asciiTheme="majorHAnsi" w:hAnsiTheme="majorHAnsi"/>
          <w:lang w:val="sr-Cyrl-RS"/>
        </w:rPr>
        <w:t xml:space="preserve"> В</w:t>
      </w:r>
      <w:r w:rsidR="00A875FC">
        <w:rPr>
          <w:rFonts w:asciiTheme="majorHAnsi" w:hAnsiTheme="majorHAnsi"/>
          <w:lang w:val="sr-Cyrl-RS"/>
        </w:rPr>
        <w:t>.</w:t>
      </w:r>
      <w:r w:rsidR="0073722F">
        <w:rPr>
          <w:rFonts w:asciiTheme="majorHAnsi" w:hAnsiTheme="majorHAnsi"/>
          <w:lang w:val="sr-Cyrl-RS"/>
        </w:rPr>
        <w:t xml:space="preserve"> М</w:t>
      </w:r>
      <w:r w:rsidR="00A875FC">
        <w:rPr>
          <w:rFonts w:asciiTheme="majorHAnsi" w:hAnsiTheme="majorHAnsi"/>
          <w:lang w:val="sr-Cyrl-RS"/>
        </w:rPr>
        <w:t>.</w:t>
      </w:r>
      <w:r w:rsidR="0073722F">
        <w:rPr>
          <w:rFonts w:asciiTheme="majorHAnsi" w:hAnsiTheme="majorHAnsi"/>
          <w:lang w:val="sr-Cyrl-RS"/>
        </w:rPr>
        <w:t xml:space="preserve"> из Прокупља</w:t>
      </w:r>
      <w:r w:rsidR="00B64AE7">
        <w:rPr>
          <w:rFonts w:asciiTheme="majorHAnsi" w:hAnsiTheme="majorHAnsi"/>
          <w:lang w:val="sr-Cyrl-RS"/>
        </w:rPr>
        <w:t xml:space="preserve"> ослобођен од кривичног гоњења </w:t>
      </w:r>
      <w:r w:rsidR="0073722F">
        <w:rPr>
          <w:rFonts w:asciiTheme="majorHAnsi" w:hAnsiTheme="majorHAnsi"/>
          <w:lang w:val="sr-Cyrl-RS"/>
        </w:rPr>
        <w:t xml:space="preserve">у </w:t>
      </w:r>
      <w:r w:rsidR="00B64AE7">
        <w:rPr>
          <w:rFonts w:asciiTheme="majorHAnsi" w:hAnsiTheme="majorHAnsi"/>
          <w:lang w:val="sr-Cyrl-RS"/>
        </w:rPr>
        <w:t xml:space="preserve">предметном </w:t>
      </w:r>
      <w:r w:rsidR="0073722F">
        <w:rPr>
          <w:rFonts w:asciiTheme="majorHAnsi" w:hAnsiTheme="majorHAnsi"/>
          <w:lang w:val="sr-Cyrl-RS"/>
        </w:rPr>
        <w:t>поступку</w:t>
      </w:r>
      <w:r w:rsidR="00B64AE7">
        <w:rPr>
          <w:rFonts w:asciiTheme="majorHAnsi" w:hAnsiTheme="majorHAnsi"/>
          <w:lang w:val="sr-Cyrl-RS"/>
        </w:rPr>
        <w:t>.</w:t>
      </w:r>
      <w:r w:rsidR="0073722F">
        <w:rPr>
          <w:rFonts w:asciiTheme="majorHAnsi" w:hAnsiTheme="majorHAnsi"/>
          <w:lang w:val="sr-Cyrl-RS"/>
        </w:rPr>
        <w:t xml:space="preserve"> </w:t>
      </w:r>
      <w:bookmarkStart w:id="0" w:name="_GoBack"/>
      <w:bookmarkEnd w:id="0"/>
    </w:p>
    <w:p w:rsidR="0073722F" w:rsidRPr="0073722F" w:rsidRDefault="0073722F" w:rsidP="0036777C">
      <w:pPr>
        <w:jc w:val="both"/>
        <w:rPr>
          <w:rFonts w:asciiTheme="majorHAnsi" w:hAnsiTheme="majorHAnsi"/>
          <w:lang w:val="sr-Cyrl-CS"/>
        </w:rPr>
      </w:pPr>
    </w:p>
    <w:p w:rsidR="0073722F" w:rsidRPr="0073722F" w:rsidRDefault="0073722F" w:rsidP="0036777C">
      <w:pPr>
        <w:jc w:val="both"/>
        <w:rPr>
          <w:rFonts w:asciiTheme="majorHAnsi" w:hAnsiTheme="majorHAnsi"/>
          <w:lang w:val="sr-Cyrl-CS"/>
        </w:rPr>
      </w:pPr>
    </w:p>
    <w:p w:rsidR="002C0369" w:rsidRPr="00242039" w:rsidRDefault="002C0369">
      <w:pPr>
        <w:jc w:val="right"/>
        <w:rPr>
          <w:rFonts w:asciiTheme="majorHAnsi" w:hAnsiTheme="majorHAnsi"/>
          <w:lang w:val="sr-Cyrl-CS"/>
        </w:rPr>
      </w:pPr>
    </w:p>
    <w:sectPr w:rsidR="002C0369" w:rsidRPr="00242039" w:rsidSect="000F2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0549"/>
    <w:multiLevelType w:val="hybridMultilevel"/>
    <w:tmpl w:val="D63419C2"/>
    <w:lvl w:ilvl="0" w:tplc="0B32E8AC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1E"/>
    <w:rsid w:val="00052F42"/>
    <w:rsid w:val="000548B9"/>
    <w:rsid w:val="00094E5B"/>
    <w:rsid w:val="000B5426"/>
    <w:rsid w:val="000D5785"/>
    <w:rsid w:val="000F26EA"/>
    <w:rsid w:val="00122783"/>
    <w:rsid w:val="00131988"/>
    <w:rsid w:val="001873DE"/>
    <w:rsid w:val="001C2D22"/>
    <w:rsid w:val="00201BBA"/>
    <w:rsid w:val="00233493"/>
    <w:rsid w:val="00242039"/>
    <w:rsid w:val="00261D9E"/>
    <w:rsid w:val="00266FA3"/>
    <w:rsid w:val="00281F64"/>
    <w:rsid w:val="002B166E"/>
    <w:rsid w:val="002C0369"/>
    <w:rsid w:val="002C7C1E"/>
    <w:rsid w:val="002F5D7E"/>
    <w:rsid w:val="003222E9"/>
    <w:rsid w:val="003644E8"/>
    <w:rsid w:val="0036777C"/>
    <w:rsid w:val="003744A4"/>
    <w:rsid w:val="00427390"/>
    <w:rsid w:val="00434A6D"/>
    <w:rsid w:val="00452B1E"/>
    <w:rsid w:val="0047175D"/>
    <w:rsid w:val="004A0C5B"/>
    <w:rsid w:val="004E52C1"/>
    <w:rsid w:val="00502B02"/>
    <w:rsid w:val="00517C07"/>
    <w:rsid w:val="00541B78"/>
    <w:rsid w:val="0054653C"/>
    <w:rsid w:val="00567AF0"/>
    <w:rsid w:val="005A720C"/>
    <w:rsid w:val="00616008"/>
    <w:rsid w:val="00617BE5"/>
    <w:rsid w:val="0065068A"/>
    <w:rsid w:val="0065755B"/>
    <w:rsid w:val="006717EB"/>
    <w:rsid w:val="006B1AEB"/>
    <w:rsid w:val="006D10C3"/>
    <w:rsid w:val="0073722F"/>
    <w:rsid w:val="00775A7A"/>
    <w:rsid w:val="007C15EC"/>
    <w:rsid w:val="007E40D7"/>
    <w:rsid w:val="00816AEE"/>
    <w:rsid w:val="00832C84"/>
    <w:rsid w:val="00851698"/>
    <w:rsid w:val="0088279B"/>
    <w:rsid w:val="00891CFA"/>
    <w:rsid w:val="00903E51"/>
    <w:rsid w:val="00933568"/>
    <w:rsid w:val="009B06FE"/>
    <w:rsid w:val="009B6503"/>
    <w:rsid w:val="009E5084"/>
    <w:rsid w:val="009E78DA"/>
    <w:rsid w:val="00A07660"/>
    <w:rsid w:val="00A4165E"/>
    <w:rsid w:val="00A45ECF"/>
    <w:rsid w:val="00A45FBB"/>
    <w:rsid w:val="00A875FC"/>
    <w:rsid w:val="00A91F2B"/>
    <w:rsid w:val="00AC2624"/>
    <w:rsid w:val="00AE26F5"/>
    <w:rsid w:val="00AE791D"/>
    <w:rsid w:val="00B3482A"/>
    <w:rsid w:val="00B64AE7"/>
    <w:rsid w:val="00B67A79"/>
    <w:rsid w:val="00B7155F"/>
    <w:rsid w:val="00BA182D"/>
    <w:rsid w:val="00BA2071"/>
    <w:rsid w:val="00BF245B"/>
    <w:rsid w:val="00C060F8"/>
    <w:rsid w:val="00C6210E"/>
    <w:rsid w:val="00CA79E6"/>
    <w:rsid w:val="00D14F07"/>
    <w:rsid w:val="00D15EDF"/>
    <w:rsid w:val="00D530E5"/>
    <w:rsid w:val="00D60D66"/>
    <w:rsid w:val="00DC5940"/>
    <w:rsid w:val="00DD32A2"/>
    <w:rsid w:val="00DD7599"/>
    <w:rsid w:val="00E4537F"/>
    <w:rsid w:val="00E7672A"/>
    <w:rsid w:val="00E76B6A"/>
    <w:rsid w:val="00EA21EC"/>
    <w:rsid w:val="00F1668C"/>
    <w:rsid w:val="00F23A7F"/>
    <w:rsid w:val="00F57AAC"/>
    <w:rsid w:val="00F654F5"/>
    <w:rsid w:val="00FE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1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2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A2"/>
    <w:rPr>
      <w:rFonts w:ascii="Tahoma" w:eastAsia="Lucida Sans Unicode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720C"/>
    <w:pPr>
      <w:ind w:left="720"/>
      <w:contextualSpacing/>
    </w:pPr>
  </w:style>
  <w:style w:type="paragraph" w:customStyle="1" w:styleId="wyq110---naslov-clana">
    <w:name w:val="wyq110---naslov-clana"/>
    <w:basedOn w:val="Normal"/>
    <w:rsid w:val="00A07660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clan">
    <w:name w:val="clan"/>
    <w:basedOn w:val="Normal"/>
    <w:rsid w:val="00A07660"/>
    <w:pPr>
      <w:widowControl/>
      <w:suppressAutoHyphens w:val="0"/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1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2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A2"/>
    <w:rPr>
      <w:rFonts w:ascii="Tahoma" w:eastAsia="Lucida Sans Unicode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720C"/>
    <w:pPr>
      <w:ind w:left="720"/>
      <w:contextualSpacing/>
    </w:pPr>
  </w:style>
  <w:style w:type="paragraph" w:customStyle="1" w:styleId="wyq110---naslov-clana">
    <w:name w:val="wyq110---naslov-clana"/>
    <w:basedOn w:val="Normal"/>
    <w:rsid w:val="00A07660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clan">
    <w:name w:val="clan"/>
    <w:basedOn w:val="Normal"/>
    <w:rsid w:val="00A07660"/>
    <w:pPr>
      <w:widowControl/>
      <w:suppressAutoHyphens w:val="0"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7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7F5AE-3CE2-42B9-A3B4-F99971F1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</dc:creator>
  <cp:lastModifiedBy>User</cp:lastModifiedBy>
  <cp:revision>7</cp:revision>
  <cp:lastPrinted>2025-01-27T16:36:00Z</cp:lastPrinted>
  <dcterms:created xsi:type="dcterms:W3CDTF">2025-01-31T15:45:00Z</dcterms:created>
  <dcterms:modified xsi:type="dcterms:W3CDTF">2025-01-31T16:13:00Z</dcterms:modified>
</cp:coreProperties>
</file>