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1"/>
        <w:shd w:val="clear" w:color="auto" w:fill="auto"/>
        <w:spacing w:before="0" w:after="992"/>
        <w:ind w:right="40" w:firstLine="70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Р</w:t>
      </w:r>
      <w:r>
        <w:rPr>
          <w:rFonts w:ascii="Times New Roman" w:hAnsi="Times New Roman"/>
          <w:sz w:val="24"/>
          <w:szCs w:val="24"/>
        </w:rPr>
        <w:t xml:space="preserve">ади учествовања на </w:t>
      </w:r>
      <w:r>
        <w:rPr>
          <w:rFonts w:ascii="Times New Roman" w:hAnsi="Times New Roman"/>
          <w:sz w:val="24"/>
          <w:szCs w:val="24"/>
          <w:lang w:val="sr-CS"/>
        </w:rPr>
        <w:t xml:space="preserve">Јавном конкурсу за попуњавање радних места </w:t>
      </w:r>
      <w:r>
        <w:rPr>
          <w:rFonts w:ascii="Times New Roman" w:hAnsi="Times New Roman"/>
          <w:sz w:val="24"/>
          <w:szCs w:val="24"/>
          <w:lang w:val="sr-RS"/>
        </w:rPr>
        <w:t>јавно</w:t>
      </w:r>
      <w:r>
        <w:rPr>
          <w:rFonts w:ascii="Times New Roman" w:hAnsi="Times New Roman"/>
          <w:sz w:val="24"/>
          <w:szCs w:val="24"/>
          <w:lang w:val="sr-CS"/>
        </w:rPr>
        <w:t>тужилачких приправника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S"/>
        </w:rPr>
        <w:t>дајем</w:t>
      </w:r>
    </w:p>
    <w:p>
      <w:pPr>
        <w:pStyle w:val="Heading11"/>
        <w:keepNext w:val="true"/>
        <w:keepLines/>
        <w:shd w:val="clear" w:color="auto" w:fill="auto"/>
        <w:spacing w:lineRule="exact" w:line="210" w:before="0" w:after="213"/>
        <w:ind w:right="20" w:hanging="0"/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  <w:lang w:val="sr-RS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И З Ј А В У</w:t>
      </w:r>
      <w:bookmarkEnd w:id="0"/>
    </w:p>
    <w:p>
      <w:pPr>
        <w:pStyle w:val="BodyText1"/>
        <w:shd w:val="clear" w:color="auto" w:fill="auto"/>
        <w:tabs>
          <w:tab w:val="clear" w:pos="720"/>
          <w:tab w:val="left" w:pos="194" w:leader="none"/>
        </w:tabs>
        <w:spacing w:lineRule="exact" w:line="254" w:before="0" w:after="484"/>
        <w:ind w:right="40" w:firstLine="709"/>
        <w:rPr>
          <w:rFonts w:ascii="Times New Roman" w:hAnsi="Times New Roman"/>
          <w:sz w:val="24"/>
          <w:szCs w:val="24"/>
        </w:rPr>
      </w:pPr>
      <w:r>
        <w:rPr>
          <w:rStyle w:val="BodytextBold"/>
          <w:rFonts w:ascii="Times New Roman" w:hAnsi="Times New Roman"/>
          <w:sz w:val="24"/>
          <w:szCs w:val="24"/>
        </w:rPr>
        <w:t xml:space="preserve">I Сагласан/а сам да </w:t>
      </w:r>
      <w:r>
        <w:rPr>
          <w:rStyle w:val="BodytextBold"/>
          <w:rFonts w:ascii="Times New Roman" w:hAnsi="Times New Roman"/>
          <w:sz w:val="24"/>
          <w:szCs w:val="24"/>
          <w:lang w:val="sr-CS"/>
        </w:rPr>
        <w:t>Тужилаштво</w:t>
      </w:r>
      <w:r>
        <w:rPr>
          <w:rFonts w:ascii="Times New Roman" w:hAnsi="Times New Roman"/>
          <w:sz w:val="24"/>
          <w:szCs w:val="24"/>
        </w:rP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одлучивања:</w:t>
      </w:r>
    </w:p>
    <w:p>
      <w:pPr>
        <w:pStyle w:val="BodyText1"/>
        <w:shd w:val="clear" w:color="auto" w:fill="auto"/>
        <w:spacing w:before="0" w:after="1232"/>
        <w:ind w:right="40"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</w:t>
      </w:r>
      <w:r>
        <w:rPr>
          <w:rFonts w:ascii="Times New Roman" w:hAnsi="Times New Roman"/>
          <w:sz w:val="24"/>
          <w:szCs w:val="24"/>
          <w:lang w:val="sr-CS"/>
        </w:rPr>
        <w:t>јавном конкурсу за попуњавање радних места јавнотужилачких приправника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Bodytext21"/>
        <w:shd w:val="clear" w:color="auto" w:fill="auto"/>
        <w:spacing w:lineRule="exact" w:line="210" w:before="0" w:after="4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(ЈМБГ кандидата)</w:t>
      </w:r>
    </w:p>
    <w:p>
      <w:pPr>
        <w:pStyle w:val="BodyText1"/>
        <w:shd w:val="clear" w:color="auto" w:fill="auto"/>
        <w:tabs>
          <w:tab w:val="clear" w:pos="720"/>
          <w:tab w:val="right" w:pos="8296" w:leader="none"/>
        </w:tabs>
        <w:spacing w:lineRule="exact" w:line="210" w:before="0" w:after="1232"/>
        <w:ind w:firstLine="70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</w:rPr>
        <w:t>(место и датум)</w:t>
        <w:tab/>
        <w:t>(потпис даваоца изјаве)</w:t>
      </w:r>
    </w:p>
    <w:p>
      <w:pPr>
        <w:pStyle w:val="BodyText1"/>
        <w:shd w:val="clear" w:color="auto" w:fill="auto"/>
        <w:tabs>
          <w:tab w:val="clear" w:pos="720"/>
          <w:tab w:val="right" w:pos="8296" w:leader="none"/>
        </w:tabs>
        <w:spacing w:lineRule="exact" w:line="210" w:before="0" w:after="1232"/>
        <w:ind w:hanging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S"/>
        </w:rPr>
        <w:t>________________________________________________________________________</w:t>
      </w:r>
    </w:p>
    <w:p>
      <w:pPr>
        <w:pStyle w:val="BodyText1"/>
        <w:shd w:val="clear" w:color="auto" w:fill="auto"/>
        <w:tabs>
          <w:tab w:val="clear" w:pos="720"/>
          <w:tab w:val="left" w:pos="194" w:leader="none"/>
        </w:tabs>
        <w:spacing w:before="0" w:after="180"/>
        <w:ind w:right="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Иако је </w:t>
      </w:r>
      <w:r>
        <w:rPr>
          <w:rFonts w:ascii="Times New Roman" w:hAnsi="Times New Roman"/>
          <w:sz w:val="24"/>
          <w:szCs w:val="24"/>
          <w:lang w:val="sr-CS"/>
        </w:rPr>
        <w:t>Тужилаштво</w:t>
      </w:r>
      <w:r>
        <w:rPr>
          <w:rFonts w:ascii="Times New Roman" w:hAnsi="Times New Roman"/>
          <w:sz w:val="24"/>
          <w:szCs w:val="24"/>
        </w:rPr>
        <w:t xml:space="preserve"> обавезн</w:t>
      </w:r>
      <w:r>
        <w:rPr>
          <w:rFonts w:ascii="Times New Roman" w:hAnsi="Times New Roman"/>
          <w:sz w:val="24"/>
          <w:szCs w:val="24"/>
          <w:lang w:val="sr-CS"/>
        </w:rPr>
        <w:t>о</w:t>
      </w:r>
      <w:r>
        <w:rPr>
          <w:rFonts w:ascii="Times New Roman" w:hAnsi="Times New Roman"/>
          <w:sz w:val="24"/>
          <w:szCs w:val="24"/>
        </w:rPr>
        <w:t xml:space="preserve"> да изврши увид, прибави и обради личне податке, изјављујем да ћу сам/а за потребе поступка прибавити следеће податке (кандидат треба да заокружи шта од наведених доказа доставља):</w:t>
      </w:r>
    </w:p>
    <w:p>
      <w:pPr>
        <w:pStyle w:val="BodyText1"/>
        <w:numPr>
          <w:ilvl w:val="0"/>
          <w:numId w:val="1"/>
        </w:numPr>
        <w:shd w:val="clear" w:color="auto" w:fill="auto"/>
        <w:tabs>
          <w:tab w:val="clear" w:pos="720"/>
          <w:tab w:val="left" w:pos="733" w:leader="none"/>
        </w:tabs>
        <w:spacing w:before="0" w:after="0"/>
        <w:ind w:left="3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или оверену копију уверења о држављанству Републике Србије</w:t>
      </w:r>
      <w:r>
        <w:rPr>
          <w:rFonts w:ascii="Times New Roman" w:hAnsi="Times New Roman"/>
          <w:sz w:val="24"/>
          <w:szCs w:val="24"/>
          <w:lang w:val="sr-CS"/>
        </w:rPr>
        <w:t>,</w:t>
      </w:r>
    </w:p>
    <w:p>
      <w:pPr>
        <w:pStyle w:val="BodyText1"/>
        <w:numPr>
          <w:ilvl w:val="0"/>
          <w:numId w:val="1"/>
        </w:numPr>
        <w:shd w:val="clear" w:color="auto" w:fill="auto"/>
        <w:tabs>
          <w:tab w:val="clear" w:pos="720"/>
          <w:tab w:val="left" w:pos="733" w:leader="none"/>
        </w:tabs>
        <w:spacing w:before="0" w:after="0"/>
        <w:ind w:left="3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или оверен</w:t>
      </w:r>
      <w:r>
        <w:rPr>
          <w:rFonts w:ascii="Times New Roman" w:hAnsi="Times New Roman"/>
          <w:sz w:val="24"/>
          <w:szCs w:val="24"/>
          <w:lang w:val="sr-CS"/>
        </w:rPr>
        <w:t xml:space="preserve"> Извод из матичне књиге рођених,</w:t>
      </w:r>
    </w:p>
    <w:p>
      <w:pPr>
        <w:pStyle w:val="BodyText1"/>
        <w:numPr>
          <w:ilvl w:val="0"/>
          <w:numId w:val="1"/>
        </w:numPr>
        <w:shd w:val="clear" w:color="auto" w:fill="auto"/>
        <w:tabs>
          <w:tab w:val="clear" w:pos="720"/>
          <w:tab w:val="left" w:pos="733" w:leader="none"/>
        </w:tabs>
        <w:spacing w:before="0" w:after="0"/>
        <w:ind w:left="700" w:right="40"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Уверење надлежног органа да кандидат није осуђиван на казну затвора од најмање шест месеци</w:t>
      </w:r>
    </w:p>
    <w:p>
      <w:pPr>
        <w:pStyle w:val="BodyText1"/>
        <w:shd w:val="clear" w:color="auto" w:fill="auto"/>
        <w:tabs>
          <w:tab w:val="clear" w:pos="720"/>
          <w:tab w:val="left" w:pos="733" w:leader="none"/>
        </w:tabs>
        <w:spacing w:before="0" w:after="0"/>
        <w:ind w:right="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1"/>
        <w:shd w:val="clear" w:color="auto" w:fill="auto"/>
        <w:tabs>
          <w:tab w:val="clear" w:pos="720"/>
          <w:tab w:val="left" w:pos="733" w:leader="none"/>
        </w:tabs>
        <w:spacing w:before="0" w:after="0"/>
        <w:ind w:right="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1"/>
        <w:shd w:val="clear" w:color="auto" w:fill="auto"/>
        <w:tabs>
          <w:tab w:val="clear" w:pos="720"/>
          <w:tab w:val="left" w:pos="733" w:leader="none"/>
        </w:tabs>
        <w:spacing w:before="0" w:after="0"/>
        <w:ind w:right="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Упознат/а сам да уколико наведене личне податке неопходне за одлучивање </w:t>
      </w:r>
      <w:r>
        <w:rPr>
          <w:rFonts w:ascii="Times New Roman" w:hAnsi="Times New Roman"/>
          <w:sz w:val="24"/>
          <w:szCs w:val="24"/>
          <w:lang w:val="sr-CS"/>
        </w:rPr>
        <w:t xml:space="preserve">Тужилаштву </w:t>
      </w:r>
      <w:r>
        <w:rPr>
          <w:rFonts w:ascii="Times New Roman" w:hAnsi="Times New Roman"/>
          <w:sz w:val="24"/>
          <w:szCs w:val="24"/>
        </w:rPr>
        <w:t xml:space="preserve"> не поднесем до истека рока за подношење пријава, пријава ће се сматрати неуредном.</w:t>
      </w:r>
    </w:p>
    <w:p>
      <w:pPr>
        <w:pStyle w:val="BodyText1"/>
        <w:shd w:val="clear" w:color="auto" w:fill="auto"/>
        <w:tabs>
          <w:tab w:val="clear" w:pos="720"/>
          <w:tab w:val="left" w:pos="6000" w:leader="none"/>
          <w:tab w:val="right" w:pos="8296" w:leader="none"/>
        </w:tabs>
        <w:spacing w:lineRule="exact" w:line="210" w:before="0" w:after="0"/>
        <w:ind w:hanging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  <w:bookmarkStart w:id="1" w:name="_GoBack"/>
      <w:bookmarkStart w:id="2" w:name="_GoBack"/>
      <w:bookmarkEnd w:id="2"/>
    </w:p>
    <w:p>
      <w:pPr>
        <w:pStyle w:val="BodyText1"/>
        <w:shd w:val="clear" w:color="auto" w:fill="auto"/>
        <w:tabs>
          <w:tab w:val="clear" w:pos="720"/>
          <w:tab w:val="left" w:pos="6000" w:leader="none"/>
          <w:tab w:val="right" w:pos="8296" w:leader="none"/>
        </w:tabs>
        <w:spacing w:lineRule="exact" w:line="210" w:before="0" w:after="0"/>
        <w:ind w:firstLine="70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BodyText1"/>
        <w:shd w:val="clear" w:color="auto" w:fill="auto"/>
        <w:tabs>
          <w:tab w:val="clear" w:pos="720"/>
          <w:tab w:val="left" w:pos="6000" w:leader="none"/>
          <w:tab w:val="right" w:pos="8296" w:leader="none"/>
        </w:tabs>
        <w:spacing w:lineRule="exact" w:line="210" w:before="0" w:after="0"/>
        <w:ind w:firstLine="70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</w:rPr>
        <w:t>(место и датум)</w:t>
      </w:r>
    </w:p>
    <w:p>
      <w:pPr>
        <w:pStyle w:val="BodyText1"/>
        <w:shd w:val="clear" w:color="auto" w:fill="auto"/>
        <w:tabs>
          <w:tab w:val="clear" w:pos="720"/>
          <w:tab w:val="left" w:pos="6000" w:leader="none"/>
          <w:tab w:val="right" w:pos="8296" w:leader="none"/>
        </w:tabs>
        <w:spacing w:lineRule="exact" w:line="210" w:before="0" w:after="0"/>
        <w:ind w:firstLine="70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BodyText1"/>
        <w:shd w:val="clear" w:color="auto" w:fill="auto"/>
        <w:tabs>
          <w:tab w:val="clear" w:pos="720"/>
          <w:tab w:val="left" w:pos="6000" w:leader="none"/>
          <w:tab w:val="right" w:pos="8296" w:leader="none"/>
        </w:tabs>
        <w:spacing w:lineRule="exact" w:line="210" w:before="0" w:after="0"/>
        <w:ind w:firstLine="70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BodyText1"/>
        <w:shd w:val="clear" w:color="auto" w:fill="auto"/>
        <w:tabs>
          <w:tab w:val="clear" w:pos="720"/>
          <w:tab w:val="left" w:pos="6000" w:leader="none"/>
          <w:tab w:val="right" w:pos="8296" w:leader="none"/>
        </w:tabs>
        <w:spacing w:lineRule="exact" w:line="210" w:before="0" w:after="0"/>
        <w:ind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(потпис даваоца изјаве)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" w:customStyle="1">
    <w:name w:val="Body text_"/>
    <w:basedOn w:val="DefaultParagraphFont"/>
    <w:link w:val="BodyText1"/>
    <w:qFormat/>
    <w:rsid w:val="00c656a3"/>
    <w:rPr>
      <w:rFonts w:eastAsia="Times New Roman" w:cs="Times New Roman"/>
      <w:sz w:val="21"/>
      <w:szCs w:val="21"/>
      <w:shd w:fill="FFFFFF" w:val="clear"/>
    </w:rPr>
  </w:style>
  <w:style w:type="character" w:styleId="Heading1" w:customStyle="1">
    <w:name w:val="Heading #1_"/>
    <w:basedOn w:val="DefaultParagraphFont"/>
    <w:link w:val="Heading10"/>
    <w:qFormat/>
    <w:rsid w:val="00c656a3"/>
    <w:rPr>
      <w:rFonts w:eastAsia="Times New Roman" w:cs="Times New Roman"/>
      <w:b/>
      <w:bCs/>
      <w:sz w:val="21"/>
      <w:szCs w:val="21"/>
      <w:shd w:fill="FFFFFF" w:val="clear"/>
    </w:rPr>
  </w:style>
  <w:style w:type="character" w:styleId="BodytextBold" w:customStyle="1">
    <w:name w:val="Body text + Bold"/>
    <w:basedOn w:val="Bodytext"/>
    <w:qFormat/>
    <w:rsid w:val="00c656a3"/>
    <w:rPr>
      <w:rFonts w:eastAsia="Times New Roman" w:cs="Times New Roman"/>
      <w:b/>
      <w:bCs/>
      <w:color w:val="000000"/>
      <w:spacing w:val="0"/>
      <w:w w:val="100"/>
      <w:sz w:val="21"/>
      <w:szCs w:val="21"/>
      <w:shd w:fill="FFFFFF" w:val="clear"/>
    </w:rPr>
  </w:style>
  <w:style w:type="character" w:styleId="Bodytext2" w:customStyle="1">
    <w:name w:val="Body text (2)_"/>
    <w:basedOn w:val="DefaultParagraphFont"/>
    <w:link w:val="Bodytext20"/>
    <w:qFormat/>
    <w:rsid w:val="00c656a3"/>
    <w:rPr>
      <w:rFonts w:eastAsia="Times New Roman" w:cs="Times New Roman"/>
      <w:b/>
      <w:bCs/>
      <w:sz w:val="21"/>
      <w:szCs w:val="21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1" w:customStyle="1">
    <w:name w:val="Body Text1"/>
    <w:basedOn w:val="Normal"/>
    <w:link w:val="Bodytext"/>
    <w:qFormat/>
    <w:rsid w:val="00c656a3"/>
    <w:pPr>
      <w:widowControl w:val="false"/>
      <w:shd w:val="clear" w:color="auto" w:fill="FFFFFF"/>
      <w:spacing w:lineRule="exact" w:line="250" w:before="0" w:after="960"/>
      <w:ind w:hanging="320"/>
      <w:jc w:val="both"/>
    </w:pPr>
    <w:rPr>
      <w:rFonts w:eastAsia="Times New Roman" w:cs="Times New Roman"/>
      <w:sz w:val="21"/>
      <w:szCs w:val="21"/>
    </w:rPr>
  </w:style>
  <w:style w:type="paragraph" w:styleId="Heading11" w:customStyle="1">
    <w:name w:val="Heading #1"/>
    <w:basedOn w:val="Normal"/>
    <w:link w:val="Heading1"/>
    <w:qFormat/>
    <w:rsid w:val="00c656a3"/>
    <w:pPr>
      <w:widowControl w:val="false"/>
      <w:shd w:val="clear" w:color="auto" w:fill="FFFFFF"/>
      <w:spacing w:lineRule="atLeast" w:line="0" w:before="960" w:after="300"/>
      <w:jc w:val="center"/>
      <w:outlineLvl w:val="0"/>
    </w:pPr>
    <w:rPr>
      <w:rFonts w:eastAsia="Times New Roman" w:cs="Times New Roman"/>
      <w:b/>
      <w:bCs/>
      <w:sz w:val="21"/>
      <w:szCs w:val="21"/>
    </w:rPr>
  </w:style>
  <w:style w:type="paragraph" w:styleId="Bodytext21" w:customStyle="1">
    <w:name w:val="Body text (2)"/>
    <w:basedOn w:val="Normal"/>
    <w:link w:val="Bodytext2"/>
    <w:qFormat/>
    <w:rsid w:val="00c656a3"/>
    <w:pPr>
      <w:widowControl w:val="false"/>
      <w:shd w:val="clear" w:color="auto" w:fill="FFFFFF"/>
      <w:spacing w:lineRule="atLeast" w:line="0" w:before="1200" w:after="540"/>
      <w:ind w:firstLine="700"/>
      <w:jc w:val="both"/>
    </w:pPr>
    <w:rPr>
      <w:rFonts w:eastAsia="Times New Roman" w:cs="Times New Roman"/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LibreOffice/7.1.2.2$Windows_X86_64 LibreOffice_project/8a45595d069ef5570103caea1b71cc9d82b2aae4</Application>
  <AppVersion>15.0000</AppVersion>
  <Pages>2</Pages>
  <Words>186</Words>
  <Characters>1120</Characters>
  <CharactersWithSpaces>1360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2024-08-14T11:25:00Z</dcterms:created>
  <dc:creator>VESNA</dc:creator>
  <dc:description/>
  <dc:language>en-US</dc:language>
  <cp:lastModifiedBy>VESNA</cp:lastModifiedBy>
  <dcterms:modified xsi:type="dcterms:W3CDTF">2024-08-14T11:27:00Z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