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D0" w:rsidRPr="00825DD8" w:rsidRDefault="00825DD8" w:rsidP="00C41C92">
      <w:pPr>
        <w:pStyle w:val="Heading1"/>
        <w:rPr>
          <w:lang/>
        </w:rPr>
      </w:pPr>
      <w:r>
        <w:rPr>
          <w:lang/>
        </w:rPr>
        <w:t xml:space="preserve">                  </w:t>
      </w:r>
      <w:r w:rsidR="00784615">
        <w:rPr>
          <w:noProof/>
          <w:lang w:val="en-US" w:eastAsia="en-US"/>
        </w:rPr>
        <w:drawing>
          <wp:inline distT="0" distB="0" distL="0" distR="0">
            <wp:extent cx="504190" cy="831215"/>
            <wp:effectExtent l="19050" t="0" r="0" b="0"/>
            <wp:docPr id="1" name="Picture 1" descr="srbija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-ma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51" w:rsidRDefault="00972A51" w:rsidP="00972A51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РЕПУБЛИКА СРБИЈА</w:t>
      </w:r>
    </w:p>
    <w:p w:rsidR="00972A51" w:rsidRDefault="00972A51" w:rsidP="00972A51">
      <w:pPr>
        <w:rPr>
          <w:b/>
          <w:bCs/>
          <w:lang w:val="sr-Cyrl-CS"/>
        </w:rPr>
      </w:pPr>
      <w:r>
        <w:rPr>
          <w:b/>
          <w:bCs/>
        </w:rPr>
        <w:t xml:space="preserve">ВИШЕ </w:t>
      </w:r>
      <w:r>
        <w:rPr>
          <w:b/>
          <w:bCs/>
          <w:lang w:val="sr-Cyrl-CS"/>
        </w:rPr>
        <w:t>ЈАВНО ТУЖИЛАШТВО</w:t>
      </w:r>
    </w:p>
    <w:p w:rsidR="00770DD0" w:rsidRDefault="00607ECA" w:rsidP="00694098">
      <w:pPr>
        <w:spacing w:line="240" w:lineRule="exact"/>
        <w:rPr>
          <w:b/>
          <w:lang w:val="sr-Cyrl-CS"/>
        </w:rPr>
      </w:pPr>
      <w:r>
        <w:rPr>
          <w:b/>
          <w:lang/>
        </w:rPr>
        <w:t xml:space="preserve">       </w:t>
      </w:r>
      <w:r w:rsidR="00770DD0">
        <w:rPr>
          <w:b/>
        </w:rPr>
        <w:tab/>
      </w:r>
      <w:r w:rsidR="00295540">
        <w:rPr>
          <w:b/>
          <w:lang/>
        </w:rPr>
        <w:t xml:space="preserve">   </w:t>
      </w:r>
      <w:r w:rsidR="00972A51">
        <w:rPr>
          <w:b/>
          <w:lang/>
        </w:rPr>
        <w:t xml:space="preserve">    </w:t>
      </w:r>
      <w:r w:rsidR="002F55F4">
        <w:rPr>
          <w:b/>
        </w:rPr>
        <w:t>A.</w:t>
      </w:r>
      <w:r w:rsidR="002F55F4">
        <w:rPr>
          <w:b/>
          <w:lang w:val="en-US"/>
        </w:rPr>
        <w:t xml:space="preserve"> бр. </w:t>
      </w:r>
      <w:r w:rsidR="00972A51">
        <w:rPr>
          <w:b/>
          <w:lang/>
        </w:rPr>
        <w:t>83/24</w:t>
      </w:r>
      <w:r w:rsidR="00770DD0">
        <w:rPr>
          <w:b/>
        </w:rPr>
        <w:tab/>
      </w:r>
      <w:r w:rsidR="00770DD0">
        <w:rPr>
          <w:b/>
        </w:rPr>
        <w:tab/>
      </w:r>
      <w:r w:rsidR="00770DD0">
        <w:rPr>
          <w:b/>
        </w:rPr>
        <w:tab/>
      </w:r>
    </w:p>
    <w:p w:rsidR="00770DD0" w:rsidRPr="00825DD8" w:rsidRDefault="00825DD8" w:rsidP="00694098">
      <w:pPr>
        <w:spacing w:line="240" w:lineRule="exact"/>
        <w:rPr>
          <w:b/>
          <w:lang/>
        </w:rPr>
      </w:pPr>
      <w:r>
        <w:rPr>
          <w:b/>
          <w:lang/>
        </w:rPr>
        <w:t xml:space="preserve">      </w:t>
      </w:r>
      <w:r w:rsidR="00972A51">
        <w:rPr>
          <w:b/>
          <w:lang/>
        </w:rPr>
        <w:t xml:space="preserve">      25</w:t>
      </w:r>
      <w:r w:rsidR="00C34F23">
        <w:rPr>
          <w:b/>
          <w:lang w:val="sr-Cyrl-CS"/>
        </w:rPr>
        <w:t>.04.2023</w:t>
      </w:r>
      <w:r w:rsidR="00770DD0">
        <w:rPr>
          <w:b/>
          <w:lang w:val="sr-Cyrl-CS"/>
        </w:rPr>
        <w:t>.год</w:t>
      </w:r>
      <w:r w:rsidR="006A4906">
        <w:rPr>
          <w:b/>
          <w:lang/>
        </w:rPr>
        <w:t>ине</w:t>
      </w:r>
    </w:p>
    <w:p w:rsidR="00770DD0" w:rsidRDefault="00825DD8" w:rsidP="00694098">
      <w:pPr>
        <w:spacing w:line="240" w:lineRule="exact"/>
      </w:pPr>
      <w:r>
        <w:rPr>
          <w:b/>
          <w:lang/>
        </w:rPr>
        <w:t xml:space="preserve">               </w:t>
      </w:r>
      <w:r w:rsidR="006A4906">
        <w:rPr>
          <w:b/>
          <w:lang w:val="sr-Cyrl-CS"/>
        </w:rPr>
        <w:t>ЛЕСКОВАЦ</w:t>
      </w:r>
    </w:p>
    <w:p w:rsidR="008C651A" w:rsidRDefault="008C651A" w:rsidP="008C651A">
      <w:pPr>
        <w:jc w:val="both"/>
        <w:rPr>
          <w:lang/>
        </w:rPr>
      </w:pPr>
    </w:p>
    <w:p w:rsidR="00A14153" w:rsidRDefault="00A14153" w:rsidP="008C651A">
      <w:pPr>
        <w:jc w:val="both"/>
        <w:rPr>
          <w:lang/>
        </w:rPr>
      </w:pPr>
    </w:p>
    <w:p w:rsidR="00A14153" w:rsidRPr="00607ECA" w:rsidRDefault="00A14153" w:rsidP="0051190E">
      <w:pPr>
        <w:spacing w:line="240" w:lineRule="exact"/>
        <w:ind w:firstLine="720"/>
        <w:jc w:val="both"/>
        <w:rPr>
          <w:lang/>
        </w:rPr>
      </w:pPr>
      <w:r>
        <w:rPr>
          <w:b/>
          <w:lang w:val="sr-Cyrl-CS"/>
        </w:rPr>
        <w:t xml:space="preserve"> </w:t>
      </w:r>
      <w:r w:rsidR="00972A51">
        <w:rPr>
          <w:b/>
          <w:lang w:val="sr-Cyrl-CS"/>
        </w:rPr>
        <w:t>ВИШЕ ЈАВНО ТУЖИЛАШТВО</w:t>
      </w:r>
      <w:r>
        <w:rPr>
          <w:b/>
          <w:lang w:val="sr-Cyrl-CS"/>
        </w:rPr>
        <w:t xml:space="preserve"> У </w:t>
      </w:r>
      <w:r w:rsidR="00C41C92">
        <w:rPr>
          <w:b/>
          <w:lang w:val="sr-Cyrl-CS"/>
        </w:rPr>
        <w:t>ЛЕСКОВЦУ</w:t>
      </w:r>
      <w:r>
        <w:rPr>
          <w:lang w:val="sr-Cyrl-CS"/>
        </w:rPr>
        <w:t xml:space="preserve"> на основу </w:t>
      </w:r>
      <w:r>
        <w:t>чл.</w:t>
      </w:r>
      <w:r w:rsidR="00C34F23">
        <w:rPr>
          <w:lang/>
        </w:rPr>
        <w:t xml:space="preserve"> 45. </w:t>
      </w:r>
      <w:r w:rsidR="00F65C17">
        <w:rPr>
          <w:lang/>
        </w:rPr>
        <w:t>и</w:t>
      </w:r>
      <w:r w:rsidR="00C34F23">
        <w:rPr>
          <w:lang/>
        </w:rPr>
        <w:t xml:space="preserve"> чл. 47.</w:t>
      </w:r>
      <w:r>
        <w:t xml:space="preserve"> Закона о државним службеницима („</w:t>
      </w:r>
      <w:r w:rsidR="00C34F23">
        <w:rPr>
          <w:lang/>
        </w:rPr>
        <w:t>Сл. гласник РС”, бр.</w:t>
      </w:r>
      <w:r w:rsidR="00C34F23">
        <w:rPr>
          <w:rStyle w:val="iceouttxt"/>
        </w:rPr>
        <w:t xml:space="preserve">79/2005, 81/2005 - </w:t>
      </w:r>
      <w:r w:rsidR="00C34F23">
        <w:rPr>
          <w:rStyle w:val="iceouttxt"/>
          <w:lang/>
        </w:rPr>
        <w:t>испр</w:t>
      </w:r>
      <w:r w:rsidR="00C34F23">
        <w:rPr>
          <w:rStyle w:val="iceouttxt"/>
        </w:rPr>
        <w:t xml:space="preserve">., 83/2005 - </w:t>
      </w:r>
      <w:r w:rsidR="00C34F23">
        <w:rPr>
          <w:rStyle w:val="iceouttxt"/>
          <w:lang/>
        </w:rPr>
        <w:t>испр</w:t>
      </w:r>
      <w:r w:rsidR="00C34F23">
        <w:rPr>
          <w:rStyle w:val="iceouttxt"/>
        </w:rPr>
        <w:t xml:space="preserve">., 64/2007, 67/2007 - </w:t>
      </w:r>
      <w:r w:rsidR="00C34F23">
        <w:rPr>
          <w:rStyle w:val="iceouttxt"/>
          <w:lang/>
        </w:rPr>
        <w:t>испр</w:t>
      </w:r>
      <w:r w:rsidR="00C34F23">
        <w:rPr>
          <w:rStyle w:val="iceouttxt"/>
        </w:rPr>
        <w:t>., 116/2008, 104/2009, 99/2014, 94/2017</w:t>
      </w:r>
      <w:r w:rsidR="00C34F23">
        <w:rPr>
          <w:rStyle w:val="iceouttxt"/>
          <w:lang/>
        </w:rPr>
        <w:t>, 95/2018, 157/2020</w:t>
      </w:r>
      <w:r w:rsidR="00C34F23">
        <w:rPr>
          <w:rStyle w:val="iceouttxt"/>
        </w:rPr>
        <w:t xml:space="preserve"> </w:t>
      </w:r>
      <w:r w:rsidR="00C34F23">
        <w:rPr>
          <w:rStyle w:val="iceouttxt"/>
          <w:lang/>
        </w:rPr>
        <w:t>и</w:t>
      </w:r>
      <w:r w:rsidR="00C34F23">
        <w:rPr>
          <w:rStyle w:val="iceouttxt"/>
        </w:rPr>
        <w:t xml:space="preserve"> </w:t>
      </w:r>
      <w:r w:rsidR="00C34F23">
        <w:rPr>
          <w:rStyle w:val="iceouttxt"/>
          <w:lang/>
        </w:rPr>
        <w:t>142/2022</w:t>
      </w:r>
      <w:r w:rsidR="00C34F23">
        <w:rPr>
          <w:rStyle w:val="iceouttxt"/>
        </w:rPr>
        <w:t>)</w:t>
      </w:r>
      <w:r w:rsidR="00F65C17">
        <w:rPr>
          <w:rStyle w:val="iceouttxt"/>
          <w:lang/>
        </w:rPr>
        <w:t>,</w:t>
      </w:r>
      <w:r w:rsidR="00C34F23">
        <w:rPr>
          <w:rStyle w:val="iceouttxt"/>
          <w:lang/>
        </w:rPr>
        <w:t xml:space="preserve"> чл. 2</w:t>
      </w:r>
      <w:r w:rsidR="00F65C17">
        <w:rPr>
          <w:rStyle w:val="iceouttxt"/>
          <w:lang/>
        </w:rPr>
        <w:t>.</w:t>
      </w:r>
      <w:r w:rsidR="00C34F23">
        <w:rPr>
          <w:rStyle w:val="iceouttxt"/>
          <w:lang/>
        </w:rPr>
        <w:t xml:space="preserve"> ст. 8</w:t>
      </w:r>
      <w:r w:rsidR="00F65C17">
        <w:rPr>
          <w:rStyle w:val="iceouttxt"/>
          <w:lang/>
        </w:rPr>
        <w:t>.</w:t>
      </w:r>
      <w:r w:rsidR="00C34F23">
        <w:rPr>
          <w:rStyle w:val="iceouttxt"/>
          <w:lang/>
        </w:rPr>
        <w:t xml:space="preserve"> и чл. 5</w:t>
      </w:r>
      <w:r w:rsidR="00F65C17">
        <w:rPr>
          <w:rStyle w:val="iceouttxt"/>
          <w:lang/>
        </w:rPr>
        <w:t>.</w:t>
      </w:r>
      <w:r w:rsidR="00C34F23">
        <w:rPr>
          <w:rStyle w:val="iceouttxt"/>
          <w:lang/>
        </w:rPr>
        <w:t xml:space="preserve"> ст. 3</w:t>
      </w:r>
      <w:r w:rsidR="00F65C17">
        <w:rPr>
          <w:rStyle w:val="iceouttxt"/>
          <w:lang/>
        </w:rPr>
        <w:t>.</w:t>
      </w:r>
      <w:r w:rsidR="00C34F23">
        <w:rPr>
          <w:rStyle w:val="iceouttxt"/>
          <w:lang/>
        </w:rPr>
        <w:t xml:space="preserve"> </w:t>
      </w:r>
      <w:r w:rsidR="00C34F23">
        <w:rPr>
          <w:lang w:val="sr-Cyrl-CS"/>
        </w:rPr>
        <w:t xml:space="preserve">Уредбе о интерном и јавном конкурсу за попуњавање радних места у државним органима </w:t>
      </w:r>
      <w:r w:rsidR="00C34F23">
        <w:rPr>
          <w:lang/>
        </w:rPr>
        <w:t>(</w:t>
      </w:r>
      <w:r w:rsidR="00C34F23">
        <w:rPr>
          <w:lang/>
        </w:rPr>
        <w:t>„Сл. гласник РС”, бр. 2</w:t>
      </w:r>
      <w:r w:rsidR="00F65C17">
        <w:rPr>
          <w:rStyle w:val="iceouttxt"/>
        </w:rPr>
        <w:t>/</w:t>
      </w:r>
      <w:r w:rsidR="00C34F23">
        <w:rPr>
          <w:rStyle w:val="iceouttxt"/>
          <w:lang/>
        </w:rPr>
        <w:t>19</w:t>
      </w:r>
      <w:r w:rsidR="00C34F23">
        <w:rPr>
          <w:rStyle w:val="iceouttxt"/>
          <w:lang/>
        </w:rPr>
        <w:t xml:space="preserve"> </w:t>
      </w:r>
      <w:r w:rsidR="00C34F23">
        <w:rPr>
          <w:rStyle w:val="iceouttxt"/>
          <w:lang/>
        </w:rPr>
        <w:t>и бр. 67/21</w:t>
      </w:r>
      <w:r>
        <w:rPr>
          <w:rStyle w:val="iceouttxt"/>
        </w:rPr>
        <w:t>)</w:t>
      </w:r>
      <w:r>
        <w:rPr>
          <w:lang w:val="sr-Cyrl-CS"/>
        </w:rPr>
        <w:t>, у складу са Правилником о унутрашњем уређењу и систематизацији радних места у</w:t>
      </w:r>
      <w:r>
        <w:rPr>
          <w:lang/>
        </w:rPr>
        <w:t xml:space="preserve"> </w:t>
      </w:r>
      <w:r w:rsidR="004D5D58">
        <w:rPr>
          <w:lang/>
        </w:rPr>
        <w:t>Вишем</w:t>
      </w:r>
      <w:r>
        <w:rPr>
          <w:lang w:val="sr-Cyrl-CS"/>
        </w:rPr>
        <w:t xml:space="preserve"> </w:t>
      </w:r>
      <w:r w:rsidR="00B3610A">
        <w:rPr>
          <w:lang w:val="sr-Cyrl-CS"/>
        </w:rPr>
        <w:t>јавном тужилаштву</w:t>
      </w:r>
      <w:r>
        <w:rPr>
          <w:lang w:val="sr-Cyrl-CS"/>
        </w:rPr>
        <w:t xml:space="preserve"> у </w:t>
      </w:r>
      <w:r w:rsidR="00C41C92">
        <w:rPr>
          <w:lang w:val="sr-Cyrl-CS"/>
        </w:rPr>
        <w:t>Лесковцу</w:t>
      </w:r>
      <w:r w:rsidR="00271CBF">
        <w:rPr>
          <w:lang w:val="sr-Cyrl-CS"/>
        </w:rPr>
        <w:t xml:space="preserve"> </w:t>
      </w:r>
      <w:r w:rsidR="0000460D">
        <w:rPr>
          <w:lang/>
        </w:rPr>
        <w:t>А</w:t>
      </w:r>
      <w:r w:rsidR="00C41C92">
        <w:rPr>
          <w:lang/>
        </w:rPr>
        <w:t>.</w:t>
      </w:r>
      <w:r w:rsidR="0000460D">
        <w:rPr>
          <w:lang/>
        </w:rPr>
        <w:t>бр.</w:t>
      </w:r>
      <w:r w:rsidR="00C34F23">
        <w:rPr>
          <w:lang/>
        </w:rPr>
        <w:t xml:space="preserve"> </w:t>
      </w:r>
      <w:r w:rsidR="0000460D">
        <w:rPr>
          <w:lang/>
        </w:rPr>
        <w:t>1294/22</w:t>
      </w:r>
      <w:r w:rsidR="00C41C92">
        <w:rPr>
          <w:lang w:val="sr-Cyrl-CS"/>
        </w:rPr>
        <w:t xml:space="preserve"> од </w:t>
      </w:r>
      <w:r w:rsidR="00C41C92">
        <w:rPr>
          <w:lang/>
        </w:rPr>
        <w:t>0</w:t>
      </w:r>
      <w:r w:rsidR="004D5D58">
        <w:rPr>
          <w:lang/>
        </w:rPr>
        <w:t>4</w:t>
      </w:r>
      <w:r w:rsidR="00C41C92">
        <w:rPr>
          <w:lang w:val="sr-Cyrl-CS"/>
        </w:rPr>
        <w:t>.</w:t>
      </w:r>
      <w:r w:rsidR="0000460D">
        <w:rPr>
          <w:lang/>
        </w:rPr>
        <w:t>11</w:t>
      </w:r>
      <w:r w:rsidR="0000460D">
        <w:rPr>
          <w:lang w:val="sr-Cyrl-CS"/>
        </w:rPr>
        <w:t>.2022</w:t>
      </w:r>
      <w:r w:rsidR="00C41C92">
        <w:rPr>
          <w:lang w:val="sr-Cyrl-CS"/>
        </w:rPr>
        <w:t>. године</w:t>
      </w:r>
      <w:r w:rsidR="007E042D">
        <w:rPr>
          <w:lang w:val="sr-Cyrl-CS"/>
        </w:rPr>
        <w:t xml:space="preserve">, </w:t>
      </w:r>
      <w:r w:rsidR="00C34F23">
        <w:rPr>
          <w:lang/>
        </w:rPr>
        <w:t>Кадровским планом за 202</w:t>
      </w:r>
      <w:r w:rsidR="0000460D">
        <w:rPr>
          <w:lang/>
        </w:rPr>
        <w:t>4</w:t>
      </w:r>
      <w:r w:rsidR="00C34F23">
        <w:rPr>
          <w:lang/>
        </w:rPr>
        <w:t>. годину</w:t>
      </w:r>
      <w:r w:rsidR="00443802">
        <w:rPr>
          <w:lang/>
        </w:rPr>
        <w:t xml:space="preserve">, </w:t>
      </w:r>
      <w:r w:rsidR="00443802">
        <w:t>Закључка Комисије за давање сагласности за ново запошљавање и додатно радно ангажо</w:t>
      </w:r>
      <w:r w:rsidR="00443802">
        <w:rPr>
          <w:lang/>
        </w:rPr>
        <w:t>в</w:t>
      </w:r>
      <w:r w:rsidR="00443802">
        <w:t>ање код корис</w:t>
      </w:r>
      <w:r w:rsidR="00443802">
        <w:rPr>
          <w:lang/>
        </w:rPr>
        <w:t>н</w:t>
      </w:r>
      <w:r w:rsidR="00443802">
        <w:t>ика јавних средстава 51 број: 112-</w:t>
      </w:r>
      <w:r w:rsidR="001B15CC">
        <w:rPr>
          <w:lang/>
        </w:rPr>
        <w:t>493/2024</w:t>
      </w:r>
      <w:r w:rsidR="00443802">
        <w:t xml:space="preserve"> од </w:t>
      </w:r>
      <w:r w:rsidR="001B15CC">
        <w:rPr>
          <w:lang/>
        </w:rPr>
        <w:t>30</w:t>
      </w:r>
      <w:r w:rsidR="00443802">
        <w:t>.</w:t>
      </w:r>
      <w:r w:rsidR="001B15CC">
        <w:rPr>
          <w:lang/>
        </w:rPr>
        <w:t>01</w:t>
      </w:r>
      <w:r w:rsidR="00443802">
        <w:t>.20</w:t>
      </w:r>
      <w:r w:rsidR="001B15CC">
        <w:rPr>
          <w:lang/>
        </w:rPr>
        <w:t>24</w:t>
      </w:r>
      <w:r w:rsidR="00443802">
        <w:t>. године</w:t>
      </w:r>
      <w:r w:rsidR="00443802">
        <w:rPr>
          <w:lang w:val="sr-Cyrl-CS"/>
        </w:rPr>
        <w:t xml:space="preserve"> </w:t>
      </w:r>
      <w:r>
        <w:rPr>
          <w:lang w:val="sr-Cyrl-CS"/>
        </w:rPr>
        <w:t xml:space="preserve">и Одлуком </w:t>
      </w:r>
      <w:r w:rsidR="00597E1C">
        <w:rPr>
          <w:lang w:val="sr-Cyrl-CS"/>
        </w:rPr>
        <w:t>Главном јавног тужиоца у В</w:t>
      </w:r>
      <w:r w:rsidR="001B15CC">
        <w:rPr>
          <w:lang w:val="sr-Cyrl-CS"/>
        </w:rPr>
        <w:t xml:space="preserve">ишем јавном тужилаштву у Лесковцу </w:t>
      </w:r>
      <w:r>
        <w:rPr>
          <w:lang w:val="sr-Cyrl-CS"/>
        </w:rPr>
        <w:t xml:space="preserve"> о спровођењу интерног конкурса </w:t>
      </w:r>
      <w:r w:rsidR="001B15CC">
        <w:rPr>
          <w:lang w:val="sr-Cyrl-CS"/>
        </w:rPr>
        <w:t xml:space="preserve">А.бр. 83/24 </w:t>
      </w:r>
      <w:r w:rsidRPr="00607ECA">
        <w:rPr>
          <w:lang w:val="sr-Cyrl-CS"/>
        </w:rPr>
        <w:t xml:space="preserve">од </w:t>
      </w:r>
      <w:r w:rsidR="00C7217C">
        <w:rPr>
          <w:lang/>
        </w:rPr>
        <w:t>22</w:t>
      </w:r>
      <w:r w:rsidR="00C34F23">
        <w:rPr>
          <w:lang/>
        </w:rPr>
        <w:t>.04.202</w:t>
      </w:r>
      <w:r w:rsidR="00C7217C">
        <w:rPr>
          <w:lang/>
        </w:rPr>
        <w:t>4</w:t>
      </w:r>
      <w:r w:rsidRPr="00607ECA">
        <w:rPr>
          <w:lang w:val="sr-Cyrl-CS"/>
        </w:rPr>
        <w:t xml:space="preserve">. године, </w:t>
      </w:r>
    </w:p>
    <w:p w:rsidR="00A12411" w:rsidRPr="00C34F23" w:rsidRDefault="00A12411" w:rsidP="00A14153">
      <w:pPr>
        <w:rPr>
          <w:b/>
          <w:sz w:val="28"/>
          <w:szCs w:val="28"/>
          <w:lang/>
        </w:rPr>
      </w:pPr>
    </w:p>
    <w:p w:rsidR="00A14153" w:rsidRPr="00C34F23" w:rsidRDefault="00ED536D" w:rsidP="00C34F23">
      <w:pPr>
        <w:pStyle w:val="NormalWeb"/>
        <w:spacing w:line="312" w:lineRule="auto"/>
        <w:jc w:val="both"/>
        <w:rPr>
          <w:b/>
          <w:sz w:val="26"/>
          <w:szCs w:val="26"/>
          <w:lang w:val="sr-Cyrl-CS" w:eastAsia="sr-Latn-CS"/>
        </w:rPr>
      </w:pPr>
      <w:r>
        <w:rPr>
          <w:b/>
          <w:bCs/>
          <w:sz w:val="26"/>
          <w:szCs w:val="26"/>
          <w:lang w:eastAsia="sr-Latn-CS"/>
        </w:rPr>
        <w:t xml:space="preserve">              </w:t>
      </w:r>
      <w:r w:rsidR="00C13260">
        <w:rPr>
          <w:b/>
          <w:bCs/>
          <w:sz w:val="26"/>
          <w:szCs w:val="26"/>
          <w:lang w:eastAsia="sr-Latn-CS"/>
        </w:rPr>
        <w:t xml:space="preserve">                </w:t>
      </w:r>
      <w:r>
        <w:rPr>
          <w:b/>
          <w:bCs/>
          <w:sz w:val="26"/>
          <w:szCs w:val="26"/>
          <w:lang w:eastAsia="sr-Latn-CS"/>
        </w:rPr>
        <w:t xml:space="preserve"> </w:t>
      </w:r>
      <w:r w:rsidR="00694098">
        <w:rPr>
          <w:b/>
          <w:bCs/>
          <w:sz w:val="26"/>
          <w:szCs w:val="26"/>
          <w:lang w:eastAsia="sr-Latn-CS"/>
        </w:rPr>
        <w:t xml:space="preserve">   </w:t>
      </w:r>
      <w:r>
        <w:rPr>
          <w:b/>
          <w:bCs/>
          <w:sz w:val="26"/>
          <w:szCs w:val="26"/>
          <w:lang w:eastAsia="sr-Latn-CS"/>
        </w:rPr>
        <w:t xml:space="preserve"> </w:t>
      </w:r>
      <w:r w:rsidR="00BA5642" w:rsidRPr="00BA5642">
        <w:rPr>
          <w:b/>
          <w:bCs/>
          <w:sz w:val="26"/>
          <w:szCs w:val="26"/>
          <w:lang w:val="sr-Cyrl-CS" w:eastAsia="sr-Latn-CS"/>
        </w:rPr>
        <w:t>ОГЛАШАВА ИНТЕРНИ КОНКУРС</w:t>
      </w:r>
    </w:p>
    <w:p w:rsidR="00211537" w:rsidRDefault="00ED536D" w:rsidP="00C13260">
      <w:pPr>
        <w:jc w:val="both"/>
        <w:rPr>
          <w:b/>
          <w:lang/>
        </w:rPr>
      </w:pPr>
      <w:r>
        <w:rPr>
          <w:b/>
          <w:lang/>
        </w:rPr>
        <w:t>р</w:t>
      </w:r>
      <w:r w:rsidR="00211537" w:rsidRPr="00211537">
        <w:rPr>
          <w:b/>
          <w:lang w:val="sr-Cyrl-CS"/>
        </w:rPr>
        <w:t xml:space="preserve">ади попуњавања </w:t>
      </w:r>
      <w:r w:rsidR="0051190E" w:rsidRPr="00211537">
        <w:rPr>
          <w:b/>
          <w:lang/>
        </w:rPr>
        <w:t>радн</w:t>
      </w:r>
      <w:r w:rsidR="00295540">
        <w:rPr>
          <w:b/>
          <w:lang/>
        </w:rPr>
        <w:t>ог</w:t>
      </w:r>
      <w:r w:rsidR="0051190E" w:rsidRPr="00211537">
        <w:rPr>
          <w:b/>
          <w:lang/>
        </w:rPr>
        <w:t xml:space="preserve"> места на неодређено време </w:t>
      </w:r>
      <w:r w:rsidR="00211537" w:rsidRPr="00211537">
        <w:rPr>
          <w:b/>
          <w:lang w:val="sr-Cyrl-CS"/>
        </w:rPr>
        <w:t xml:space="preserve">у </w:t>
      </w:r>
      <w:r w:rsidR="00295540">
        <w:rPr>
          <w:b/>
          <w:lang/>
        </w:rPr>
        <w:t>Вишем</w:t>
      </w:r>
      <w:r w:rsidR="00211537" w:rsidRPr="00211537">
        <w:rPr>
          <w:b/>
          <w:lang w:val="sr-Cyrl-CS"/>
        </w:rPr>
        <w:t xml:space="preserve"> </w:t>
      </w:r>
      <w:r w:rsidR="00C7217C">
        <w:rPr>
          <w:b/>
          <w:lang w:val="sr-Cyrl-CS"/>
        </w:rPr>
        <w:t>јавном тужилаштву</w:t>
      </w:r>
      <w:r w:rsidR="00211537" w:rsidRPr="00211537">
        <w:rPr>
          <w:b/>
          <w:lang w:val="sr-Cyrl-CS"/>
        </w:rPr>
        <w:t xml:space="preserve"> у </w:t>
      </w:r>
      <w:r w:rsidR="0051190E">
        <w:rPr>
          <w:b/>
          <w:lang w:val="sr-Cyrl-CS"/>
        </w:rPr>
        <w:t>Лесковцу</w:t>
      </w:r>
      <w:r w:rsidR="00211537" w:rsidRPr="00211537">
        <w:rPr>
          <w:b/>
          <w:lang w:val="sr-Cyrl-CS"/>
        </w:rPr>
        <w:t xml:space="preserve"> </w:t>
      </w:r>
      <w:r w:rsidR="00211537" w:rsidRPr="00211537">
        <w:rPr>
          <w:b/>
          <w:lang/>
        </w:rPr>
        <w:t xml:space="preserve">и то: </w:t>
      </w:r>
    </w:p>
    <w:p w:rsidR="00C13260" w:rsidRPr="00C13260" w:rsidRDefault="00C13260" w:rsidP="00C13260">
      <w:pPr>
        <w:jc w:val="both"/>
        <w:rPr>
          <w:b/>
          <w:lang/>
        </w:rPr>
      </w:pPr>
    </w:p>
    <w:p w:rsidR="00C34F23" w:rsidRPr="00ED536D" w:rsidRDefault="006C03DF" w:rsidP="00C34F23">
      <w:pPr>
        <w:spacing w:before="100" w:beforeAutospacing="1" w:after="100" w:afterAutospacing="1"/>
        <w:ind w:firstLine="706"/>
        <w:jc w:val="both"/>
        <w:rPr>
          <w:lang/>
        </w:rPr>
      </w:pPr>
      <w:r>
        <w:rPr>
          <w:lang/>
        </w:rPr>
        <w:t xml:space="preserve">- </w:t>
      </w:r>
      <w:r w:rsidR="00C7217C">
        <w:rPr>
          <w:lang/>
        </w:rPr>
        <w:t>радно место: тужилачки п</w:t>
      </w:r>
      <w:r w:rsidR="00C34F23">
        <w:rPr>
          <w:lang/>
        </w:rPr>
        <w:t>омоћник</w:t>
      </w:r>
      <w:r w:rsidR="00211537" w:rsidRPr="004F75FF">
        <w:rPr>
          <w:lang/>
        </w:rPr>
        <w:t xml:space="preserve"> </w:t>
      </w:r>
      <w:r w:rsidR="00F85C9B">
        <w:rPr>
          <w:lang/>
        </w:rPr>
        <w:t>1</w:t>
      </w:r>
      <w:r w:rsidR="00C7217C">
        <w:rPr>
          <w:lang/>
        </w:rPr>
        <w:t xml:space="preserve"> (</w:t>
      </w:r>
      <w:r w:rsidR="00C34F23">
        <w:rPr>
          <w:lang/>
        </w:rPr>
        <w:t>ј</w:t>
      </w:r>
      <w:r w:rsidR="00F85C9B">
        <w:rPr>
          <w:lang/>
        </w:rPr>
        <w:t>едан</w:t>
      </w:r>
      <w:r w:rsidR="00C7217C">
        <w:rPr>
          <w:lang/>
        </w:rPr>
        <w:t>)</w:t>
      </w:r>
      <w:r w:rsidR="00211537" w:rsidRPr="004F75FF">
        <w:rPr>
          <w:lang/>
        </w:rPr>
        <w:t xml:space="preserve"> </w:t>
      </w:r>
      <w:r w:rsidR="00211537" w:rsidRPr="004F75FF">
        <w:rPr>
          <w:lang w:val="sr-Cyrl-CS"/>
        </w:rPr>
        <w:t xml:space="preserve"> </w:t>
      </w:r>
      <w:r w:rsidR="00211537" w:rsidRPr="004F75FF">
        <w:rPr>
          <w:lang/>
        </w:rPr>
        <w:t>извршилац,</w:t>
      </w:r>
      <w:r w:rsidR="00C7217C">
        <w:rPr>
          <w:lang/>
        </w:rPr>
        <w:t xml:space="preserve"> у звању самосталног саветника</w:t>
      </w:r>
      <w:r w:rsidR="004F76D6">
        <w:rPr>
          <w:lang/>
        </w:rPr>
        <w:t>.</w:t>
      </w:r>
    </w:p>
    <w:p w:rsidR="00211537" w:rsidRDefault="00B3534A" w:rsidP="00211537">
      <w:pPr>
        <w:ind w:firstLine="706"/>
        <w:jc w:val="both"/>
        <w:rPr>
          <w:lang w:val="sr-Cyrl-CS"/>
        </w:rPr>
      </w:pPr>
      <w:r>
        <w:rPr>
          <w:b/>
          <w:lang w:val="sr-Cyrl-CS"/>
        </w:rPr>
        <w:t xml:space="preserve">ОПШТИ </w:t>
      </w:r>
      <w:r w:rsidR="00211537" w:rsidRPr="00783C26">
        <w:rPr>
          <w:b/>
          <w:lang w:val="sr-Cyrl-CS"/>
        </w:rPr>
        <w:t xml:space="preserve">УСЛОВИ ЗА </w:t>
      </w:r>
      <w:r>
        <w:rPr>
          <w:b/>
          <w:lang w:val="sr-Cyrl-CS"/>
        </w:rPr>
        <w:t>ЗАПОСЛЕЊЕ</w:t>
      </w:r>
      <w:r w:rsidR="00211537" w:rsidRPr="00783C26">
        <w:rPr>
          <w:lang w:val="sr-Cyrl-CS"/>
        </w:rPr>
        <w:t>: кандидати морају да испуњавају све опште услове за запослење прописане чл.</w:t>
      </w:r>
      <w:r w:rsidR="006C03DF" w:rsidRPr="00783C26">
        <w:rPr>
          <w:lang w:val="sr-Cyrl-CS"/>
        </w:rPr>
        <w:t xml:space="preserve"> </w:t>
      </w:r>
      <w:r w:rsidR="00211537" w:rsidRPr="00783C26">
        <w:rPr>
          <w:lang w:val="sr-Cyrl-CS"/>
        </w:rPr>
        <w:t>45</w:t>
      </w:r>
      <w:r w:rsidR="00C34F23" w:rsidRPr="00783C26">
        <w:rPr>
          <w:lang w:val="sr-Cyrl-CS"/>
        </w:rPr>
        <w:t>.</w:t>
      </w:r>
      <w:r w:rsidR="00211537" w:rsidRPr="00783C26">
        <w:rPr>
          <w:lang w:val="sr-Cyrl-CS"/>
        </w:rPr>
        <w:t xml:space="preserve"> ст.</w:t>
      </w:r>
      <w:r w:rsidR="006C03DF" w:rsidRPr="00783C26">
        <w:rPr>
          <w:lang w:val="sr-Cyrl-CS"/>
        </w:rPr>
        <w:t xml:space="preserve"> </w:t>
      </w:r>
      <w:r w:rsidR="00211537" w:rsidRPr="00783C26">
        <w:rPr>
          <w:lang w:val="sr-Cyrl-CS"/>
        </w:rPr>
        <w:t>1</w:t>
      </w:r>
      <w:r w:rsidR="00C34F23" w:rsidRPr="00783C26">
        <w:rPr>
          <w:lang w:val="sr-Cyrl-CS"/>
        </w:rPr>
        <w:t>.</w:t>
      </w:r>
      <w:r w:rsidR="00211537" w:rsidRPr="00783C26">
        <w:rPr>
          <w:lang w:val="sr-Cyrl-CS"/>
        </w:rPr>
        <w:t xml:space="preserve"> Закона о државним службеницима: п</w:t>
      </w:r>
      <w:r w:rsidR="00211537" w:rsidRPr="00783C26">
        <w:t>унолетан држављанин Републике Србије који има прописану стручну спрему и испуњава остале услове одређене законом, другим прописом и правилником о унутрашњем уређењу и систематизацији радних места у државном органу, ако му раније није престајао радни однос у државном органу због теже повреде дужности из радног односа и није осуђиван на казну</w:t>
      </w:r>
      <w:r w:rsidR="00D33A45" w:rsidRPr="00783C26">
        <w:t xml:space="preserve"> затвора од најмање шест месеци</w:t>
      </w:r>
      <w:r w:rsidR="00BD37C1" w:rsidRPr="00783C26">
        <w:rPr>
          <w:lang w:val="sr-Cyrl-CS"/>
        </w:rPr>
        <w:t xml:space="preserve">, </w:t>
      </w:r>
      <w:r w:rsidR="00D33A45" w:rsidRPr="00783C26">
        <w:rPr>
          <w:lang w:val="sr-Cyrl-CS"/>
        </w:rPr>
        <w:t>посебне услове за рад на</w:t>
      </w:r>
      <w:r w:rsidR="00D648C2" w:rsidRPr="00783C26">
        <w:rPr>
          <w:lang w:val="sr-Cyrl-CS"/>
        </w:rPr>
        <w:t xml:space="preserve"> радном месту за које конкуришу</w:t>
      </w:r>
      <w:r w:rsidR="00783C26">
        <w:rPr>
          <w:lang w:val="sr-Cyrl-CS"/>
        </w:rPr>
        <w:t>.</w:t>
      </w:r>
    </w:p>
    <w:p w:rsidR="00B3534A" w:rsidRDefault="00B3534A" w:rsidP="00B3534A">
      <w:pPr>
        <w:pStyle w:val="BodyText1"/>
        <w:tabs>
          <w:tab w:val="left" w:pos="371"/>
        </w:tabs>
        <w:spacing w:after="152" w:line="210" w:lineRule="exact"/>
        <w:ind w:left="40"/>
        <w:jc w:val="both"/>
        <w:rPr>
          <w:sz w:val="24"/>
          <w:szCs w:val="24"/>
          <w:lang w:val="sr-Cyrl-CS" w:eastAsia="sr-Latn-CS"/>
        </w:rPr>
      </w:pPr>
    </w:p>
    <w:p w:rsidR="00B3534A" w:rsidRPr="004078BD" w:rsidRDefault="00B3534A" w:rsidP="00B3534A">
      <w:pPr>
        <w:pStyle w:val="BodyText1"/>
        <w:tabs>
          <w:tab w:val="left" w:pos="371"/>
        </w:tabs>
        <w:spacing w:after="152" w:line="210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  <w:lang w:val="sr-Cyrl-CS" w:eastAsia="sr-Latn-CS"/>
        </w:rPr>
        <w:tab/>
      </w:r>
      <w:r>
        <w:rPr>
          <w:b/>
          <w:sz w:val="24"/>
          <w:szCs w:val="24"/>
        </w:rPr>
        <w:t>Трајањ</w:t>
      </w:r>
      <w:r>
        <w:rPr>
          <w:b/>
          <w:sz w:val="24"/>
          <w:szCs w:val="24"/>
          <w:lang/>
        </w:rPr>
        <w:t>е</w:t>
      </w:r>
      <w:r w:rsidRPr="00033AE9">
        <w:rPr>
          <w:b/>
          <w:sz w:val="24"/>
          <w:szCs w:val="24"/>
        </w:rPr>
        <w:t xml:space="preserve"> радног односа:</w:t>
      </w:r>
      <w:r w:rsidRPr="004078BD">
        <w:rPr>
          <w:sz w:val="24"/>
          <w:szCs w:val="24"/>
        </w:rPr>
        <w:t xml:space="preserve"> радни однос се заснива на неодређено време.</w:t>
      </w:r>
    </w:p>
    <w:p w:rsidR="00B3534A" w:rsidRDefault="00B3534A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Default="00D67E2F" w:rsidP="00211537">
      <w:pPr>
        <w:ind w:firstLine="706"/>
        <w:jc w:val="both"/>
        <w:rPr>
          <w:lang w:val="sr-Cyrl-CS"/>
        </w:rPr>
      </w:pPr>
    </w:p>
    <w:p w:rsidR="00D67E2F" w:rsidRPr="00BD37C1" w:rsidRDefault="00D67E2F" w:rsidP="00211537">
      <w:pPr>
        <w:ind w:firstLine="706"/>
        <w:jc w:val="both"/>
        <w:rPr>
          <w:lang w:val="sr-Cyrl-CS"/>
        </w:rPr>
      </w:pPr>
    </w:p>
    <w:p w:rsidR="008731B6" w:rsidRPr="008731B6" w:rsidRDefault="008731B6" w:rsidP="00B26AB4">
      <w:pPr>
        <w:jc w:val="both"/>
        <w:rPr>
          <w:b/>
          <w:lang/>
        </w:rPr>
      </w:pPr>
    </w:p>
    <w:p w:rsidR="00AF15F8" w:rsidRPr="0085761E" w:rsidRDefault="00B14413" w:rsidP="0085761E">
      <w:pPr>
        <w:pStyle w:val="NormalWeb"/>
        <w:spacing w:line="312" w:lineRule="auto"/>
        <w:jc w:val="center"/>
        <w:rPr>
          <w:rStyle w:val="FontStyle12"/>
          <w:b/>
          <w:sz w:val="24"/>
          <w:szCs w:val="24"/>
          <w:lang w:eastAsia="sr-Latn-CS"/>
        </w:rPr>
      </w:pPr>
      <w:r>
        <w:rPr>
          <w:b/>
          <w:lang w:eastAsia="sr-Latn-CS"/>
        </w:rPr>
        <w:t>ИЗВРШИЛАЧКО РАДНО МЕСТО КОЈЕ СЕ ПОПУЊАВА</w:t>
      </w:r>
      <w:r w:rsidR="00211537" w:rsidRPr="00694098">
        <w:rPr>
          <w:b/>
          <w:lang w:eastAsia="sr-Latn-CS"/>
        </w:rPr>
        <w:t xml:space="preserve"> ( ОПИС ПОСЛОВА И УСЛОВИ ЗА РАД ПРЕМА ПРАВИЛНИКУ</w:t>
      </w:r>
      <w:r w:rsidR="00ED536D" w:rsidRPr="00694098">
        <w:rPr>
          <w:b/>
          <w:lang w:eastAsia="sr-Latn-CS"/>
        </w:rPr>
        <w:t xml:space="preserve"> О УН</w:t>
      </w:r>
      <w:r w:rsidR="00211537" w:rsidRPr="00694098">
        <w:rPr>
          <w:b/>
          <w:lang w:eastAsia="sr-Latn-CS"/>
        </w:rPr>
        <w:t>УТРАШЊЕМ УРЕЂЕЊУ И СИСТЕМ</w:t>
      </w:r>
      <w:r w:rsidR="00ED536D" w:rsidRPr="00694098">
        <w:rPr>
          <w:b/>
          <w:lang w:eastAsia="sr-Latn-CS"/>
        </w:rPr>
        <w:t>АТИЗА</w:t>
      </w:r>
      <w:r w:rsidR="00211537" w:rsidRPr="00694098">
        <w:rPr>
          <w:b/>
          <w:lang w:eastAsia="sr-Latn-CS"/>
        </w:rPr>
        <w:t>Ц</w:t>
      </w:r>
      <w:r w:rsidR="00ED536D" w:rsidRPr="00694098">
        <w:rPr>
          <w:b/>
          <w:lang w:eastAsia="sr-Latn-CS"/>
        </w:rPr>
        <w:t>И</w:t>
      </w:r>
      <w:r w:rsidR="00211537" w:rsidRPr="00694098">
        <w:rPr>
          <w:b/>
          <w:lang w:eastAsia="sr-Latn-CS"/>
        </w:rPr>
        <w:t>ЈИ РАДНИХ МЕСТА)</w:t>
      </w:r>
    </w:p>
    <w:p w:rsidR="00AF15F8" w:rsidRPr="00694098" w:rsidRDefault="00AF15F8" w:rsidP="00AF15F8">
      <w:pPr>
        <w:pStyle w:val="Style4"/>
        <w:widowControl/>
        <w:ind w:firstLine="720"/>
        <w:rPr>
          <w:rStyle w:val="FontStyle12"/>
          <w:sz w:val="24"/>
          <w:szCs w:val="24"/>
          <w:lang w:eastAsia="en-US"/>
        </w:rPr>
      </w:pPr>
      <w:r w:rsidRPr="00694098">
        <w:rPr>
          <w:rStyle w:val="FontStyle11"/>
          <w:sz w:val="24"/>
          <w:szCs w:val="24"/>
          <w:lang w:val="en-US" w:eastAsia="sr-Cyrl-CS"/>
        </w:rPr>
        <w:t xml:space="preserve">1. </w:t>
      </w:r>
      <w:r w:rsidRPr="00694098">
        <w:rPr>
          <w:rStyle w:val="FontStyle11"/>
          <w:sz w:val="24"/>
          <w:szCs w:val="24"/>
          <w:lang w:eastAsia="sr-Cyrl-CS"/>
        </w:rPr>
        <w:t>РАДНО МЕСТО</w:t>
      </w:r>
      <w:r w:rsidRPr="0069409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67E2">
        <w:rPr>
          <w:rStyle w:val="FontStyle11"/>
          <w:sz w:val="24"/>
          <w:szCs w:val="24"/>
          <w:lang w:val="sr-Cyrl-CS" w:eastAsia="sr-Cyrl-CS"/>
        </w:rPr>
        <w:t>ТУЖИЛАЧКИ</w:t>
      </w:r>
      <w:r w:rsidR="00783C26">
        <w:rPr>
          <w:rStyle w:val="FontStyle11"/>
          <w:sz w:val="24"/>
          <w:szCs w:val="24"/>
          <w:lang w:val="sr-Cyrl-CS" w:eastAsia="sr-Cyrl-CS"/>
        </w:rPr>
        <w:t xml:space="preserve"> ПОМОЋНИК</w:t>
      </w:r>
      <w:r w:rsidRPr="00694098">
        <w:rPr>
          <w:rStyle w:val="FontStyle11"/>
          <w:sz w:val="24"/>
          <w:szCs w:val="24"/>
          <w:lang w:val="sr-Cyrl-CS" w:eastAsia="sr-Cyrl-CS"/>
        </w:rPr>
        <w:t xml:space="preserve"> </w:t>
      </w:r>
      <w:r w:rsidR="00F85C9B">
        <w:rPr>
          <w:rStyle w:val="FontStyle11"/>
          <w:sz w:val="24"/>
          <w:szCs w:val="24"/>
          <w:lang w:val="sr-Cyrl-CS" w:eastAsia="sr-Cyrl-CS"/>
        </w:rPr>
        <w:t xml:space="preserve">у звању </w:t>
      </w:r>
      <w:r w:rsidR="006A67E2">
        <w:rPr>
          <w:rStyle w:val="FontStyle11"/>
          <w:sz w:val="24"/>
          <w:szCs w:val="24"/>
          <w:lang w:val="sr-Cyrl-CS" w:eastAsia="sr-Cyrl-CS"/>
        </w:rPr>
        <w:t xml:space="preserve">самостални </w:t>
      </w:r>
      <w:r w:rsidR="00F65C17">
        <w:rPr>
          <w:rStyle w:val="FontStyle11"/>
          <w:sz w:val="24"/>
          <w:szCs w:val="24"/>
          <w:lang w:val="sr-Cyrl-CS" w:eastAsia="sr-Cyrl-CS"/>
        </w:rPr>
        <w:t>саветник</w:t>
      </w:r>
      <w:r w:rsidR="00F85C9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4098">
        <w:rPr>
          <w:rStyle w:val="FontStyle12"/>
          <w:sz w:val="24"/>
          <w:szCs w:val="24"/>
          <w:lang w:eastAsia="en-US"/>
        </w:rPr>
        <w:t xml:space="preserve"> </w:t>
      </w:r>
      <w:r w:rsidR="006A67E2">
        <w:rPr>
          <w:rStyle w:val="FontStyle12"/>
          <w:sz w:val="24"/>
          <w:szCs w:val="24"/>
          <w:lang w:eastAsia="en-US"/>
        </w:rPr>
        <w:t>(</w:t>
      </w:r>
      <w:r w:rsidR="00F85C9B">
        <w:rPr>
          <w:rStyle w:val="FontStyle12"/>
          <w:sz w:val="24"/>
          <w:szCs w:val="24"/>
          <w:lang w:eastAsia="en-US"/>
        </w:rPr>
        <w:t>1</w:t>
      </w:r>
      <w:r w:rsidR="006A67E2">
        <w:rPr>
          <w:rStyle w:val="FontStyle12"/>
          <w:b/>
          <w:sz w:val="24"/>
          <w:szCs w:val="24"/>
          <w:lang w:eastAsia="en-US"/>
        </w:rPr>
        <w:t xml:space="preserve">) </w:t>
      </w:r>
      <w:r w:rsidR="00F85C9B">
        <w:rPr>
          <w:rStyle w:val="FontStyle12"/>
          <w:b/>
          <w:sz w:val="24"/>
          <w:szCs w:val="24"/>
          <w:lang w:eastAsia="en-US"/>
        </w:rPr>
        <w:t>један</w:t>
      </w:r>
      <w:r w:rsidR="004F75FF" w:rsidRPr="00D648C2">
        <w:rPr>
          <w:rStyle w:val="FontStyle12"/>
          <w:b/>
          <w:sz w:val="24"/>
          <w:szCs w:val="24"/>
          <w:lang w:eastAsia="en-US"/>
        </w:rPr>
        <w:t xml:space="preserve"> </w:t>
      </w:r>
      <w:r w:rsidRPr="00D648C2">
        <w:rPr>
          <w:rStyle w:val="FontStyle12"/>
          <w:b/>
          <w:sz w:val="24"/>
          <w:szCs w:val="24"/>
          <w:lang w:eastAsia="en-US"/>
        </w:rPr>
        <w:t>извршилац</w:t>
      </w:r>
    </w:p>
    <w:p w:rsidR="00AF15F8" w:rsidRPr="00694098" w:rsidRDefault="00AF15F8" w:rsidP="00AF15F8">
      <w:pPr>
        <w:pStyle w:val="Style4"/>
        <w:widowControl/>
        <w:ind w:firstLine="720"/>
        <w:rPr>
          <w:rStyle w:val="FontStyle12"/>
          <w:sz w:val="24"/>
          <w:szCs w:val="24"/>
          <w:lang w:eastAsia="en-US"/>
        </w:rPr>
      </w:pPr>
    </w:p>
    <w:p w:rsidR="00D67E2F" w:rsidRDefault="00D67E2F" w:rsidP="00D67E2F">
      <w:r w:rsidRPr="00A844F6">
        <w:rPr>
          <w:b/>
        </w:rPr>
        <w:t>ОПИС ПОСЛОВА</w:t>
      </w:r>
      <w:r w:rsidRPr="004B3E06">
        <w:t>:</w:t>
      </w:r>
      <w:r>
        <w:t xml:space="preserve"> </w:t>
      </w:r>
      <w:r w:rsidRPr="004B3E06">
        <w:t>П</w:t>
      </w:r>
      <w:r>
        <w:t xml:space="preserve">омаже </w:t>
      </w:r>
      <w:r w:rsidR="004B6E8B">
        <w:rPr>
          <w:lang/>
        </w:rPr>
        <w:t xml:space="preserve">главном </w:t>
      </w:r>
      <w:r>
        <w:t>ј</w:t>
      </w:r>
      <w:r w:rsidRPr="004B3E06">
        <w:t>авном тужиоцу и јавн</w:t>
      </w:r>
      <w:r w:rsidR="004B6E8B">
        <w:rPr>
          <w:lang/>
        </w:rPr>
        <w:t xml:space="preserve">и </w:t>
      </w:r>
      <w:r w:rsidRPr="004B3E06">
        <w:t>тужиоц</w:t>
      </w:r>
      <w:r w:rsidR="004B6E8B">
        <w:rPr>
          <w:lang/>
        </w:rPr>
        <w:t>има</w:t>
      </w:r>
      <w:r w:rsidRPr="004B3E06">
        <w:t xml:space="preserve"> у раду, прати судску праксу, израђује </w:t>
      </w:r>
      <w:r>
        <w:t>тужилачке акте</w:t>
      </w:r>
      <w:r w:rsidRPr="004B3E06">
        <w:t>, узима на записник кривичне прија</w:t>
      </w:r>
      <w:r>
        <w:t xml:space="preserve">ве, поднеске и изјаве грађана, </w:t>
      </w:r>
      <w:r w:rsidRPr="004B3E06">
        <w:t>самостално</w:t>
      </w:r>
      <w:r>
        <w:t xml:space="preserve"> предузима процесне радње, врши под надзором и упутствима јавног тужиоца</w:t>
      </w:r>
      <w:r w:rsidRPr="004B3E06">
        <w:t xml:space="preserve">, односно заменика </w:t>
      </w:r>
      <w:r>
        <w:t>ј</w:t>
      </w:r>
      <w:r w:rsidRPr="004B3E06">
        <w:t>авног тужиоца послове предвиђене законом и другим прописима.</w:t>
      </w:r>
    </w:p>
    <w:p w:rsidR="00D67E2F" w:rsidRPr="004B3E06" w:rsidRDefault="00D67E2F" w:rsidP="00D67E2F"/>
    <w:p w:rsidR="00D67E2F" w:rsidRPr="00154E85" w:rsidRDefault="00D67E2F" w:rsidP="00D67E2F">
      <w:r w:rsidRPr="00A844F6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4B3E06">
        <w:t>положен правосудни испит</w:t>
      </w:r>
      <w:r>
        <w:t>,</w:t>
      </w:r>
      <w:r w:rsidRPr="004B3E06">
        <w:t xml:space="preserve"> најмање две године радног искуства</w:t>
      </w:r>
      <w:r>
        <w:t xml:space="preserve"> у</w:t>
      </w:r>
      <w:r w:rsidRPr="004B3E06">
        <w:t xml:space="preserve"> струци</w:t>
      </w:r>
      <w:r>
        <w:t xml:space="preserve"> након положеног правосудног испита и потребне компетенције за рад за ово радно место.</w:t>
      </w:r>
    </w:p>
    <w:p w:rsidR="00EF2E79" w:rsidRPr="00694098" w:rsidRDefault="00EF2E79" w:rsidP="00783C26">
      <w:pPr>
        <w:jc w:val="both"/>
        <w:rPr>
          <w:lang/>
        </w:rPr>
      </w:pPr>
    </w:p>
    <w:p w:rsidR="007D00D5" w:rsidRPr="00694098" w:rsidRDefault="00EF2E79" w:rsidP="00EF2E79">
      <w:pPr>
        <w:ind w:firstLine="720"/>
        <w:jc w:val="both"/>
        <w:rPr>
          <w:lang/>
        </w:rPr>
      </w:pPr>
      <w:r w:rsidRPr="00694098">
        <w:rPr>
          <w:lang w:val="sr-Cyrl-CS"/>
        </w:rPr>
        <w:t>Пријаве на овај конкурс, у року од 8 (осам) дана од дана оглашавања</w:t>
      </w:r>
      <w:r w:rsidR="004A6CAF">
        <w:rPr>
          <w:lang w:val="sr-Cyrl-CS"/>
        </w:rPr>
        <w:t xml:space="preserve"> на сајту Вишег </w:t>
      </w:r>
      <w:r w:rsidR="00D67E2F">
        <w:rPr>
          <w:lang w:val="sr-Cyrl-CS"/>
        </w:rPr>
        <w:t xml:space="preserve">јавног тужилаштва у </w:t>
      </w:r>
      <w:r w:rsidR="004A6CAF">
        <w:rPr>
          <w:lang w:val="sr-Cyrl-CS"/>
        </w:rPr>
        <w:t>Лесков</w:t>
      </w:r>
      <w:r w:rsidR="00C7000C">
        <w:rPr>
          <w:lang w:val="sr-Cyrl-CS"/>
        </w:rPr>
        <w:t>цу и огласној табли Вишег јавног ту</w:t>
      </w:r>
      <w:r w:rsidR="008B784D">
        <w:rPr>
          <w:lang w:val="sr-Cyrl-CS"/>
        </w:rPr>
        <w:t xml:space="preserve">жилаштва у Лесковцу, </w:t>
      </w:r>
      <w:r w:rsidRPr="00694098">
        <w:rPr>
          <w:lang w:val="sr-Cyrl-CS"/>
        </w:rPr>
        <w:t>могу поднети</w:t>
      </w:r>
      <w:r w:rsidR="00FD61C7">
        <w:rPr>
          <w:lang w:val="sr-Cyrl-CS"/>
        </w:rPr>
        <w:t xml:space="preserve"> запослени у Вишем </w:t>
      </w:r>
      <w:r w:rsidR="00C7000C">
        <w:rPr>
          <w:lang w:val="sr-Cyrl-CS"/>
        </w:rPr>
        <w:t>јавном тужилаштву</w:t>
      </w:r>
      <w:r w:rsidR="00FD61C7">
        <w:rPr>
          <w:lang w:val="sr-Cyrl-CS"/>
        </w:rPr>
        <w:t xml:space="preserve"> у Лесковцу</w:t>
      </w:r>
      <w:r w:rsidRPr="00694098">
        <w:rPr>
          <w:lang w:val="sr-Cyrl-CS"/>
        </w:rPr>
        <w:t>, који испуњавају наведене услове за запослење и рад, на адресу</w:t>
      </w:r>
      <w:r w:rsidR="00783C26">
        <w:rPr>
          <w:lang/>
        </w:rPr>
        <w:t xml:space="preserve">: </w:t>
      </w:r>
      <w:r w:rsidR="00C7000C">
        <w:rPr>
          <w:lang w:val="sr-Cyrl-CS"/>
        </w:rPr>
        <w:t>Више јавно тужилаштво у Лесковцу</w:t>
      </w:r>
      <w:r w:rsidRPr="00694098">
        <w:rPr>
          <w:lang w:val="sr-Cyrl-CS"/>
        </w:rPr>
        <w:t xml:space="preserve">, </w:t>
      </w:r>
      <w:r w:rsidR="002D6A68">
        <w:rPr>
          <w:lang w:val="sr-Cyrl-CS"/>
        </w:rPr>
        <w:t>ул. Пана Ђукића бр 13</w:t>
      </w:r>
      <w:r w:rsidR="00305657">
        <w:rPr>
          <w:lang w:val="sr-Cyrl-CS"/>
        </w:rPr>
        <w:t xml:space="preserve">, </w:t>
      </w:r>
      <w:r w:rsidR="00B72308">
        <w:rPr>
          <w:lang w:val="sr-Cyrl-CS"/>
        </w:rPr>
        <w:t>са назнаком: „З</w:t>
      </w:r>
      <w:r w:rsidR="00305657" w:rsidRPr="00D764CD">
        <w:rPr>
          <w:lang w:val="sr-Cyrl-CS"/>
        </w:rPr>
        <w:t>а интерни конкурс“ и називом радног места на које се конкурише</w:t>
      </w:r>
      <w:r w:rsidR="00305657">
        <w:rPr>
          <w:lang w:val="sr-Cyrl-CS"/>
        </w:rPr>
        <w:t xml:space="preserve"> или непосредно  </w:t>
      </w:r>
      <w:r w:rsidR="008B784D">
        <w:rPr>
          <w:lang w:val="sr-Cyrl-CS"/>
        </w:rPr>
        <w:t xml:space="preserve">у Писарници овог </w:t>
      </w:r>
      <w:r w:rsidR="0023150B">
        <w:rPr>
          <w:lang w:val="sr-Cyrl-CS"/>
        </w:rPr>
        <w:t>тужилаштва</w:t>
      </w:r>
      <w:r w:rsidR="00305657" w:rsidRPr="00D764CD">
        <w:rPr>
          <w:lang w:val="sr-Cyrl-CS"/>
        </w:rPr>
        <w:t>.</w:t>
      </w:r>
    </w:p>
    <w:p w:rsidR="007D00D5" w:rsidRPr="00694098" w:rsidRDefault="007D00D5" w:rsidP="00EF2E79">
      <w:pPr>
        <w:ind w:firstLine="720"/>
        <w:jc w:val="both"/>
        <w:rPr>
          <w:lang/>
        </w:rPr>
      </w:pPr>
    </w:p>
    <w:p w:rsidR="00EF2E79" w:rsidRPr="00783C26" w:rsidRDefault="00EF2E79" w:rsidP="00783C26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 xml:space="preserve">Уз пријаву кандидати су дужни да приложе: уверење о држављанству, </w:t>
      </w:r>
      <w:r w:rsidR="00B14413">
        <w:rPr>
          <w:lang w:val="sr-Cyrl-CS"/>
        </w:rPr>
        <w:t xml:space="preserve">извод из матичне књиге рођених, </w:t>
      </w:r>
      <w:r w:rsidRPr="00694098">
        <w:rPr>
          <w:lang w:val="sr-Cyrl-CS"/>
        </w:rPr>
        <w:t xml:space="preserve">уверење да се против њих не води кривични поступак, уверење да нису осуђивани, </w:t>
      </w:r>
      <w:r w:rsidR="00783C26">
        <w:rPr>
          <w:lang w:val="sr-Cyrl-CS"/>
        </w:rPr>
        <w:t xml:space="preserve">доказ о стеченом високом образовању из научне области правне науке на основним академским студијама у обиму од најмање 240 ЕСПБ бодова, мастер академским студијама, односно на основним студијама у трајању од најмање </w:t>
      </w:r>
      <w:r w:rsidR="00B14413">
        <w:rPr>
          <w:lang w:val="sr-Cyrl-CS"/>
        </w:rPr>
        <w:t>четири годин</w:t>
      </w:r>
      <w:r w:rsidR="00783C26">
        <w:rPr>
          <w:lang w:val="sr-Cyrl-CS"/>
        </w:rPr>
        <w:t xml:space="preserve">е или специјалистичким студијама на факултету, положен правосудни испит и уверење о здравственој способности. </w:t>
      </w:r>
      <w:r w:rsidRPr="00694098">
        <w:rPr>
          <w:lang w:val="sr-Cyrl-CS"/>
        </w:rPr>
        <w:t>Наведени докази прилажу се у ор</w:t>
      </w:r>
      <w:r w:rsidR="00D33A45" w:rsidRPr="00694098">
        <w:rPr>
          <w:lang w:val="sr-Cyrl-CS"/>
        </w:rPr>
        <w:t xml:space="preserve">игиналу или овереној фотокопији, при чему у пријави треба навести контакт телефон. </w:t>
      </w:r>
    </w:p>
    <w:p w:rsidR="00EF2E79" w:rsidRPr="00694098" w:rsidRDefault="00EF2E79" w:rsidP="00EF2E79">
      <w:pPr>
        <w:ind w:firstLine="720"/>
        <w:jc w:val="both"/>
        <w:rPr>
          <w:lang/>
        </w:rPr>
      </w:pPr>
    </w:p>
    <w:p w:rsidR="00EF2E79" w:rsidRPr="00694098" w:rsidRDefault="00EF2E79" w:rsidP="00EF2E79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 xml:space="preserve">Интерни конкурс спроводи Конкурсна комисија коју је именовао </w:t>
      </w:r>
      <w:r w:rsidR="0023150B">
        <w:rPr>
          <w:lang w:val="sr-Cyrl-CS"/>
        </w:rPr>
        <w:t xml:space="preserve">Главни јавни тужилац у Вишем јавном тужилаштву </w:t>
      </w:r>
      <w:r w:rsidRPr="00694098">
        <w:rPr>
          <w:lang w:val="sr-Cyrl-CS"/>
        </w:rPr>
        <w:t xml:space="preserve"> у </w:t>
      </w:r>
      <w:r w:rsidR="00CB648B">
        <w:rPr>
          <w:lang w:val="sr-Cyrl-CS"/>
        </w:rPr>
        <w:t>Лесковцу</w:t>
      </w:r>
      <w:r w:rsidRPr="00694098">
        <w:rPr>
          <w:lang w:val="sr-Cyrl-CS"/>
        </w:rPr>
        <w:t>.</w:t>
      </w:r>
    </w:p>
    <w:p w:rsidR="00EF2E79" w:rsidRPr="00694098" w:rsidRDefault="00EF2E79" w:rsidP="00EF2E79">
      <w:pPr>
        <w:ind w:firstLine="720"/>
        <w:jc w:val="both"/>
        <w:rPr>
          <w:lang w:val="sr-Cyrl-CS"/>
        </w:rPr>
      </w:pPr>
    </w:p>
    <w:p w:rsidR="00EF2E79" w:rsidRPr="00694098" w:rsidRDefault="00EF2E79" w:rsidP="00EF2E79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>Неблаговремене, недопуштене, неразумљиве или непотпуне пријаве</w:t>
      </w:r>
      <w:r w:rsidRPr="00694098">
        <w:t xml:space="preserve"> </w:t>
      </w:r>
      <w:r w:rsidRPr="00694098">
        <w:rPr>
          <w:lang w:val="sr-Cyrl-CS"/>
        </w:rPr>
        <w:t xml:space="preserve">биће </w:t>
      </w:r>
      <w:r w:rsidRPr="00694098">
        <w:t>одба</w:t>
      </w:r>
      <w:r w:rsidRPr="00694098">
        <w:rPr>
          <w:lang w:val="sr-Cyrl-CS"/>
        </w:rPr>
        <w:t xml:space="preserve">чене без даљег разматрања. </w:t>
      </w:r>
    </w:p>
    <w:p w:rsidR="00EF2E79" w:rsidRPr="00694098" w:rsidRDefault="00EF2E79" w:rsidP="00EF2E79">
      <w:pPr>
        <w:ind w:firstLine="720"/>
        <w:jc w:val="both"/>
        <w:rPr>
          <w:lang w:val="sr-Cyrl-CS"/>
        </w:rPr>
      </w:pPr>
    </w:p>
    <w:p w:rsidR="00D33A45" w:rsidRPr="00694098" w:rsidRDefault="00EF2E79" w:rsidP="00F90FA1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 xml:space="preserve">У изборном поступку вршиће се провера </w:t>
      </w:r>
      <w:r w:rsidR="00F90FA1" w:rsidRPr="00694098">
        <w:rPr>
          <w:lang/>
        </w:rPr>
        <w:t>посебних функционалних компетенција</w:t>
      </w:r>
      <w:r w:rsidR="00F90FA1" w:rsidRPr="00694098">
        <w:rPr>
          <w:lang w:val="sr-Cyrl-CS"/>
        </w:rPr>
        <w:t xml:space="preserve"> пријављених кандидата</w:t>
      </w:r>
      <w:r w:rsidR="00F90FA1" w:rsidRPr="00694098">
        <w:rPr>
          <w:lang/>
        </w:rPr>
        <w:t xml:space="preserve"> и обавиће се интервју са </w:t>
      </w:r>
      <w:r w:rsidR="006C24D6" w:rsidRPr="00694098">
        <w:rPr>
          <w:lang w:val="sr-Cyrl-CS"/>
        </w:rPr>
        <w:t xml:space="preserve">свим </w:t>
      </w:r>
      <w:r w:rsidR="00F90FA1" w:rsidRPr="00694098">
        <w:rPr>
          <w:lang/>
        </w:rPr>
        <w:t>пријављеним кандидатима</w:t>
      </w:r>
      <w:r w:rsidR="00D33A45" w:rsidRPr="00694098">
        <w:rPr>
          <w:lang w:val="sr-Cyrl-CS"/>
        </w:rPr>
        <w:t>.</w:t>
      </w:r>
    </w:p>
    <w:p w:rsidR="006C24D6" w:rsidRPr="00694098" w:rsidRDefault="006C24D6" w:rsidP="00F90FA1">
      <w:pPr>
        <w:ind w:firstLine="720"/>
        <w:jc w:val="both"/>
        <w:rPr>
          <w:lang w:val="sr-Cyrl-CS"/>
        </w:rPr>
      </w:pPr>
    </w:p>
    <w:p w:rsidR="0085761E" w:rsidRDefault="006C24D6" w:rsidP="00F90FA1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 xml:space="preserve">Провера ће се вршити </w:t>
      </w:r>
      <w:r w:rsidR="00D71019">
        <w:rPr>
          <w:lang w:val="sr-Cyrl-CS"/>
        </w:rPr>
        <w:t xml:space="preserve">писменом и </w:t>
      </w:r>
      <w:r w:rsidR="00783C26">
        <w:rPr>
          <w:lang w:val="sr-Cyrl-CS"/>
        </w:rPr>
        <w:t xml:space="preserve">усменом провером </w:t>
      </w:r>
      <w:r w:rsidR="00CB648B">
        <w:rPr>
          <w:lang w:val="sr-Cyrl-CS"/>
        </w:rPr>
        <w:t>и разговором са кандидатима.</w:t>
      </w:r>
      <w:r w:rsidR="009D04EA" w:rsidRPr="00694098">
        <w:rPr>
          <w:lang w:val="sr-Cyrl-CS"/>
        </w:rPr>
        <w:t xml:space="preserve"> </w:t>
      </w:r>
    </w:p>
    <w:p w:rsidR="0085761E" w:rsidRDefault="0085761E" w:rsidP="00F90FA1">
      <w:pPr>
        <w:ind w:firstLine="720"/>
        <w:jc w:val="both"/>
        <w:rPr>
          <w:lang w:val="sr-Cyrl-CS"/>
        </w:rPr>
      </w:pPr>
    </w:p>
    <w:p w:rsidR="00D33A45" w:rsidRPr="00694098" w:rsidRDefault="00D33A45" w:rsidP="00F90FA1">
      <w:pPr>
        <w:ind w:firstLine="720"/>
        <w:jc w:val="both"/>
        <w:rPr>
          <w:lang w:val="sr-Cyrl-CS"/>
        </w:rPr>
      </w:pPr>
      <w:r w:rsidRPr="00694098">
        <w:rPr>
          <w:lang w:val="sr-Cyrl-CS"/>
        </w:rPr>
        <w:t xml:space="preserve">Датум провере биће накнадно одређен, а о </w:t>
      </w:r>
      <w:r w:rsidR="00DF595F">
        <w:rPr>
          <w:lang/>
        </w:rPr>
        <w:t>чему</w:t>
      </w:r>
      <w:r w:rsidRPr="00694098">
        <w:rPr>
          <w:lang w:val="sr-Cyrl-CS"/>
        </w:rPr>
        <w:t xml:space="preserve"> ће кандидати бити благовремено обавештени.</w:t>
      </w:r>
    </w:p>
    <w:p w:rsidR="00BB61EC" w:rsidRPr="00694098" w:rsidRDefault="00BB61EC" w:rsidP="00F90FA1">
      <w:pPr>
        <w:jc w:val="both"/>
        <w:rPr>
          <w:b/>
          <w:lang/>
        </w:rPr>
      </w:pPr>
    </w:p>
    <w:p w:rsidR="006C24D6" w:rsidRPr="00694098" w:rsidRDefault="00BB61EC" w:rsidP="009D04EA">
      <w:pPr>
        <w:ind w:firstLine="720"/>
        <w:jc w:val="both"/>
        <w:rPr>
          <w:lang w:val="sr-Cyrl-CS"/>
        </w:rPr>
      </w:pPr>
      <w:r w:rsidRPr="00694098">
        <w:rPr>
          <w:lang/>
        </w:rPr>
        <w:t xml:space="preserve">Посебне функционалне компетенције </w:t>
      </w:r>
      <w:r w:rsidR="00C302B7" w:rsidRPr="00C46643">
        <w:t>за радно место</w:t>
      </w:r>
      <w:r w:rsidR="00C302B7" w:rsidRPr="00C46643">
        <w:rPr>
          <w:lang w:val="sr-Cyrl-CS"/>
        </w:rPr>
        <w:t xml:space="preserve"> тужилачки помоћник</w:t>
      </w:r>
      <w:r w:rsidR="00C302B7" w:rsidRPr="00694098">
        <w:rPr>
          <w:lang/>
        </w:rPr>
        <w:t xml:space="preserve"> </w:t>
      </w:r>
      <w:r w:rsidRPr="00694098">
        <w:rPr>
          <w:lang/>
        </w:rPr>
        <w:t xml:space="preserve">које ће се проверавати су следеће: </w:t>
      </w:r>
      <w:r w:rsidR="009D04EA" w:rsidRPr="00694098">
        <w:rPr>
          <w:lang w:val="sr-Cyrl-CS"/>
        </w:rPr>
        <w:t xml:space="preserve"> </w:t>
      </w:r>
    </w:p>
    <w:p w:rsidR="006C24D6" w:rsidRPr="00694098" w:rsidRDefault="006C24D6" w:rsidP="00F90FA1">
      <w:pPr>
        <w:jc w:val="both"/>
        <w:rPr>
          <w:b/>
          <w:lang w:val="sr-Cyrl-CS"/>
        </w:rPr>
      </w:pPr>
    </w:p>
    <w:p w:rsidR="00B45406" w:rsidRPr="00D71019" w:rsidRDefault="00C302B7" w:rsidP="00B45406">
      <w:pPr>
        <w:pStyle w:val="ListParagraph"/>
        <w:numPr>
          <w:ilvl w:val="0"/>
          <w:numId w:val="3"/>
        </w:numPr>
        <w:tabs>
          <w:tab w:val="left" w:pos="538"/>
        </w:tabs>
        <w:spacing w:after="0"/>
        <w:ind w:left="0" w:right="20" w:firstLine="720"/>
        <w:jc w:val="both"/>
        <w:rPr>
          <w:color w:val="000000"/>
          <w:spacing w:val="2"/>
          <w:lang/>
        </w:rPr>
      </w:pPr>
      <w:r w:rsidRPr="00C46643">
        <w:rPr>
          <w:rFonts w:ascii="Times New Roman" w:hAnsi="Times New Roman"/>
          <w:sz w:val="24"/>
          <w:szCs w:val="24"/>
        </w:rPr>
        <w:t>Посеб</w:t>
      </w:r>
      <w:r w:rsidRPr="00B45406">
        <w:rPr>
          <w:rFonts w:ascii="Times New Roman" w:hAnsi="Times New Roman"/>
          <w:sz w:val="24"/>
          <w:szCs w:val="24"/>
          <w:lang/>
        </w:rPr>
        <w:t>н</w:t>
      </w:r>
      <w:r w:rsidRPr="00C46643">
        <w:rPr>
          <w:rFonts w:ascii="Times New Roman" w:hAnsi="Times New Roman"/>
          <w:sz w:val="24"/>
          <w:szCs w:val="24"/>
        </w:rPr>
        <w:t>а функционална компетен</w:t>
      </w:r>
      <w:r w:rsidRPr="00B45406">
        <w:rPr>
          <w:rFonts w:ascii="Times New Roman" w:hAnsi="Times New Roman"/>
          <w:sz w:val="24"/>
          <w:szCs w:val="24"/>
          <w:lang/>
        </w:rPr>
        <w:t>ц</w:t>
      </w:r>
      <w:r w:rsidRPr="00C46643">
        <w:rPr>
          <w:rFonts w:ascii="Times New Roman" w:hAnsi="Times New Roman"/>
          <w:sz w:val="24"/>
          <w:szCs w:val="24"/>
        </w:rPr>
        <w:t xml:space="preserve">ија: </w:t>
      </w:r>
      <w:r w:rsidRPr="00B45406">
        <w:rPr>
          <w:rFonts w:ascii="Times New Roman" w:hAnsi="Times New Roman"/>
          <w:sz w:val="24"/>
          <w:szCs w:val="24"/>
          <w:lang w:val="sr-Cyrl-CS"/>
        </w:rPr>
        <w:t>поседовање знања и вештина за израду нацрта тужилачких одлука и других акта, израда нацрта правних ставова</w:t>
      </w:r>
      <w:r w:rsidRPr="00C46643">
        <w:rPr>
          <w:rFonts w:ascii="Times New Roman" w:hAnsi="Times New Roman"/>
          <w:sz w:val="24"/>
          <w:szCs w:val="24"/>
        </w:rPr>
        <w:t xml:space="preserve">, </w:t>
      </w:r>
      <w:r w:rsidRPr="00B45406">
        <w:rPr>
          <w:rFonts w:ascii="Times New Roman" w:hAnsi="Times New Roman"/>
          <w:sz w:val="24"/>
          <w:szCs w:val="24"/>
          <w:lang w:val="sr-Cyrl-CS"/>
        </w:rPr>
        <w:t xml:space="preserve">вештине заступања на главном претресу у кривичном и другим поступцима пред надлежним судовима, вештине управљања преткривичним поступком </w:t>
      </w:r>
      <w:r w:rsidRPr="00C46643">
        <w:rPr>
          <w:rFonts w:ascii="Times New Roman" w:hAnsi="Times New Roman"/>
          <w:sz w:val="24"/>
          <w:szCs w:val="24"/>
        </w:rPr>
        <w:t>(</w:t>
      </w:r>
      <w:r w:rsidRPr="00B45406">
        <w:rPr>
          <w:rFonts w:ascii="Times New Roman" w:hAnsi="Times New Roman"/>
          <w:sz w:val="24"/>
          <w:szCs w:val="24"/>
          <w:lang/>
        </w:rPr>
        <w:t xml:space="preserve">провера ће се вршити </w:t>
      </w:r>
      <w:r w:rsidRPr="00C46643">
        <w:rPr>
          <w:rFonts w:ascii="Times New Roman" w:hAnsi="Times New Roman"/>
          <w:sz w:val="24"/>
          <w:szCs w:val="24"/>
        </w:rPr>
        <w:t>писаним п</w:t>
      </w:r>
      <w:r w:rsidRPr="00B45406">
        <w:rPr>
          <w:rFonts w:ascii="Times New Roman" w:hAnsi="Times New Roman"/>
          <w:sz w:val="24"/>
          <w:szCs w:val="24"/>
          <w:lang/>
        </w:rPr>
        <w:t>у</w:t>
      </w:r>
      <w:r w:rsidR="0085761E">
        <w:rPr>
          <w:rFonts w:ascii="Times New Roman" w:hAnsi="Times New Roman"/>
          <w:sz w:val="24"/>
          <w:szCs w:val="24"/>
        </w:rPr>
        <w:t>тем</w:t>
      </w:r>
      <w:r w:rsidR="0085761E">
        <w:rPr>
          <w:rFonts w:ascii="Times New Roman" w:hAnsi="Times New Roman"/>
          <w:sz w:val="24"/>
          <w:szCs w:val="24"/>
          <w:lang/>
        </w:rPr>
        <w:t xml:space="preserve">- тест или задатак, </w:t>
      </w:r>
      <w:r w:rsidRPr="00B45406">
        <w:rPr>
          <w:rFonts w:ascii="Times New Roman" w:hAnsi="Times New Roman"/>
          <w:sz w:val="24"/>
          <w:szCs w:val="24"/>
          <w:lang/>
        </w:rPr>
        <w:t>и</w:t>
      </w:r>
      <w:r w:rsidRPr="00C46643">
        <w:rPr>
          <w:rFonts w:ascii="Times New Roman" w:hAnsi="Times New Roman"/>
          <w:sz w:val="24"/>
          <w:szCs w:val="24"/>
        </w:rPr>
        <w:t xml:space="preserve"> усмен</w:t>
      </w:r>
      <w:r w:rsidRPr="00B45406">
        <w:rPr>
          <w:rFonts w:ascii="Times New Roman" w:hAnsi="Times New Roman"/>
          <w:sz w:val="24"/>
          <w:szCs w:val="24"/>
          <w:lang/>
        </w:rPr>
        <w:t>и</w:t>
      </w:r>
      <w:r w:rsidRPr="00C46643">
        <w:rPr>
          <w:rFonts w:ascii="Times New Roman" w:hAnsi="Times New Roman"/>
          <w:sz w:val="24"/>
          <w:szCs w:val="24"/>
        </w:rPr>
        <w:t>м путем-</w:t>
      </w:r>
      <w:r w:rsidR="0085761E">
        <w:rPr>
          <w:rFonts w:ascii="Times New Roman" w:hAnsi="Times New Roman"/>
          <w:sz w:val="24"/>
          <w:szCs w:val="24"/>
          <w:lang/>
        </w:rPr>
        <w:t xml:space="preserve"> </w:t>
      </w:r>
      <w:r w:rsidRPr="00C46643">
        <w:rPr>
          <w:rFonts w:ascii="Times New Roman" w:hAnsi="Times New Roman"/>
          <w:sz w:val="24"/>
          <w:szCs w:val="24"/>
        </w:rPr>
        <w:t>разговор са канд</w:t>
      </w:r>
      <w:r w:rsidRPr="00B45406">
        <w:rPr>
          <w:rFonts w:ascii="Times New Roman" w:hAnsi="Times New Roman"/>
          <w:sz w:val="24"/>
          <w:szCs w:val="24"/>
          <w:lang/>
        </w:rPr>
        <w:t>и</w:t>
      </w:r>
      <w:r w:rsidRPr="00C46643">
        <w:rPr>
          <w:rFonts w:ascii="Times New Roman" w:hAnsi="Times New Roman"/>
          <w:sz w:val="24"/>
          <w:szCs w:val="24"/>
        </w:rPr>
        <w:t xml:space="preserve">датом). </w:t>
      </w:r>
    </w:p>
    <w:p w:rsidR="00D71019" w:rsidRPr="00B45406" w:rsidRDefault="00D71019" w:rsidP="0085761E">
      <w:pPr>
        <w:pStyle w:val="ListParagraph"/>
        <w:tabs>
          <w:tab w:val="left" w:pos="538"/>
        </w:tabs>
        <w:spacing w:after="0"/>
        <w:ind w:right="20"/>
        <w:jc w:val="both"/>
        <w:rPr>
          <w:color w:val="000000"/>
          <w:spacing w:val="2"/>
          <w:lang/>
        </w:rPr>
      </w:pPr>
    </w:p>
    <w:p w:rsidR="00C302B7" w:rsidRPr="00B45406" w:rsidRDefault="00C302B7" w:rsidP="006C24D6">
      <w:pPr>
        <w:pStyle w:val="BodyText1"/>
        <w:numPr>
          <w:ilvl w:val="0"/>
          <w:numId w:val="3"/>
        </w:numPr>
        <w:tabs>
          <w:tab w:val="left" w:pos="567"/>
        </w:tabs>
        <w:spacing w:after="0" w:line="259" w:lineRule="exact"/>
        <w:ind w:left="20" w:right="20" w:firstLine="720"/>
        <w:jc w:val="both"/>
        <w:rPr>
          <w:color w:val="000000"/>
          <w:spacing w:val="2"/>
          <w:lang/>
        </w:rPr>
      </w:pPr>
      <w:r w:rsidRPr="00194C82">
        <w:rPr>
          <w:sz w:val="24"/>
          <w:szCs w:val="24"/>
        </w:rPr>
        <w:t>Посеб</w:t>
      </w:r>
      <w:r w:rsidRPr="00B45406">
        <w:rPr>
          <w:sz w:val="24"/>
          <w:szCs w:val="24"/>
          <w:lang/>
        </w:rPr>
        <w:t>н</w:t>
      </w:r>
      <w:r w:rsidRPr="00194C82">
        <w:rPr>
          <w:sz w:val="24"/>
          <w:szCs w:val="24"/>
        </w:rPr>
        <w:t>а функ</w:t>
      </w:r>
      <w:r w:rsidRPr="00B45406">
        <w:rPr>
          <w:sz w:val="24"/>
          <w:szCs w:val="24"/>
          <w:lang/>
        </w:rPr>
        <w:t>ци</w:t>
      </w:r>
      <w:r w:rsidRPr="00194C82">
        <w:rPr>
          <w:sz w:val="24"/>
          <w:szCs w:val="24"/>
        </w:rPr>
        <w:t>онална компетенција у одређеној област</w:t>
      </w:r>
      <w:r w:rsidRPr="00B45406">
        <w:rPr>
          <w:sz w:val="24"/>
          <w:szCs w:val="24"/>
          <w:lang/>
        </w:rPr>
        <w:t>и</w:t>
      </w:r>
      <w:r w:rsidRPr="00194C82">
        <w:rPr>
          <w:sz w:val="24"/>
          <w:szCs w:val="24"/>
        </w:rPr>
        <w:t xml:space="preserve"> рада</w:t>
      </w:r>
      <w:r w:rsidRPr="00B45406">
        <w:rPr>
          <w:sz w:val="24"/>
          <w:szCs w:val="24"/>
          <w:lang w:val="sr-Cyrl-CS"/>
        </w:rPr>
        <w:t xml:space="preserve"> Управа у јавном тужилаштву – познавање материјалних и процесних прописа релевантних за надлежност јавног тужилаштва, познавање прописа релевантних за управу у јавном тужилаштву, познавање потврђених међународних уговора и општеприхваћених правила међународног права</w:t>
      </w:r>
      <w:r w:rsidR="00D71019">
        <w:rPr>
          <w:sz w:val="24"/>
          <w:szCs w:val="24"/>
          <w:lang w:val="sr-Cyrl-CS"/>
        </w:rPr>
        <w:t xml:space="preserve">  </w:t>
      </w:r>
      <w:r w:rsidRPr="004078BD">
        <w:rPr>
          <w:sz w:val="24"/>
          <w:szCs w:val="24"/>
        </w:rPr>
        <w:t xml:space="preserve">(провера </w:t>
      </w:r>
      <w:r w:rsidR="00D71019">
        <w:rPr>
          <w:sz w:val="24"/>
          <w:szCs w:val="24"/>
        </w:rPr>
        <w:t>усменим путем</w:t>
      </w:r>
      <w:r w:rsidR="00D71019">
        <w:rPr>
          <w:sz w:val="24"/>
          <w:szCs w:val="24"/>
          <w:lang/>
        </w:rPr>
        <w:t xml:space="preserve">- </w:t>
      </w:r>
      <w:r w:rsidRPr="004078BD">
        <w:rPr>
          <w:sz w:val="24"/>
          <w:szCs w:val="24"/>
        </w:rPr>
        <w:t xml:space="preserve">разговор са кандидатом). </w:t>
      </w:r>
    </w:p>
    <w:p w:rsidR="00C302B7" w:rsidRDefault="00C302B7" w:rsidP="006C24D6">
      <w:pPr>
        <w:ind w:firstLine="720"/>
        <w:jc w:val="both"/>
        <w:rPr>
          <w:color w:val="000000"/>
          <w:spacing w:val="2"/>
          <w:lang/>
        </w:rPr>
      </w:pPr>
    </w:p>
    <w:p w:rsidR="006C24D6" w:rsidRPr="00694098" w:rsidRDefault="002D6A68" w:rsidP="006C24D6">
      <w:pPr>
        <w:ind w:firstLine="720"/>
        <w:jc w:val="both"/>
        <w:rPr>
          <w:color w:val="000000"/>
          <w:spacing w:val="2"/>
          <w:lang w:val="sr-Cyrl-CS"/>
        </w:rPr>
      </w:pPr>
      <w:r>
        <w:rPr>
          <w:color w:val="000000"/>
          <w:spacing w:val="2"/>
          <w:lang/>
        </w:rPr>
        <w:t>М</w:t>
      </w:r>
      <w:r w:rsidR="00F90FA1" w:rsidRPr="00694098">
        <w:rPr>
          <w:color w:val="000000"/>
          <w:spacing w:val="2"/>
          <w:lang/>
        </w:rPr>
        <w:t xml:space="preserve">ерила која ће бити коришћена за вредновање функционалних компетенција су следећа: стручна заснованост, аналитичност, систематичност, </w:t>
      </w:r>
      <w:r w:rsidR="006C24D6" w:rsidRPr="00694098">
        <w:rPr>
          <w:color w:val="000000"/>
          <w:spacing w:val="2"/>
          <w:lang w:val="sr-Cyrl-CS"/>
        </w:rPr>
        <w:t xml:space="preserve">структура рада и комплексност рада. </w:t>
      </w:r>
    </w:p>
    <w:p w:rsidR="00EF2E79" w:rsidRPr="00694098" w:rsidRDefault="00EF2E79" w:rsidP="00DF1EE1">
      <w:pPr>
        <w:jc w:val="both"/>
        <w:rPr>
          <w:b/>
          <w:lang w:val="sr-Cyrl-CS"/>
        </w:rPr>
      </w:pPr>
    </w:p>
    <w:p w:rsidR="00C46284" w:rsidRDefault="00EF2E79" w:rsidP="00C46284">
      <w:pPr>
        <w:ind w:firstLine="720"/>
        <w:jc w:val="both"/>
        <w:rPr>
          <w:lang/>
        </w:rPr>
      </w:pPr>
      <w:r w:rsidRPr="008A62BE">
        <w:rPr>
          <w:lang w:val="sr-Cyrl-CS"/>
        </w:rPr>
        <w:t xml:space="preserve">Интерни конкурс оглашава се дана </w:t>
      </w:r>
      <w:r w:rsidR="0085761E">
        <w:rPr>
          <w:lang w:val="sr-Cyrl-CS"/>
        </w:rPr>
        <w:t>26</w:t>
      </w:r>
      <w:r w:rsidR="00783C26">
        <w:rPr>
          <w:lang w:val="sr-Cyrl-CS"/>
        </w:rPr>
        <w:t>.04.202</w:t>
      </w:r>
      <w:r w:rsidR="0085761E">
        <w:rPr>
          <w:lang w:val="sr-Cyrl-CS"/>
        </w:rPr>
        <w:t>4</w:t>
      </w:r>
      <w:r w:rsidRPr="008A62BE">
        <w:rPr>
          <w:lang w:val="sr-Cyrl-CS"/>
        </w:rPr>
        <w:t xml:space="preserve">. године истицањем на интернет </w:t>
      </w:r>
      <w:r w:rsidR="0068152A">
        <w:rPr>
          <w:lang w:val="sr-Cyrl-CS"/>
        </w:rPr>
        <w:t>страници</w:t>
      </w:r>
      <w:r w:rsidRPr="008A62BE">
        <w:rPr>
          <w:lang w:val="sr-Cyrl-CS"/>
        </w:rPr>
        <w:t xml:space="preserve"> </w:t>
      </w:r>
      <w:r w:rsidR="0068152A">
        <w:rPr>
          <w:lang/>
        </w:rPr>
        <w:t>Вишег</w:t>
      </w:r>
      <w:r w:rsidRPr="008A62BE">
        <w:rPr>
          <w:lang w:val="sr-Cyrl-CS"/>
        </w:rPr>
        <w:t xml:space="preserve"> </w:t>
      </w:r>
      <w:r w:rsidR="0085761E">
        <w:rPr>
          <w:lang w:val="sr-Cyrl-CS"/>
        </w:rPr>
        <w:t>јавног тужилаштва</w:t>
      </w:r>
      <w:r w:rsidRPr="008A62BE">
        <w:rPr>
          <w:lang w:val="sr-Cyrl-CS"/>
        </w:rPr>
        <w:t xml:space="preserve"> у </w:t>
      </w:r>
      <w:r w:rsidR="00305657">
        <w:rPr>
          <w:lang w:val="sr-Cyrl-CS"/>
        </w:rPr>
        <w:t>Лесковцу</w:t>
      </w:r>
      <w:r w:rsidR="00570CCB" w:rsidRPr="008A62BE">
        <w:rPr>
          <w:lang/>
        </w:rPr>
        <w:t xml:space="preserve">  </w:t>
      </w:r>
      <w:hyperlink r:id="rId8" w:history="1">
        <w:r w:rsidR="00C46284" w:rsidRPr="001D51AE">
          <w:rPr>
            <w:rStyle w:val="Hyperlink"/>
            <w:lang/>
          </w:rPr>
          <w:t>https://leskovac.vjt.rs/</w:t>
        </w:r>
      </w:hyperlink>
      <w:r w:rsidR="00C46284">
        <w:rPr>
          <w:lang/>
        </w:rPr>
        <w:t xml:space="preserve">  и огласној табли у Вишем јавно тужилаштву у Лесковцу. </w:t>
      </w:r>
    </w:p>
    <w:p w:rsidR="00C46284" w:rsidRDefault="00C46284" w:rsidP="00C46284">
      <w:pPr>
        <w:ind w:firstLine="720"/>
        <w:jc w:val="both"/>
        <w:rPr>
          <w:lang/>
        </w:rPr>
      </w:pPr>
    </w:p>
    <w:p w:rsidR="00C46284" w:rsidRDefault="00C46284" w:rsidP="00C46284">
      <w:pPr>
        <w:ind w:firstLine="720"/>
        <w:jc w:val="both"/>
        <w:rPr>
          <w:lang/>
        </w:rPr>
      </w:pPr>
    </w:p>
    <w:p w:rsidR="00C46284" w:rsidRDefault="00C46284" w:rsidP="00C46284">
      <w:pPr>
        <w:ind w:firstLine="720"/>
        <w:jc w:val="both"/>
        <w:rPr>
          <w:lang/>
        </w:rPr>
      </w:pPr>
    </w:p>
    <w:p w:rsidR="00C46284" w:rsidRPr="007F4DD9" w:rsidRDefault="00C46284" w:rsidP="00C46284">
      <w:pPr>
        <w:ind w:firstLine="720"/>
        <w:jc w:val="right"/>
        <w:rPr>
          <w:b/>
          <w:lang/>
        </w:rPr>
      </w:pPr>
      <w:r>
        <w:rPr>
          <w:b/>
          <w:lang/>
        </w:rPr>
        <w:t xml:space="preserve">ГЛАВНИ </w:t>
      </w:r>
      <w:r w:rsidRPr="00DF262F">
        <w:rPr>
          <w:b/>
        </w:rPr>
        <w:t xml:space="preserve"> ЈАВН</w:t>
      </w:r>
      <w:r>
        <w:rPr>
          <w:b/>
          <w:lang/>
        </w:rPr>
        <w:t xml:space="preserve">И  </w:t>
      </w:r>
      <w:r w:rsidRPr="00DF262F">
        <w:rPr>
          <w:b/>
        </w:rPr>
        <w:t>ТУЖИ</w:t>
      </w:r>
      <w:r>
        <w:rPr>
          <w:b/>
          <w:lang/>
        </w:rPr>
        <w:t>ЛАЦ</w:t>
      </w:r>
    </w:p>
    <w:p w:rsidR="00C46284" w:rsidRPr="00DF262F" w:rsidRDefault="00C46284" w:rsidP="00C46284">
      <w:pPr>
        <w:ind w:firstLine="720"/>
        <w:jc w:val="right"/>
        <w:rPr>
          <w:b/>
        </w:rPr>
      </w:pPr>
      <w:r w:rsidRPr="00DF262F">
        <w:rPr>
          <w:b/>
        </w:rPr>
        <w:t>Љиљана Златановић Јанковић</w:t>
      </w:r>
    </w:p>
    <w:p w:rsidR="00C46284" w:rsidRDefault="00C46284" w:rsidP="00C46284">
      <w:pPr>
        <w:ind w:firstLine="720"/>
        <w:jc w:val="both"/>
        <w:rPr>
          <w:lang/>
        </w:rPr>
      </w:pPr>
    </w:p>
    <w:p w:rsidR="00C46284" w:rsidRDefault="00C46284" w:rsidP="00C46284">
      <w:pPr>
        <w:ind w:firstLine="720"/>
        <w:jc w:val="both"/>
        <w:rPr>
          <w:lang/>
        </w:rPr>
      </w:pPr>
    </w:p>
    <w:p w:rsidR="004F75FF" w:rsidRDefault="00831DFC" w:rsidP="00C46284">
      <w:pPr>
        <w:ind w:firstLine="720"/>
        <w:jc w:val="both"/>
        <w:rPr>
          <w:b/>
          <w:lang/>
        </w:rPr>
      </w:pPr>
      <w:r>
        <w:rPr>
          <w:b/>
          <w:lang/>
        </w:rPr>
        <w:tab/>
      </w:r>
    </w:p>
    <w:p w:rsidR="004F75FF" w:rsidRDefault="004F75FF" w:rsidP="00F119AC">
      <w:pPr>
        <w:pStyle w:val="NormalWeb"/>
        <w:spacing w:before="0" w:beforeAutospacing="0" w:after="0" w:afterAutospacing="0" w:line="240" w:lineRule="exact"/>
        <w:ind w:left="4320" w:firstLine="720"/>
        <w:jc w:val="center"/>
        <w:rPr>
          <w:b/>
          <w:lang w:eastAsia="sr-Latn-CS"/>
        </w:rPr>
      </w:pPr>
    </w:p>
    <w:p w:rsidR="00013296" w:rsidRDefault="00013296" w:rsidP="00F119AC">
      <w:pPr>
        <w:pStyle w:val="NormalWeb"/>
        <w:spacing w:before="0" w:beforeAutospacing="0" w:after="0" w:afterAutospacing="0" w:line="240" w:lineRule="exact"/>
        <w:ind w:left="4320" w:firstLine="720"/>
        <w:jc w:val="center"/>
        <w:rPr>
          <w:b/>
          <w:lang w:eastAsia="sr-Latn-CS"/>
        </w:rPr>
      </w:pPr>
    </w:p>
    <w:p w:rsidR="00013296" w:rsidRPr="00F119AC" w:rsidRDefault="00013296" w:rsidP="00F119AC">
      <w:pPr>
        <w:pStyle w:val="NormalWeb"/>
        <w:spacing w:before="0" w:beforeAutospacing="0" w:after="0" w:afterAutospacing="0" w:line="240" w:lineRule="exact"/>
        <w:ind w:left="4320" w:firstLine="720"/>
        <w:jc w:val="center"/>
        <w:rPr>
          <w:b/>
          <w:lang w:eastAsia="sr-Latn-CS"/>
        </w:rPr>
      </w:pPr>
    </w:p>
    <w:p w:rsidR="00D764CD" w:rsidRPr="00D764CD" w:rsidRDefault="00D764CD" w:rsidP="00D764CD">
      <w:pPr>
        <w:pStyle w:val="NormalWeb"/>
        <w:spacing w:line="312" w:lineRule="auto"/>
        <w:jc w:val="both"/>
        <w:rPr>
          <w:lang w:val="sr-Cyrl-CS" w:eastAsia="sr-Latn-CS"/>
        </w:rPr>
      </w:pPr>
    </w:p>
    <w:p w:rsidR="00D764CD" w:rsidRDefault="00D764CD" w:rsidP="00D764CD">
      <w:pPr>
        <w:jc w:val="both"/>
        <w:rPr>
          <w:b/>
          <w:lang w:val="sr-Cyrl-CS"/>
        </w:rPr>
      </w:pPr>
    </w:p>
    <w:p w:rsidR="00770DD0" w:rsidRPr="00D764CD" w:rsidRDefault="00770DD0">
      <w:pPr>
        <w:rPr>
          <w:b/>
          <w:lang w:val="sr-Cyrl-CS"/>
        </w:rPr>
      </w:pPr>
    </w:p>
    <w:sectPr w:rsidR="00770DD0" w:rsidRPr="00D764CD" w:rsidSect="00C34F23">
      <w:footerReference w:type="even" r:id="rId9"/>
      <w:footerReference w:type="default" r:id="rId10"/>
      <w:pgSz w:w="12240" w:h="15840"/>
      <w:pgMar w:top="450" w:right="90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31" w:rsidRDefault="00CF6031">
      <w:r>
        <w:separator/>
      </w:r>
    </w:p>
  </w:endnote>
  <w:endnote w:type="continuationSeparator" w:id="0">
    <w:p w:rsidR="00CF6031" w:rsidRDefault="00CF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F" w:rsidRDefault="00DF595F" w:rsidP="00281E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95F" w:rsidRDefault="00DF595F" w:rsidP="00EF2E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F" w:rsidRDefault="00DF595F" w:rsidP="00281E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E1C">
      <w:rPr>
        <w:rStyle w:val="PageNumber"/>
        <w:noProof/>
      </w:rPr>
      <w:t>1</w:t>
    </w:r>
    <w:r>
      <w:rPr>
        <w:rStyle w:val="PageNumber"/>
      </w:rPr>
      <w:fldChar w:fldCharType="end"/>
    </w:r>
  </w:p>
  <w:p w:rsidR="00DF595F" w:rsidRDefault="00DF595F" w:rsidP="00EF2E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31" w:rsidRDefault="00CF6031">
      <w:r>
        <w:separator/>
      </w:r>
    </w:p>
  </w:footnote>
  <w:footnote w:type="continuationSeparator" w:id="0">
    <w:p w:rsidR="00CF6031" w:rsidRDefault="00CF6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069"/>
    <w:multiLevelType w:val="multilevel"/>
    <w:tmpl w:val="4D1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70067"/>
    <w:multiLevelType w:val="multilevel"/>
    <w:tmpl w:val="39ACCC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962E3"/>
    <w:multiLevelType w:val="multilevel"/>
    <w:tmpl w:val="E410E3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66E28"/>
    <w:multiLevelType w:val="hybridMultilevel"/>
    <w:tmpl w:val="2D8000EC"/>
    <w:lvl w:ilvl="0" w:tplc="CBFE8C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D0"/>
    <w:rsid w:val="0000146E"/>
    <w:rsid w:val="0000460D"/>
    <w:rsid w:val="000073A5"/>
    <w:rsid w:val="00013296"/>
    <w:rsid w:val="00023D01"/>
    <w:rsid w:val="000263F2"/>
    <w:rsid w:val="00101A93"/>
    <w:rsid w:val="00121738"/>
    <w:rsid w:val="00130B6F"/>
    <w:rsid w:val="00157E32"/>
    <w:rsid w:val="001B15CC"/>
    <w:rsid w:val="00211537"/>
    <w:rsid w:val="00212C31"/>
    <w:rsid w:val="002218DA"/>
    <w:rsid w:val="00227842"/>
    <w:rsid w:val="0023150B"/>
    <w:rsid w:val="00246A22"/>
    <w:rsid w:val="00271CBF"/>
    <w:rsid w:val="00281E7D"/>
    <w:rsid w:val="00295540"/>
    <w:rsid w:val="002D6A68"/>
    <w:rsid w:val="002F55F4"/>
    <w:rsid w:val="00305657"/>
    <w:rsid w:val="00334CAD"/>
    <w:rsid w:val="003673ED"/>
    <w:rsid w:val="003831BC"/>
    <w:rsid w:val="003C4913"/>
    <w:rsid w:val="003D6784"/>
    <w:rsid w:val="00442570"/>
    <w:rsid w:val="00443802"/>
    <w:rsid w:val="0049714B"/>
    <w:rsid w:val="004A6CAF"/>
    <w:rsid w:val="004B187A"/>
    <w:rsid w:val="004B6E8B"/>
    <w:rsid w:val="004D5D58"/>
    <w:rsid w:val="004D7AB9"/>
    <w:rsid w:val="004E0ADE"/>
    <w:rsid w:val="004E47DB"/>
    <w:rsid w:val="004F75FF"/>
    <w:rsid w:val="004F76D6"/>
    <w:rsid w:val="0051190E"/>
    <w:rsid w:val="00534D02"/>
    <w:rsid w:val="00570CCB"/>
    <w:rsid w:val="00573C44"/>
    <w:rsid w:val="00597E1C"/>
    <w:rsid w:val="005F5A98"/>
    <w:rsid w:val="005F6FA9"/>
    <w:rsid w:val="0060593D"/>
    <w:rsid w:val="00607ECA"/>
    <w:rsid w:val="00632ADE"/>
    <w:rsid w:val="00637C13"/>
    <w:rsid w:val="0068152A"/>
    <w:rsid w:val="00685FDF"/>
    <w:rsid w:val="00694098"/>
    <w:rsid w:val="006A0C2D"/>
    <w:rsid w:val="006A4906"/>
    <w:rsid w:val="006A67E2"/>
    <w:rsid w:val="006B1D7B"/>
    <w:rsid w:val="006C03DF"/>
    <w:rsid w:val="006C24D6"/>
    <w:rsid w:val="006D2F37"/>
    <w:rsid w:val="006D5E9C"/>
    <w:rsid w:val="006F197E"/>
    <w:rsid w:val="00701A71"/>
    <w:rsid w:val="00721F8D"/>
    <w:rsid w:val="00743F8C"/>
    <w:rsid w:val="00770DD0"/>
    <w:rsid w:val="007734B1"/>
    <w:rsid w:val="00777943"/>
    <w:rsid w:val="00783C26"/>
    <w:rsid w:val="00784615"/>
    <w:rsid w:val="007B3F73"/>
    <w:rsid w:val="007D00D5"/>
    <w:rsid w:val="007D7715"/>
    <w:rsid w:val="007E042D"/>
    <w:rsid w:val="007E2CFC"/>
    <w:rsid w:val="00825DD8"/>
    <w:rsid w:val="00831DFC"/>
    <w:rsid w:val="008571E0"/>
    <w:rsid w:val="0085761E"/>
    <w:rsid w:val="00867FE2"/>
    <w:rsid w:val="008731B6"/>
    <w:rsid w:val="008A62BE"/>
    <w:rsid w:val="008B4F62"/>
    <w:rsid w:val="008B784D"/>
    <w:rsid w:val="008C651A"/>
    <w:rsid w:val="00912F34"/>
    <w:rsid w:val="00936D7F"/>
    <w:rsid w:val="00940FEC"/>
    <w:rsid w:val="009721CD"/>
    <w:rsid w:val="00972A51"/>
    <w:rsid w:val="009B7A89"/>
    <w:rsid w:val="009C1CBC"/>
    <w:rsid w:val="009D04EA"/>
    <w:rsid w:val="00A048ED"/>
    <w:rsid w:val="00A12411"/>
    <w:rsid w:val="00A14153"/>
    <w:rsid w:val="00A5564B"/>
    <w:rsid w:val="00AB4F34"/>
    <w:rsid w:val="00AF15F8"/>
    <w:rsid w:val="00B12814"/>
    <w:rsid w:val="00B14413"/>
    <w:rsid w:val="00B26AB4"/>
    <w:rsid w:val="00B3534A"/>
    <w:rsid w:val="00B3610A"/>
    <w:rsid w:val="00B45406"/>
    <w:rsid w:val="00B72308"/>
    <w:rsid w:val="00B918CB"/>
    <w:rsid w:val="00BA5642"/>
    <w:rsid w:val="00BB155B"/>
    <w:rsid w:val="00BB61EC"/>
    <w:rsid w:val="00BC0548"/>
    <w:rsid w:val="00BD37C1"/>
    <w:rsid w:val="00BD4762"/>
    <w:rsid w:val="00BE553F"/>
    <w:rsid w:val="00C13260"/>
    <w:rsid w:val="00C302B7"/>
    <w:rsid w:val="00C34F23"/>
    <w:rsid w:val="00C41C92"/>
    <w:rsid w:val="00C445EF"/>
    <w:rsid w:val="00C46284"/>
    <w:rsid w:val="00C7000C"/>
    <w:rsid w:val="00C7217C"/>
    <w:rsid w:val="00CA2835"/>
    <w:rsid w:val="00CB648B"/>
    <w:rsid w:val="00CC4779"/>
    <w:rsid w:val="00CE406E"/>
    <w:rsid w:val="00CF6031"/>
    <w:rsid w:val="00D33A45"/>
    <w:rsid w:val="00D648C2"/>
    <w:rsid w:val="00D67E2F"/>
    <w:rsid w:val="00D71019"/>
    <w:rsid w:val="00D71499"/>
    <w:rsid w:val="00D764CD"/>
    <w:rsid w:val="00DB3C9F"/>
    <w:rsid w:val="00DF1EE1"/>
    <w:rsid w:val="00DF31EB"/>
    <w:rsid w:val="00DF595F"/>
    <w:rsid w:val="00E10E8A"/>
    <w:rsid w:val="00E15019"/>
    <w:rsid w:val="00E27F40"/>
    <w:rsid w:val="00E8070A"/>
    <w:rsid w:val="00ED536D"/>
    <w:rsid w:val="00EF2E79"/>
    <w:rsid w:val="00F10553"/>
    <w:rsid w:val="00F119AC"/>
    <w:rsid w:val="00F1250B"/>
    <w:rsid w:val="00F138EE"/>
    <w:rsid w:val="00F44C7A"/>
    <w:rsid w:val="00F4737E"/>
    <w:rsid w:val="00F65C17"/>
    <w:rsid w:val="00F85C9B"/>
    <w:rsid w:val="00F90FA1"/>
    <w:rsid w:val="00FC1189"/>
    <w:rsid w:val="00FC45A1"/>
    <w:rsid w:val="00FD61C7"/>
    <w:rsid w:val="00FE0F2A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D0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41C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764CD"/>
    <w:rPr>
      <w:color w:val="666666"/>
      <w:u w:val="single"/>
    </w:rPr>
  </w:style>
  <w:style w:type="paragraph" w:styleId="NormalWeb">
    <w:name w:val="Normal (Web)"/>
    <w:basedOn w:val="Normal"/>
    <w:rsid w:val="00D764C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764CD"/>
    <w:rPr>
      <w:b/>
      <w:bCs/>
    </w:rPr>
  </w:style>
  <w:style w:type="character" w:customStyle="1" w:styleId="FontStyle11">
    <w:name w:val="Font Style11"/>
    <w:rsid w:val="00AF15F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Normal"/>
    <w:rsid w:val="00AF15F8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2">
    <w:name w:val="Font Style12"/>
    <w:rsid w:val="00AF15F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F15F8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AF15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5">
    <w:name w:val="Font Style15"/>
    <w:rsid w:val="00AF15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AF15F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rsid w:val="00EF2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E79"/>
  </w:style>
  <w:style w:type="character" w:customStyle="1" w:styleId="iceouttxt">
    <w:name w:val="iceouttxt"/>
    <w:basedOn w:val="DefaultParagraphFont"/>
    <w:rsid w:val="00A14153"/>
  </w:style>
  <w:style w:type="character" w:customStyle="1" w:styleId="Heading1Char">
    <w:name w:val="Heading 1 Char"/>
    <w:link w:val="Heading1"/>
    <w:rsid w:val="00C41C9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customStyle="1" w:styleId="Standard">
    <w:name w:val="Standard"/>
    <w:rsid w:val="003673E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C302B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C302B7"/>
    <w:rPr>
      <w:sz w:val="21"/>
      <w:szCs w:val="21"/>
    </w:rPr>
  </w:style>
  <w:style w:type="paragraph" w:customStyle="1" w:styleId="BodyText1">
    <w:name w:val="Body Text1"/>
    <w:basedOn w:val="Normal"/>
    <w:link w:val="Bodytext"/>
    <w:rsid w:val="00C302B7"/>
    <w:pPr>
      <w:widowControl w:val="0"/>
      <w:spacing w:after="780" w:line="274" w:lineRule="exact"/>
    </w:pPr>
    <w:rPr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rsid w:val="004B6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E8B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vac.vjt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OPSTINSKI SUD NIS</dc:creator>
  <cp:lastModifiedBy>Korisnik</cp:lastModifiedBy>
  <cp:revision>3</cp:revision>
  <cp:lastPrinted>2024-04-26T11:34:00Z</cp:lastPrinted>
  <dcterms:created xsi:type="dcterms:W3CDTF">2024-04-26T11:35:00Z</dcterms:created>
  <dcterms:modified xsi:type="dcterms:W3CDTF">2024-04-26T12:00:00Z</dcterms:modified>
</cp:coreProperties>
</file>