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C9" w:rsidRDefault="00561F1E">
      <w:pPr>
        <w:tabs>
          <w:tab w:val="left" w:pos="960"/>
          <w:tab w:val="center" w:pos="4500"/>
        </w:tabs>
        <w:ind w:left="-180"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Основно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тужилаштво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Бечеју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основу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члана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45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став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1, </w:t>
      </w:r>
      <w:proofErr w:type="spellStart"/>
      <w:r>
        <w:rPr>
          <w:rFonts w:ascii="Times New Roman" w:hAnsi="Times New Roman"/>
          <w:bCs/>
          <w:color w:val="000000"/>
          <w:sz w:val="24"/>
        </w:rPr>
        <w:t>члана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46, 47</w:t>
      </w:r>
      <w:r>
        <w:rPr>
          <w:rFonts w:ascii="Times New Roman" w:hAnsi="Times New Roman"/>
          <w:bCs/>
          <w:color w:val="000000"/>
          <w:sz w:val="24"/>
          <w:lang w:val="sr-Latn-CS"/>
        </w:rPr>
        <w:t>,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члана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6</w:t>
      </w:r>
      <w:r>
        <w:rPr>
          <w:rFonts w:ascii="Times New Roman" w:hAnsi="Times New Roman"/>
          <w:bCs/>
          <w:color w:val="000000"/>
          <w:sz w:val="24"/>
          <w:lang w:val="sr-Latn-CS"/>
        </w:rPr>
        <w:t>1 и члана 62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Закона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државним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службеницима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(„</w:t>
      </w:r>
      <w:proofErr w:type="spellStart"/>
      <w:r>
        <w:rPr>
          <w:rFonts w:ascii="Times New Roman" w:hAnsi="Times New Roman"/>
          <w:bCs/>
          <w:color w:val="000000"/>
          <w:sz w:val="24"/>
        </w:rPr>
        <w:t>Службени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гласник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РС“, </w:t>
      </w:r>
      <w:proofErr w:type="spellStart"/>
      <w:r>
        <w:rPr>
          <w:rFonts w:ascii="Times New Roman" w:hAnsi="Times New Roman"/>
          <w:bCs/>
          <w:color w:val="000000"/>
          <w:sz w:val="24"/>
        </w:rPr>
        <w:t>број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79/05, 81/05, 83/05, 64/07, 67/07, 116/08, 104/09, 99/14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</w:rPr>
        <w:t xml:space="preserve"> 94/17, 95/18 и 157/20</w:t>
      </w:r>
      <w:r>
        <w:rPr>
          <w:rFonts w:ascii="Times New Roman" w:hAnsi="Times New Roman"/>
          <w:bCs/>
          <w:color w:val="000000"/>
          <w:sz w:val="24"/>
        </w:rPr>
        <w:t xml:space="preserve"> ), </w:t>
      </w:r>
      <w:proofErr w:type="spellStart"/>
      <w:r>
        <w:rPr>
          <w:rFonts w:ascii="Times New Roman" w:hAnsi="Times New Roman"/>
          <w:bCs/>
          <w:color w:val="000000"/>
          <w:sz w:val="24"/>
        </w:rPr>
        <w:t>члана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9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став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3, 10, 11 и 12 </w:t>
      </w:r>
      <w:proofErr w:type="spellStart"/>
      <w:r>
        <w:rPr>
          <w:rFonts w:ascii="Times New Roman" w:hAnsi="Times New Roman"/>
          <w:bCs/>
          <w:color w:val="000000"/>
          <w:sz w:val="24"/>
        </w:rPr>
        <w:t>Уредбе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интерном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конкурсу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попуњавање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радних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места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државним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органима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(„</w:t>
      </w:r>
      <w:proofErr w:type="spellStart"/>
      <w:r>
        <w:rPr>
          <w:rFonts w:ascii="Times New Roman" w:hAnsi="Times New Roman"/>
          <w:bCs/>
          <w:color w:val="000000"/>
          <w:sz w:val="24"/>
        </w:rPr>
        <w:t>Службени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гласник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РС“, </w:t>
      </w:r>
      <w:proofErr w:type="spellStart"/>
      <w:r>
        <w:rPr>
          <w:rFonts w:ascii="Times New Roman" w:hAnsi="Times New Roman"/>
          <w:bCs/>
          <w:color w:val="000000"/>
          <w:sz w:val="24"/>
        </w:rPr>
        <w:t>број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2/2019 и 67/2021),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оглашава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конкурс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</w:p>
    <w:p w:rsidR="00B657C9" w:rsidRDefault="00B657C9">
      <w:pPr>
        <w:tabs>
          <w:tab w:val="left" w:pos="960"/>
          <w:tab w:val="center" w:pos="4500"/>
        </w:tabs>
        <w:ind w:left="-180"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попуну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слободних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извршилачких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радних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места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неодређено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време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Основном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тужилаштву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Бечеју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следећe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раднo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местo</w:t>
      </w:r>
      <w:proofErr w:type="spellEnd"/>
      <w:r>
        <w:rPr>
          <w:rFonts w:ascii="Times New Roman" w:hAnsi="Times New Roman"/>
          <w:bCs/>
          <w:color w:val="000000"/>
          <w:sz w:val="24"/>
        </w:rPr>
        <w:t>:</w:t>
      </w:r>
    </w:p>
    <w:p w:rsidR="00B657C9" w:rsidRDefault="00B657C9">
      <w:pPr>
        <w:tabs>
          <w:tab w:val="left" w:pos="960"/>
          <w:tab w:val="center" w:pos="4500"/>
        </w:tabs>
        <w:ind w:left="1920"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numPr>
          <w:ilvl w:val="0"/>
          <w:numId w:val="2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Записничар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један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извршилац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звању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референта</w:t>
      </w:r>
      <w:proofErr w:type="spellEnd"/>
    </w:p>
    <w:p w:rsidR="00B657C9" w:rsidRDefault="00B657C9">
      <w:pPr>
        <w:tabs>
          <w:tab w:val="left" w:pos="960"/>
          <w:tab w:val="center" w:pos="4500"/>
        </w:tabs>
        <w:ind w:left="4320"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B657C9">
      <w:pPr>
        <w:jc w:val="both"/>
        <w:rPr>
          <w:rFonts w:ascii="Times New Roman" w:hAnsi="Times New Roman"/>
          <w:sz w:val="24"/>
        </w:rPr>
      </w:pPr>
    </w:p>
    <w:p w:rsidR="00B657C9" w:rsidRDefault="00561F1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  <w:u w:val="single"/>
        </w:rPr>
        <w:t>Записничар</w:t>
      </w:r>
      <w:proofErr w:type="spellEnd"/>
    </w:p>
    <w:p w:rsidR="00B657C9" w:rsidRDefault="00561F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bCs/>
          <w:color w:val="000000"/>
          <w:sz w:val="24"/>
        </w:rPr>
        <w:t xml:space="preserve">                              </w:t>
      </w:r>
    </w:p>
    <w:p w:rsidR="00B657C9" w:rsidRDefault="00561F1E">
      <w:pPr>
        <w:ind w:left="708"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Услови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записничара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lang w:val="sr-Latn-RS"/>
        </w:rPr>
        <w:t xml:space="preserve">III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степен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lang w:eastAsia="sr-Latn-CS"/>
        </w:rPr>
        <w:t>редње</w:t>
      </w:r>
      <w:proofErr w:type="spellEnd"/>
      <w:r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lang w:eastAsia="sr-Latn-CS"/>
        </w:rPr>
        <w:t>стручне</w:t>
      </w:r>
      <w:proofErr w:type="spellEnd"/>
      <w:r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lang w:eastAsia="sr-Latn-CS"/>
        </w:rPr>
        <w:t>спреме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друштвеног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природног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смера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најмање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>две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године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искуства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струци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положен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испит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дактилографа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класе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положен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државни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стручни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испит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потребне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компетенције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z w:val="24"/>
        </w:rPr>
        <w:t>.</w:t>
      </w:r>
    </w:p>
    <w:p w:rsidR="00B657C9" w:rsidRDefault="00B657C9">
      <w:pPr>
        <w:jc w:val="both"/>
        <w:rPr>
          <w:rFonts w:ascii="Times New Roman" w:hAnsi="Times New Roman"/>
          <w:sz w:val="24"/>
        </w:rPr>
      </w:pPr>
    </w:p>
    <w:p w:rsidR="00B657C9" w:rsidRDefault="00561F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</w:rPr>
        <w:t>Потребне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посебне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функционалне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компетенције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радном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месту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записничара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познавање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канцеларијског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пословања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познавање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метода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техника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прикупљања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евидентирања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ажурирања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података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базама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података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способност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припреме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материјала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вођење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записника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способност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вођења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интерних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књига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познавање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прописа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релевантних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надлежност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организацију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тужилаштва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положен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испит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дактилографа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класе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познавање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прописа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Закона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јавном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тужилаштву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Правилника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управи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јавним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тужилаштвима</w:t>
      </w:r>
      <w:proofErr w:type="spellEnd"/>
      <w:r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</w:rPr>
        <w:t>Закона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општем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управном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поступку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Закона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државним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службеницима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познавање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подзаконских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аката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интерних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процедура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других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аката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релевантних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обављање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послова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места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записничара</w:t>
      </w:r>
      <w:proofErr w:type="spellEnd"/>
      <w:r>
        <w:rPr>
          <w:rFonts w:ascii="Times New Roman" w:hAnsi="Times New Roman"/>
          <w:sz w:val="24"/>
        </w:rPr>
        <w:t>.</w:t>
      </w:r>
    </w:p>
    <w:p w:rsidR="00B657C9" w:rsidRDefault="00B657C9">
      <w:pPr>
        <w:jc w:val="both"/>
        <w:rPr>
          <w:rFonts w:ascii="Times New Roman" w:hAnsi="Times New Roman"/>
          <w:sz w:val="24"/>
        </w:rPr>
      </w:pPr>
    </w:p>
    <w:p w:rsidR="00B657C9" w:rsidRDefault="00B657C9">
      <w:pPr>
        <w:jc w:val="both"/>
        <w:rPr>
          <w:rFonts w:ascii="Times New Roman" w:hAnsi="Times New Roman"/>
          <w:sz w:val="24"/>
        </w:rPr>
      </w:pPr>
    </w:p>
    <w:p w:rsidR="00B657C9" w:rsidRDefault="00561F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</w:rPr>
        <w:t>Поред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наведених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посебних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кандидати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морају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испуњавају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опште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заснивање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односа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државним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органима</w:t>
      </w:r>
      <w:proofErr w:type="spellEnd"/>
      <w:r>
        <w:rPr>
          <w:rFonts w:ascii="Times New Roman" w:hAnsi="Times New Roman"/>
          <w:sz w:val="24"/>
        </w:rPr>
        <w:t>:</w:t>
      </w:r>
    </w:p>
    <w:p w:rsidR="00B657C9" w:rsidRDefault="00B657C9">
      <w:pPr>
        <w:jc w:val="both"/>
        <w:rPr>
          <w:rFonts w:ascii="Times New Roman" w:hAnsi="Times New Roman"/>
          <w:sz w:val="24"/>
        </w:rPr>
      </w:pPr>
    </w:p>
    <w:p w:rsidR="00B657C9" w:rsidRDefault="00561F1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држављанин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Републике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Србије</w:t>
      </w:r>
      <w:proofErr w:type="spellEnd"/>
    </w:p>
    <w:p w:rsidR="00B657C9" w:rsidRDefault="00561F1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пунолетан</w:t>
      </w:r>
      <w:proofErr w:type="spellEnd"/>
    </w:p>
    <w:p w:rsidR="00B657C9" w:rsidRDefault="00561F1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општу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здравствену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способност</w:t>
      </w:r>
      <w:proofErr w:type="spellEnd"/>
    </w:p>
    <w:p w:rsidR="00B657C9" w:rsidRDefault="00561F1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раније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престајао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однос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државном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због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теже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повреде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дужности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односа</w:t>
      </w:r>
      <w:proofErr w:type="spellEnd"/>
    </w:p>
    <w:p w:rsidR="00B657C9" w:rsidRDefault="00561F1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осуђиван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казну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затвора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најмање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шест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месеци</w:t>
      </w:r>
      <w:proofErr w:type="spellEnd"/>
    </w:p>
    <w:p w:rsidR="00B657C9" w:rsidRDefault="00561F1E">
      <w:pPr>
        <w:tabs>
          <w:tab w:val="left" w:pos="960"/>
          <w:tab w:val="center" w:pos="4500"/>
        </w:tabs>
        <w:ind w:left="1920" w:right="-540"/>
        <w:jc w:val="both"/>
        <w:rPr>
          <w:rFonts w:ascii="Times New Roman" w:hAnsi="Times New Roman"/>
          <w:bCs/>
          <w:color w:val="000000"/>
          <w:sz w:val="24"/>
          <w:lang w:val="sr-Latn-CS"/>
        </w:rPr>
      </w:pPr>
      <w:r>
        <w:rPr>
          <w:rFonts w:ascii="Times New Roman" w:hAnsi="Times New Roman"/>
          <w:bCs/>
          <w:color w:val="000000"/>
          <w:sz w:val="24"/>
        </w:rPr>
        <w:t xml:space="preserve">  </w:t>
      </w:r>
    </w:p>
    <w:p w:rsidR="00B657C9" w:rsidRDefault="00561F1E">
      <w:pPr>
        <w:tabs>
          <w:tab w:val="left" w:pos="960"/>
          <w:tab w:val="center" w:pos="4500"/>
        </w:tabs>
        <w:ind w:left="1920"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</w:t>
      </w: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Уз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пријаву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прилажу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докази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оригиналу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овереној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фотокопији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то</w:t>
      </w:r>
      <w:proofErr w:type="spellEnd"/>
      <w:r>
        <w:rPr>
          <w:rFonts w:ascii="Times New Roman" w:hAnsi="Times New Roman"/>
          <w:bCs/>
          <w:color w:val="000000"/>
          <w:sz w:val="24"/>
        </w:rPr>
        <w:t>:</w:t>
      </w:r>
    </w:p>
    <w:p w:rsidR="00B657C9" w:rsidRDefault="00B657C9">
      <w:pPr>
        <w:tabs>
          <w:tab w:val="left" w:pos="960"/>
          <w:tab w:val="center" w:pos="4500"/>
        </w:tabs>
        <w:ind w:left="2280"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-   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</w:rPr>
        <w:t>пријава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биографијом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наводима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досадашњем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искуству</w:t>
      </w:r>
      <w:proofErr w:type="spellEnd"/>
      <w:r>
        <w:rPr>
          <w:rFonts w:ascii="Times New Roman" w:hAnsi="Times New Roman"/>
          <w:bCs/>
          <w:color w:val="000000"/>
          <w:sz w:val="24"/>
        </w:rPr>
        <w:t>;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диплома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завршеној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; 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доказ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</w:t>
      </w:r>
      <w:r w:rsidR="0083771F">
        <w:rPr>
          <w:rFonts w:ascii="Times New Roman" w:hAnsi="Times New Roman"/>
          <w:bCs/>
          <w:color w:val="000000"/>
          <w:sz w:val="24"/>
        </w:rPr>
        <w:t>ложеном</w:t>
      </w:r>
      <w:proofErr w:type="spellEnd"/>
      <w:r w:rsidR="0083771F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="0083771F">
        <w:rPr>
          <w:rFonts w:ascii="Times New Roman" w:hAnsi="Times New Roman"/>
          <w:bCs/>
          <w:color w:val="000000"/>
          <w:sz w:val="24"/>
        </w:rPr>
        <w:t>испиту</w:t>
      </w:r>
      <w:proofErr w:type="spellEnd"/>
      <w:r w:rsidR="0083771F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="0083771F">
        <w:rPr>
          <w:rFonts w:ascii="Times New Roman" w:hAnsi="Times New Roman"/>
          <w:bCs/>
          <w:color w:val="000000"/>
          <w:sz w:val="24"/>
        </w:rPr>
        <w:t>за</w:t>
      </w:r>
      <w:proofErr w:type="spellEnd"/>
      <w:r w:rsidR="0083771F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="0083771F">
        <w:rPr>
          <w:rFonts w:ascii="Times New Roman" w:hAnsi="Times New Roman"/>
          <w:bCs/>
          <w:color w:val="000000"/>
          <w:sz w:val="24"/>
        </w:rPr>
        <w:t>дактилографа</w:t>
      </w:r>
      <w:proofErr w:type="spellEnd"/>
      <w:r w:rsidR="0083771F">
        <w:rPr>
          <w:rFonts w:ascii="Times New Roman" w:hAnsi="Times New Roman"/>
          <w:bCs/>
          <w:color w:val="000000"/>
          <w:sz w:val="24"/>
        </w:rPr>
        <w:t xml:space="preserve"> </w:t>
      </w:r>
      <w:r w:rsidR="0083771F">
        <w:rPr>
          <w:rFonts w:ascii="Times New Roman" w:hAnsi="Times New Roman"/>
          <w:bCs/>
          <w:color w:val="000000"/>
          <w:sz w:val="24"/>
          <w:lang w:val="sr-Cyrl-RS"/>
        </w:rPr>
        <w:t>прве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класе</w:t>
      </w:r>
      <w:proofErr w:type="spellEnd"/>
      <w:r w:rsidR="00886605">
        <w:rPr>
          <w:rFonts w:ascii="Times New Roman" w:hAnsi="Times New Roman"/>
          <w:bCs/>
          <w:color w:val="000000"/>
          <w:sz w:val="24"/>
          <w:lang w:val="sr-Cyrl-RS"/>
        </w:rPr>
        <w:t>;</w:t>
      </w:r>
      <w:bookmarkStart w:id="0" w:name="_GoBack"/>
      <w:bookmarkEnd w:id="0"/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доказ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искуству</w:t>
      </w:r>
      <w:proofErr w:type="spellEnd"/>
      <w:r>
        <w:rPr>
          <w:rFonts w:ascii="Times New Roman" w:hAnsi="Times New Roman"/>
          <w:bCs/>
          <w:color w:val="000000"/>
          <w:sz w:val="24"/>
        </w:rPr>
        <w:t>;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уверење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положеном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државном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стручном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испиту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државним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органима</w:t>
      </w:r>
      <w:proofErr w:type="spellEnd"/>
      <w:r>
        <w:rPr>
          <w:rFonts w:ascii="Times New Roman" w:hAnsi="Times New Roman"/>
          <w:bCs/>
          <w:color w:val="000000"/>
          <w:sz w:val="24"/>
        </w:rPr>
        <w:t>;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lastRenderedPageBreak/>
        <w:t>уверење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држављанству</w:t>
      </w:r>
      <w:proofErr w:type="spellEnd"/>
      <w:r>
        <w:rPr>
          <w:rFonts w:ascii="Times New Roman" w:hAnsi="Times New Roman"/>
          <w:bCs/>
          <w:color w:val="000000"/>
          <w:sz w:val="24"/>
        </w:rPr>
        <w:t>;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извод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матичне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књиге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рођених</w:t>
      </w:r>
      <w:proofErr w:type="spellEnd"/>
      <w:r>
        <w:rPr>
          <w:rFonts w:ascii="Times New Roman" w:hAnsi="Times New Roman"/>
          <w:bCs/>
          <w:color w:val="000000"/>
          <w:sz w:val="24"/>
        </w:rPr>
        <w:t>;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уверење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кандидат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није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осуђиван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казну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затвора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најмање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шест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месеци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издато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стране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Министарства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унутрашњих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послова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Републике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Србије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старије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шест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месеци</w:t>
      </w:r>
      <w:proofErr w:type="spellEnd"/>
      <w:r>
        <w:rPr>
          <w:rFonts w:ascii="Times New Roman" w:hAnsi="Times New Roman"/>
          <w:bCs/>
          <w:color w:val="000000"/>
          <w:sz w:val="24"/>
        </w:rPr>
        <w:t>)</w:t>
      </w:r>
      <w:r>
        <w:rPr>
          <w:rFonts w:ascii="Times New Roman" w:hAnsi="Times New Roman"/>
          <w:bCs/>
          <w:color w:val="000000"/>
          <w:sz w:val="24"/>
          <w:lang w:val="sr-Latn-CS"/>
        </w:rPr>
        <w:t>;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уверење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кандидат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није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истрагом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против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њега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води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 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кривични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поступак</w:t>
      </w:r>
      <w:proofErr w:type="spellEnd"/>
      <w:r w:rsidR="007208E6">
        <w:rPr>
          <w:rFonts w:ascii="Times New Roman" w:hAnsi="Times New Roman"/>
          <w:bCs/>
          <w:color w:val="000000"/>
          <w:sz w:val="24"/>
          <w:lang w:val="sr-Cyrl-RS"/>
        </w:rPr>
        <w:t>;</w:t>
      </w:r>
    </w:p>
    <w:p w:rsidR="00B657C9" w:rsidRDefault="00561F1E">
      <w:pPr>
        <w:numPr>
          <w:ilvl w:val="0"/>
          <w:numId w:val="1"/>
        </w:num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sz w:val="24"/>
        </w:rPr>
        <w:t>уверење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општој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здравственој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способности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  <w:r>
        <w:rPr>
          <w:rFonts w:ascii="Times New Roman" w:hAnsi="Times New Roman"/>
          <w:bCs/>
          <w:color w:val="000000"/>
          <w:sz w:val="24"/>
          <w:lang w:val="sr-Latn-CS"/>
        </w:rPr>
        <w:t xml:space="preserve"> 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  <w:lang w:val="sr-Latn-CS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Пријава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конкурс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подноси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писаној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форми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561F1E">
      <w:pPr>
        <w:tabs>
          <w:tab w:val="left" w:pos="960"/>
          <w:tab w:val="center" w:pos="4500"/>
        </w:tabs>
        <w:ind w:left="1920"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  <w:lang w:val="sr-Latn-CS"/>
        </w:rPr>
        <w:t xml:space="preserve">                                </w:t>
      </w: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Рок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подношење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пријава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конкурс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15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дана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дана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оглашавања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листу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„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Послови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“,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периодичном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издању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Националне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службе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запошљавање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Пријаве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документима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предају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лично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пријемној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канцеларији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Основног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тужилаштва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Бечеју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препорученом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пошиљком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назнаком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: „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оглас</w:t>
      </w:r>
      <w:proofErr w:type="spellEnd"/>
      <w:proofErr w:type="gramStart"/>
      <w:r>
        <w:rPr>
          <w:rFonts w:ascii="Times New Roman" w:hAnsi="Times New Roman"/>
          <w:bCs/>
          <w:color w:val="000000"/>
          <w:sz w:val="24"/>
        </w:rPr>
        <w:t xml:space="preserve">“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адресу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Основно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тужилаштво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Бечеју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Ул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4"/>
        </w:rPr>
        <w:t>Главна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број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6, 21220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Бечеј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Неблаговремене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неразумљиве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непотпуне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пријаве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пријаве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уз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нису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приложени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сви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потребни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докази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неће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узети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разматрање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Конкурсн</w:t>
      </w:r>
      <w:proofErr w:type="spellEnd"/>
      <w:r>
        <w:rPr>
          <w:rFonts w:ascii="Times New Roman" w:hAnsi="Times New Roman"/>
          <w:bCs/>
          <w:color w:val="000000"/>
          <w:sz w:val="24"/>
          <w:lang w:val="sr-Latn-CS"/>
        </w:rPr>
        <w:t>a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комисија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ће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изборном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поступку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усменим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путем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основу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обављеног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разговора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кандидатима</w:t>
      </w:r>
      <w:proofErr w:type="spellEnd"/>
      <w:r>
        <w:rPr>
          <w:rFonts w:ascii="Times New Roman" w:hAnsi="Times New Roman"/>
          <w:bCs/>
          <w:color w:val="000000"/>
          <w:sz w:val="24"/>
          <w:lang w:val="sr-Latn-CS"/>
        </w:rPr>
        <w:t>, као и непосредно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проверити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стручну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оспособљеност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знања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вештине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кандидата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обављање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послова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месту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записничара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Датум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разговора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биће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одређен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накнадно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о </w:t>
      </w:r>
      <w:proofErr w:type="spellStart"/>
      <w:r>
        <w:rPr>
          <w:rFonts w:ascii="Times New Roman" w:hAnsi="Times New Roman"/>
          <w:bCs/>
          <w:color w:val="000000"/>
          <w:sz w:val="24"/>
        </w:rPr>
        <w:t>чему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ће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кандидати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бити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благовремено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обавештени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Стручна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оспособљеност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кандидата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обављање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послова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месту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попуњава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конкурсна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комисија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вреднује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изборном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поступку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оцењујући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испуњеност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услова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према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тексту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огласа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искуству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лица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која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већ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обављала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послове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Знање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кандидата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вреднује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провером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познавања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области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организације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тужилаштва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опште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културе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ценећи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њихово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стручно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знање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из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области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месту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записничара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 </w:t>
      </w: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</w:t>
      </w:r>
      <w:r>
        <w:rPr>
          <w:rFonts w:ascii="Times New Roman" w:hAnsi="Times New Roman"/>
          <w:bCs/>
          <w:color w:val="000000"/>
          <w:sz w:val="24"/>
          <w:lang w:val="sr-Latn-CS"/>
        </w:rPr>
        <w:t>За лица која први пут заснивају радни однос у државном органу обавезан је пробни рад у трајању од шест месеци</w:t>
      </w:r>
      <w:r>
        <w:rPr>
          <w:rFonts w:ascii="Times New Roman" w:hAnsi="Times New Roman"/>
          <w:bCs/>
          <w:color w:val="000000"/>
          <w:sz w:val="24"/>
        </w:rPr>
        <w:t xml:space="preserve">,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року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ће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бити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обавезни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положе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државни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стручни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испит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Државни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стручни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испит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није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услов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нити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предност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заснивање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радног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односа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Сва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питања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која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односе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проверу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познавања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области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организације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рада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тужилаштва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опште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културе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те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дигиталне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писмености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налазе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интернет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страници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Службе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управљање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кадровима</w:t>
      </w:r>
      <w:proofErr w:type="spellEnd"/>
      <w:r>
        <w:rPr>
          <w:rFonts w:ascii="Times New Roman" w:hAnsi="Times New Roman"/>
          <w:bCs/>
          <w:color w:val="000000"/>
          <w:sz w:val="24"/>
        </w:rPr>
        <w:t>.</w:t>
      </w:r>
    </w:p>
    <w:p w:rsidR="00B657C9" w:rsidRDefault="00B657C9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  <w:lang w:val="sr-Latn-CS"/>
        </w:rPr>
      </w:pPr>
    </w:p>
    <w:p w:rsidR="00B657C9" w:rsidRDefault="00561F1E">
      <w:pPr>
        <w:tabs>
          <w:tab w:val="left" w:pos="960"/>
          <w:tab w:val="center" w:pos="4500"/>
        </w:tabs>
        <w:ind w:right="-540"/>
        <w:jc w:val="both"/>
        <w:rPr>
          <w:rFonts w:ascii="Times New Roman" w:hAnsi="Times New Roman"/>
          <w:bCs/>
          <w:color w:val="000000"/>
          <w:sz w:val="24"/>
          <w:lang w:val="sr-Latn-CS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Сва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обавештења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</w:rPr>
        <w:t>вези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јавног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конкурса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могу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добити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од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Драгане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Мандић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тужилачког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помоћника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непосредно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или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путем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телефона</w:t>
      </w:r>
      <w:proofErr w:type="spellEnd"/>
      <w:r>
        <w:rPr>
          <w:rFonts w:ascii="Times New Roman" w:hAnsi="Times New Roman"/>
          <w:bCs/>
          <w:color w:val="000000"/>
          <w:sz w:val="24"/>
        </w:rPr>
        <w:t>: 021/6919-242.</w:t>
      </w:r>
    </w:p>
    <w:p w:rsidR="00B657C9" w:rsidRDefault="00B657C9"/>
    <w:sectPr w:rsidR="00B657C9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Times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843"/>
    <w:multiLevelType w:val="multilevel"/>
    <w:tmpl w:val="58C4C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E4009"/>
    <w:multiLevelType w:val="multilevel"/>
    <w:tmpl w:val="914A65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">
    <w:nsid w:val="29637645"/>
    <w:multiLevelType w:val="multilevel"/>
    <w:tmpl w:val="ECA899E6"/>
    <w:lvl w:ilvl="0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3">
    <w:nsid w:val="493718A6"/>
    <w:multiLevelType w:val="multilevel"/>
    <w:tmpl w:val="8098C00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2"/>
      <w:numFmt w:val="decimal"/>
      <w:lvlText w:val="%2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C9"/>
    <w:rsid w:val="00561F1E"/>
    <w:rsid w:val="007208E6"/>
    <w:rsid w:val="0083771F"/>
    <w:rsid w:val="00886605"/>
    <w:rsid w:val="00B6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41F6C-5CB4-4FBC-AD9E-2B59F873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FC"/>
    <w:rPr>
      <w:rFonts w:ascii="YuCiril Times" w:hAnsi="YuCiril Time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7F662C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24FC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7F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Nada Kovačev</cp:lastModifiedBy>
  <cp:revision>29</cp:revision>
  <cp:lastPrinted>2022-08-30T11:40:00Z</cp:lastPrinted>
  <dcterms:created xsi:type="dcterms:W3CDTF">2020-07-13T06:00:00Z</dcterms:created>
  <dcterms:modified xsi:type="dcterms:W3CDTF">2022-08-30T10:38:00Z</dcterms:modified>
  <dc:language>sr-Latn-RS</dc:language>
</cp:coreProperties>
</file>