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35ABD" w:rsidRDefault="00D35A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>
        <w:rPr>
          <w:rFonts w:ascii="Times New Roman" w:hAnsi="Times New Roman"/>
          <w:b/>
          <w:bCs/>
          <w:sz w:val="24"/>
          <w:lang w:val="sr-Cyrl-CS"/>
        </w:rPr>
        <w:t xml:space="preserve">разне </w:t>
      </w:r>
      <w:r w:rsidRPr="004A487C">
        <w:rPr>
          <w:rFonts w:ascii="Times New Roman" w:hAnsi="Times New Roman"/>
          <w:b/>
          <w:bCs/>
          <w:sz w:val="24"/>
          <w:lang w:val="sr-Cyrl-CS"/>
        </w:rPr>
        <w:t>канцеларијск</w:t>
      </w:r>
      <w:r>
        <w:rPr>
          <w:rFonts w:ascii="Times New Roman" w:hAnsi="Times New Roman"/>
          <w:b/>
          <w:bCs/>
          <w:sz w:val="24"/>
          <w:lang w:val="sr-Cyrl-CS"/>
        </w:rPr>
        <w:t>е опреме и потрепштина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</w:t>
      </w:r>
      <w:r w:rsidR="00271D4D">
        <w:rPr>
          <w:rFonts w:ascii="Times New Roman" w:hAnsi="Times New Roman"/>
          <w:b/>
          <w:bCs/>
          <w:sz w:val="24"/>
          <w:lang w:val="sr-Cyrl-CS"/>
        </w:rPr>
        <w:t xml:space="preserve"> јавног тужилаштва у Нишу у 202</w:t>
      </w:r>
      <w:r w:rsidR="00B574C8">
        <w:rPr>
          <w:rFonts w:ascii="Times New Roman" w:hAnsi="Times New Roman"/>
          <w:b/>
          <w:bCs/>
          <w:sz w:val="24"/>
          <w:lang w:val="sr-Cyrl-CS"/>
        </w:rPr>
        <w:t>2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Pr="004A487C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D35ABD">
      <w:pPr>
        <w:ind w:firstLine="708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3D3C03">
        <w:rPr>
          <w:rFonts w:ascii="Times New Roman" w:hAnsi="Times New Roman"/>
          <w:b/>
          <w:sz w:val="24"/>
          <w:lang w:val="sr-Cyrl-CS"/>
        </w:rPr>
        <w:t>Партију 1,</w:t>
      </w:r>
      <w:r w:rsidRPr="004A487C">
        <w:rPr>
          <w:rFonts w:ascii="Times New Roman" w:hAnsi="Times New Roman"/>
          <w:sz w:val="24"/>
          <w:lang w:val="sr-Cyrl-CS"/>
        </w:rPr>
        <w:t xml:space="preserve"> за набавку</w:t>
      </w:r>
      <w:r>
        <w:rPr>
          <w:rFonts w:ascii="Times New Roman" w:hAnsi="Times New Roman"/>
          <w:sz w:val="24"/>
          <w:lang w:val="sr-Cyrl-CS"/>
        </w:rPr>
        <w:t xml:space="preserve"> разне</w:t>
      </w:r>
      <w:r w:rsidRPr="004A487C">
        <w:rPr>
          <w:rFonts w:ascii="Times New Roman" w:hAnsi="Times New Roman"/>
          <w:sz w:val="24"/>
          <w:lang w:val="sr-Cyrl-CS"/>
        </w:rPr>
        <w:t xml:space="preserve"> канцеларијск</w:t>
      </w:r>
      <w:r>
        <w:rPr>
          <w:rFonts w:ascii="Times New Roman" w:hAnsi="Times New Roman"/>
          <w:sz w:val="24"/>
          <w:lang w:val="sr-Cyrl-CS"/>
        </w:rPr>
        <w:t>е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опреме и потрепштина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  <w:r>
        <w:rPr>
          <w:rFonts w:ascii="Times New Roman" w:hAnsi="Times New Roman"/>
          <w:b/>
          <w:szCs w:val="28"/>
          <w:lang w:val="sr-Cyrl-CS"/>
        </w:rPr>
        <w:t xml:space="preserve">                                                             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53796" w:rsidRPr="003D3C03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553796" w:rsidRDefault="00553796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  <w:r w:rsidRPr="004E3580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1</w:t>
      </w:r>
      <w:r w:rsidRPr="004A487C">
        <w:rPr>
          <w:rFonts w:ascii="Times New Roman" w:hAnsi="Times New Roman"/>
          <w:b/>
          <w:szCs w:val="28"/>
          <w:lang w:val="sr-Cyrl-CS"/>
        </w:rPr>
        <w:t>: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Разна канцеларијска опрема и потрепштине – (30190000)</w:t>
      </w:r>
    </w:p>
    <w:p w:rsidR="008D32DE" w:rsidRDefault="008D32DE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p w:rsidR="008D32DE" w:rsidRDefault="008D32DE" w:rsidP="00553796">
      <w:pPr>
        <w:shd w:val="clear" w:color="auto" w:fill="FFFFFF"/>
        <w:rPr>
          <w:rFonts w:ascii="Times New Roman" w:hAnsi="Times New Roman"/>
          <w:b/>
          <w:sz w:val="24"/>
          <w:lang w:val="sr-Cyrl-CS"/>
        </w:rPr>
      </w:pPr>
    </w:p>
    <w:tbl>
      <w:tblPr>
        <w:tblW w:w="10400" w:type="dxa"/>
        <w:tblInd w:w="-635" w:type="dxa"/>
        <w:tblLook w:val="04A0" w:firstRow="1" w:lastRow="0" w:firstColumn="1" w:lastColumn="0" w:noHBand="0" w:noVBand="1"/>
      </w:tblPr>
      <w:tblGrid>
        <w:gridCol w:w="693"/>
        <w:gridCol w:w="1913"/>
        <w:gridCol w:w="3588"/>
        <w:gridCol w:w="1152"/>
        <w:gridCol w:w="1371"/>
        <w:gridCol w:w="1683"/>
      </w:tblGrid>
      <w:tr w:rsidR="008D32DE" w:rsidRPr="004C5D41" w:rsidTr="005F50DF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D41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4C5D41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Јединична цена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 xml:space="preserve">Укупно </w:t>
            </w:r>
            <w:r w:rsidRPr="004C5D41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Папир за белешке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75х75мм 100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55379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Самолепљиви папирни листићи за поруке,  димензије 4*18.75х50мм, 4*50 листића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Средство за корекцију грешака у тексту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Коректур лак, бели у бочици,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„RETYPE“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20мл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7750C0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гумираним делом за држање и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плавом мином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5B03E4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Хемијске оловке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7750C0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Хемијска оловка са измењивом миницом, гумираним делом за држање и 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sr-Cyrl-RS"/>
              </w:rPr>
              <w:t>црвеном</w:t>
            </w:r>
            <w:r w:rsidRPr="00220790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мином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AIHAO 505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VINSON SUNRISE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220790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05716D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Графитне оловке 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Графитна  оловка,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марке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 –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HB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, са гумицом за брисање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74521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74521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Регистратори са механизмом за хартију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Регистратор картонски, са механизмом за хартију,  са кутијом за архивирање - А4 формат  (шири) стандард, ширине 8цм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07390C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8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Траке и ваљци за калкулаторе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Адинг ролна за рачунске машине, Olympia cdp 5212, ширине 57мм (1+0)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4C5D4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07390C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9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ЦД - ДВД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DVD-R, као што је VERBATIM DVD-R 16X 4.7GB/50/600/43788/MATT SILVER AZO, паковање од 50 комада у тврдој кутији са штапом - држачем,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CD-R, као што је VERBATIM CD-R 700MB 52X 43351, паковање од 50 комада у тврдој кутији са штапом - држачем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Омот за ЦД - ДВД, кесица за 1 диск са преклопом, провидна, пластична - целофанска, паковање од 50 комада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УСБ Флеш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64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УСБ Флеш меморија од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128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ГБ,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Спајалице за хартију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Спајалице, металне, 33мм, паковање од 100 комада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sr-Cyrl-RS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Спајалице металне, 50мм, пак од 50 ком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74521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Муниција за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B232A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Оригинална муниција за хефталицу „Делта“ 24/6 (жута) или одговарајућа, паковање од 1000 комада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тежине не мање од 45 гр (нето, без кутије)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4C5D41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Пак папир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Натрон папир за паковање пакета, 90цм x 120цм, 70гр, 10 листова у пакету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1E5E91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Гумице за брисање,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одговарајуће,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димензија 40x25x6 мм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74521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Коверте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А3, самолепљиви, бели 100г, (40х30цм)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Б5 самолепљиви (250x176мм), розе, папир  80гр, отвара се са дуже стране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  <w:lang w:val="sr-Cyrl-RS"/>
              </w:rPr>
              <w:t>,0</w:t>
            </w:r>
            <w:r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Коверат A4 (230x330) 80гр отвара се са краће стране, бела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C5D41">
              <w:rPr>
                <w:rFonts w:ascii="Times New Roman" w:hAnsi="Times New Roman"/>
                <w:color w:val="000000"/>
              </w:rPr>
              <w:t>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Kоверат A4 (1000AD) натрон, 80гр отвара се са краће стране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Pr="004C5D41">
              <w:rPr>
                <w:rFonts w:ascii="Times New Roman" w:hAnsi="Times New Roman"/>
                <w:color w:val="000000"/>
              </w:rPr>
              <w:t>,000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Маркери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271D4D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Маркер перманент 300 алкохолни, заобљени- црни, црвени (дебљи), дебљина отиска 1,5-3мм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STABILO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 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ЦД маркер перманентни, 0,5мм, црни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D74A48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Mаркер за текст провидни-сигнир, 5.0, коси врх, (разних боја)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„STABILO“, „STAEDTLER“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или одговарајући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D74A48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 - А4 формат, 80гр,</w:t>
            </w:r>
            <w:r w:rsidRPr="004C5D4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РИС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(500 листова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D74A48" w:rsidRDefault="008D32DE" w:rsidP="005F50D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6</w:t>
            </w:r>
            <w:r>
              <w:rPr>
                <w:rFonts w:ascii="Times New Roman" w:hAnsi="Times New Roman"/>
                <w:lang w:val="sr-Cyrl-RS"/>
              </w:rPr>
              <w:t>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</w:rPr>
            </w:pPr>
            <w:r w:rsidRPr="004C5D41">
              <w:rPr>
                <w:rFonts w:ascii="Times New Roman" w:hAnsi="Times New Roman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Хартија за штампање и копирање- А3 формат, 80гр, пакет од 500 листова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</w:rPr>
            </w:pPr>
            <w:r w:rsidRPr="004C5D41">
              <w:rPr>
                <w:rFonts w:ascii="Times New Roman" w:hAnsi="Times New Roman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Хефталица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B232A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Метална хефталица 24/6 за хефтање до 35 листова, која користи кламерице 24/6-8, као што је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Delta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super 105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или одговарајуће,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17cm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8cm x 2 cm,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тежине не мање од 320гр (нето-без кутије)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D74A48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Расхефтивач  за кламерице-метални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као што су 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MAPED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SKREBBA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„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Latn-RS"/>
              </w:rPr>
              <w:t>KANGARO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“ или одговарајући</w:t>
            </w: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D74A48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Зумбалица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Бушач акта са граничником и контејнером за отпатке капацитета минимум 50 листова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C3C56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Лепљива трака, лепак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мат,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31329D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15 мм х 33мм, 1/10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31329D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Селотејп провидни, ширине 48 мм х 66м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9C70C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Лепак за хартију у оловци-течни, провидан, 50 мл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6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Узице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Кудељни канап  - дебљи 0.4/2, 500гр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ПВЦ фолије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5D41">
              <w:rPr>
                <w:rFonts w:ascii="Times New Roman" w:hAnsi="Times New Roman"/>
                <w:color w:val="000000"/>
                <w:sz w:val="20"/>
                <w:szCs w:val="20"/>
              </w:rPr>
              <w:t>Провидна заштитна фолија за одлагање и архивирање документа, дебља, минимум 80 микрона, формат А4+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D67A09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36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D67A0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Стона полица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Стона метална полица за документа ( са 3 металне мрежасте преграде)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D67A09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32DE" w:rsidRPr="004C5D41" w:rsidTr="005F50DF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Сталак за селотејп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Пластичан сталак за селотејп траку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ширине 15 мм х 33мм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D32DE" w:rsidRPr="004C5D41" w:rsidTr="00D4285D">
        <w:trPr>
          <w:trHeight w:val="90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38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Кутија за оловке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Метална мрежаста кутија за оловке овалног облика, црне или сиве боје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DE" w:rsidRPr="004C5D41" w:rsidRDefault="008D32DE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4285D" w:rsidRPr="004C5D41" w:rsidTr="005742C1">
        <w:trPr>
          <w:trHeight w:val="90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85D" w:rsidRPr="004C5D41" w:rsidRDefault="00D4285D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Свега без ПДВ-а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5D" w:rsidRPr="004C5D41" w:rsidRDefault="00D4285D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4285D" w:rsidRPr="004C5D41" w:rsidTr="00D14E81">
        <w:trPr>
          <w:trHeight w:val="90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85D" w:rsidRPr="004C5D41" w:rsidRDefault="00D4285D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ПДВ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5D" w:rsidRPr="004C5D41" w:rsidRDefault="00D4285D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4285D" w:rsidRPr="004C5D41" w:rsidTr="00DC6F56">
        <w:trPr>
          <w:trHeight w:val="900"/>
        </w:trPr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85D" w:rsidRPr="004C5D41" w:rsidRDefault="00D4285D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Укупно: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85D" w:rsidRPr="004C5D41" w:rsidRDefault="00D4285D" w:rsidP="005F50D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553796" w:rsidRDefault="00553796" w:rsidP="00BB7175">
      <w:pPr>
        <w:jc w:val="both"/>
        <w:rPr>
          <w:rFonts w:ascii="Times New Roman" w:hAnsi="Times New Roman"/>
          <w:szCs w:val="28"/>
          <w:lang w:val="sr-Cyrl-CS"/>
        </w:rPr>
      </w:pPr>
    </w:p>
    <w:p w:rsidR="00553796" w:rsidRPr="004A487C" w:rsidRDefault="00553796" w:rsidP="003F071F">
      <w:pPr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4108"/>
      </w:tblGrid>
      <w:tr w:rsidR="00553796" w:rsidRPr="004A487C" w:rsidTr="009C70CE">
        <w:tc>
          <w:tcPr>
            <w:tcW w:w="4932" w:type="dxa"/>
          </w:tcPr>
          <w:p w:rsidR="00553796" w:rsidRPr="004A487C" w:rsidRDefault="00553796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D35ABD"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129" w:type="dxa"/>
          </w:tcPr>
          <w:p w:rsidR="00D35ABD" w:rsidRDefault="00D35ABD" w:rsidP="00271D4D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</w:p>
          <w:p w:rsidR="00D35ABD" w:rsidRDefault="00D35ABD" w:rsidP="00D35ABD">
            <w:pPr>
              <w:tabs>
                <w:tab w:val="left" w:pos="945"/>
              </w:tabs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ab/>
            </w:r>
          </w:p>
          <w:p w:rsidR="00553796" w:rsidRPr="00D35ABD" w:rsidRDefault="00D35ABD" w:rsidP="00D35ABD">
            <w:pPr>
              <w:tabs>
                <w:tab w:val="left" w:pos="945"/>
              </w:tabs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9C70CE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  <w:r w:rsidR="009C70CE">
        <w:rPr>
          <w:rFonts w:ascii="Times New Roman" w:hAnsi="Times New Roman"/>
          <w:b/>
          <w:sz w:val="24"/>
          <w:lang w:val="sr-Cyrl-CS"/>
        </w:rPr>
        <w:tab/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Pr="004A487C" w:rsidRDefault="00553796" w:rsidP="00553796">
      <w:pPr>
        <w:rPr>
          <w:rFonts w:ascii="Times New Roman" w:hAnsi="Times New Roman"/>
          <w:b/>
          <w:bCs/>
          <w:lang w:val="sr-Cyrl-CS"/>
        </w:rPr>
      </w:pPr>
    </w:p>
    <w:p w:rsidR="00553796" w:rsidRDefault="00553796" w:rsidP="005853C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</w:t>
      </w:r>
      <w:r>
        <w:rPr>
          <w:rFonts w:ascii="Times New Roman" w:hAnsi="Times New Roman"/>
          <w:sz w:val="20"/>
          <w:szCs w:val="20"/>
          <w:lang w:val="ru-RU"/>
        </w:rPr>
        <w:t>асце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8D32DE" w:rsidRPr="00BD02C9" w:rsidRDefault="008D32DE" w:rsidP="008D32DE">
      <w:pPr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8D32DE" w:rsidRPr="00BD02C9" w:rsidRDefault="008D32DE" w:rsidP="008D32DE">
      <w:pPr>
        <w:rPr>
          <w:rFonts w:ascii="Times New Roman" w:hAnsi="Times New Roman"/>
          <w:b/>
          <w:color w:val="000000" w:themeColor="text1"/>
          <w:lang w:val="sr-Cyrl-RS"/>
        </w:rPr>
      </w:pPr>
      <w:r w:rsidRPr="00BD02C9">
        <w:rPr>
          <w:rFonts w:ascii="Times New Roman" w:hAnsi="Times New Roman"/>
          <w:color w:val="000000" w:themeColor="text1"/>
          <w:sz w:val="20"/>
          <w:szCs w:val="20"/>
          <w:lang w:val="ru-RU"/>
        </w:rPr>
        <w:tab/>
      </w:r>
      <w:r w:rsidRPr="00BD02C9">
        <w:rPr>
          <w:rFonts w:ascii="Times New Roman" w:hAnsi="Times New Roman"/>
          <w:color w:val="000000" w:themeColor="text1"/>
          <w:lang w:val="ru-RU"/>
        </w:rPr>
        <w:t xml:space="preserve">         </w:t>
      </w:r>
      <w:r w:rsidRPr="00BD02C9">
        <w:rPr>
          <w:rFonts w:ascii="Times New Roman" w:hAnsi="Times New Roman"/>
          <w:b/>
          <w:color w:val="000000" w:themeColor="text1"/>
          <w:lang w:val="sr-Cyrl-RS"/>
        </w:rPr>
        <w:t>За ставке из Партије 1 под редним бројевима 4, 5, 6, 15, 22, 27 и 28 понуђачи подносе на увид наручиоцу и узорке предмета/добара који су обухваћени њиховом конкретном понудом.</w:t>
      </w:r>
    </w:p>
    <w:p w:rsidR="008D32DE" w:rsidRPr="00432036" w:rsidRDefault="008D32DE" w:rsidP="005853C9">
      <w:pPr>
        <w:jc w:val="both"/>
        <w:rPr>
          <w:rFonts w:ascii="Times New Roman" w:hAnsi="Times New Roman"/>
          <w:b/>
          <w:color w:val="FF0000"/>
          <w:sz w:val="20"/>
          <w:szCs w:val="20"/>
          <w:lang w:val="sr-Cyrl-CS"/>
        </w:rPr>
      </w:pPr>
    </w:p>
    <w:p w:rsidR="009C70CE" w:rsidRDefault="009C70CE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135259" w:rsidRPr="00135259" w:rsidRDefault="00135259" w:rsidP="00135259">
      <w:pPr>
        <w:numPr>
          <w:ilvl w:val="0"/>
          <w:numId w:val="4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F39D9" w:rsidRDefault="001F39D9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1F39D9" w:rsidRDefault="001F39D9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9C70CE" w:rsidRDefault="009C70CE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9C70CE" w:rsidRDefault="009C70CE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AD6F7D" w:rsidRDefault="00AD6F7D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432036" w:rsidRPr="00EF5ABB" w:rsidRDefault="00432036" w:rsidP="00553796">
      <w:pPr>
        <w:rPr>
          <w:rFonts w:ascii="Times New Roman" w:hAnsi="Times New Roman"/>
          <w:b/>
          <w:sz w:val="20"/>
          <w:szCs w:val="20"/>
          <w:lang w:val="sr-Cyrl-CS"/>
        </w:rPr>
      </w:pPr>
    </w:p>
    <w:p w:rsidR="00A85A7F" w:rsidRPr="00DF2997" w:rsidRDefault="00A85A7F" w:rsidP="00A85A7F">
      <w:pPr>
        <w:rPr>
          <w:rFonts w:ascii="Times New Roman" w:hAnsi="Times New Roman"/>
          <w:b/>
          <w:szCs w:val="24"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lastRenderedPageBreak/>
        <w:t>ОБРАЗАЦ ПОНУДЕ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lang w:val="sr-Cyrl-CS"/>
        </w:rPr>
        <w:t>:</w:t>
      </w:r>
    </w:p>
    <w:p w:rsidR="00553796" w:rsidRPr="004A487C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 w:rsidRPr="004A487C">
        <w:rPr>
          <w:rFonts w:ascii="Times New Roman" w:hAnsi="Times New Roman"/>
          <w:b/>
          <w:szCs w:val="28"/>
          <w:lang w:val="sr-Cyrl-CS"/>
        </w:rPr>
        <w:t>штампаног материјала и сродних производа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</w:t>
      </w:r>
      <w:r>
        <w:rPr>
          <w:rFonts w:ascii="Times New Roman" w:hAnsi="Times New Roman"/>
          <w:b/>
          <w:bCs/>
          <w:szCs w:val="28"/>
          <w:lang w:val="sr-Cyrl-CS"/>
        </w:rPr>
        <w:t>Више јавно тужилаштво у Нишу</w:t>
      </w:r>
    </w:p>
    <w:p w:rsidR="00553796" w:rsidRPr="00D24917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8C0395">
        <w:rPr>
          <w:rFonts w:ascii="Times New Roman" w:hAnsi="Times New Roman"/>
          <w:b/>
          <w:bCs/>
          <w:shd w:val="clear" w:color="auto" w:fill="FFE8D1"/>
          <w:lang w:val="sr-Cyrl-CS"/>
        </w:rPr>
        <w:t>ПАРТИЈА 2.</w:t>
      </w:r>
    </w:p>
    <w:p w:rsidR="00553796" w:rsidRPr="008C0395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553796" w:rsidRPr="00DB5A51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A261FA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A261FA" w:rsidRDefault="00A261FA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lastRenderedPageBreak/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>Партију 2</w:t>
      </w:r>
      <w:r w:rsidRPr="003D3C03">
        <w:rPr>
          <w:rFonts w:ascii="Times New Roman" w:hAnsi="Times New Roman"/>
          <w:b/>
          <w:sz w:val="24"/>
          <w:lang w:val="sr-Cyrl-CS"/>
        </w:rPr>
        <w:t>,</w:t>
      </w:r>
      <w:r w:rsidRPr="004A487C">
        <w:rPr>
          <w:rFonts w:ascii="Times New Roman" w:hAnsi="Times New Roman"/>
          <w:sz w:val="24"/>
          <w:lang w:val="sr-Cyrl-CS"/>
        </w:rPr>
        <w:t xml:space="preserve"> за набавку</w:t>
      </w:r>
      <w:r>
        <w:rPr>
          <w:rFonts w:ascii="Times New Roman" w:hAnsi="Times New Roman"/>
          <w:sz w:val="24"/>
          <w:lang w:val="sr-Cyrl-CS"/>
        </w:rPr>
        <w:t xml:space="preserve"> штампаног 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6E36D8"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2</w:t>
      </w:r>
      <w:r w:rsidRPr="006E36D8">
        <w:rPr>
          <w:rFonts w:ascii="Times New Roman" w:hAnsi="Times New Roman"/>
          <w:b/>
          <w:sz w:val="24"/>
          <w:shd w:val="clear" w:color="auto" w:fill="FFE8D1"/>
          <w:lang w:val="sr-Cyrl-CS"/>
        </w:rPr>
        <w:t>-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8D32DE" w:rsidRPr="0060088B" w:rsidTr="005F50DF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8D32DE" w:rsidRPr="0060088B" w:rsidTr="005F50DF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Доставница за лично достављање према Закону о парничном поступку,  пелир А5, образац број 126 Судског пословника (чл.141 Закона о парничном поступку)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2DE" w:rsidRPr="00B70B1D" w:rsidRDefault="008D32DE" w:rsidP="005F50DF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5F50DF">
            <w:pPr>
              <w:shd w:val="clear" w:color="auto" w:fill="FFFFFF"/>
              <w:suppressAutoHyphens w:val="0"/>
              <w:spacing w:after="1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</w:pPr>
            <w:r w:rsidRPr="00B70B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sr-Cyrl-RS" w:eastAsia="sr-Latn-RS"/>
              </w:rPr>
              <w:t xml:space="preserve">Повратница према Закону о општем управном поступку </w:t>
            </w:r>
            <w:r w:rsidRPr="00B70B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Latn-RS" w:eastAsia="sr-Latn-RS"/>
              </w:rPr>
              <w:t>S7 (ЗУП/лично)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формат коверте : 250 x 176 мм;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штампа: обострана у црној боји (1/1), са перфорацијом за обавештење и перфорацијом за повратницу на полеђини коверте, влажно лепљење;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папир: ковертни 80 гр/м².</w:t>
            </w:r>
          </w:p>
          <w:p w:rsidR="008D32DE" w:rsidRPr="00B70B1D" w:rsidRDefault="008D32DE" w:rsidP="005F50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2DE" w:rsidRPr="0060088B" w:rsidTr="005F50DF">
        <w:trPr>
          <w:trHeight w:val="7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Уплатница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Налог за уплату - образац 1 - блок, 2 примерка (оригинал + копија), 100 листа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0A72D8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Фасцикле, обрасци и други штампани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канцеларијски материјал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Фасцикла са клапном и кепер траком (канапом) -каширана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FE1BC2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EC494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2DE" w:rsidRPr="0060088B" w:rsidTr="005F50DF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1F39D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1F39D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бели хромо картон, 250gr формат 250*340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759E4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C0A28" w:rsidRDefault="008D32DE" w:rsidP="005F50D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Омот списа </w:t>
            </w:r>
            <w:r w:rsidRPr="007C0A2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sr-Cyrl-RS"/>
              </w:rPr>
              <w:t>КТКО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бели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хромо картон, 250gr формат 250*340 биг по средини) - </w:t>
            </w:r>
            <w:r w:rsidRPr="007C0A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(образац 116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C0A28" w:rsidRDefault="008D32DE" w:rsidP="005F50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C759E4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220*320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1F39D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247*340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A53B6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8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403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(општи, бели)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220*300,  папир средње дебљине биговано по средини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C759E4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1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22365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Oмот списа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 степеном тајности  димензије </w:t>
            </w:r>
            <w:r w:rsidR="008D32DE"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(строго поверљив, жути) 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22365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Oмот списа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 степеном тајности  димензије </w:t>
            </w:r>
            <w:r w:rsidR="008D32DE"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(поверљив, плави)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EE0E5C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41X30цм,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44X31цм,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35X25цм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19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Делов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Б4 -  А и П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BD02C9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СТР пов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35X30цм димензије штампе  прошив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ено по средини, корица лепенка 1.6дебљи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облозена хампластом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Свега 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ПДВ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Укупно: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sr-Cyrl-CS"/>
        </w:rPr>
      </w:pPr>
    </w:p>
    <w:p w:rsidR="00BD02C9" w:rsidRDefault="00BD02C9" w:rsidP="00BD02C9">
      <w:pPr>
        <w:jc w:val="both"/>
        <w:rPr>
          <w:rFonts w:ascii="Times New Roman" w:hAnsi="Times New Roman"/>
          <w:szCs w:val="28"/>
          <w:lang w:val="sr-Cyrl-CS"/>
        </w:rPr>
      </w:pPr>
    </w:p>
    <w:p w:rsidR="00BD02C9" w:rsidRPr="004A487C" w:rsidRDefault="00BD02C9" w:rsidP="00553796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553796" w:rsidRPr="004A487C" w:rsidTr="00CD02B9">
        <w:tc>
          <w:tcPr>
            <w:tcW w:w="5046" w:type="dxa"/>
          </w:tcPr>
          <w:p w:rsidR="00553796" w:rsidRPr="004A487C" w:rsidRDefault="00553796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D35ABD"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53796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CD02B9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135259" w:rsidRDefault="00553796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Обра</w:t>
      </w:r>
      <w:r>
        <w:rPr>
          <w:rFonts w:ascii="Times New Roman" w:hAnsi="Times New Roman"/>
          <w:sz w:val="20"/>
          <w:szCs w:val="20"/>
          <w:lang w:val="ru-RU"/>
        </w:rPr>
        <w:t>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352F45" w:rsidRDefault="00352F45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Default="00D35ABD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Pr="00135259" w:rsidRDefault="00135259" w:rsidP="00135259">
      <w:pPr>
        <w:numPr>
          <w:ilvl w:val="0"/>
          <w:numId w:val="4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 xml:space="preserve">, у случају неизвршења уговорних обавеза по закљученом уговору. Наручилац ће реализовати средство обезбеђења набавке за добро </w:t>
      </w:r>
      <w:r w:rsidRPr="00135259">
        <w:rPr>
          <w:rFonts w:eastAsia="Arial Unicode MS"/>
          <w:i/>
          <w:color w:val="000000"/>
          <w:kern w:val="1"/>
        </w:rPr>
        <w:lastRenderedPageBreak/>
        <w:t>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Pr="00CD02B9" w:rsidRDefault="00135259" w:rsidP="00CD02B9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D35ABD" w:rsidRDefault="00553796" w:rsidP="00553796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BD02C9" w:rsidRDefault="00BD02C9" w:rsidP="00553796">
      <w:pPr>
        <w:rPr>
          <w:rFonts w:ascii="Times New Roman" w:hAnsi="Times New Roman"/>
          <w:sz w:val="24"/>
          <w:lang w:val="sr-Cyrl-CS"/>
        </w:rPr>
      </w:pPr>
    </w:p>
    <w:p w:rsidR="00A261FA" w:rsidRDefault="00A261FA" w:rsidP="00553796">
      <w:pPr>
        <w:rPr>
          <w:rFonts w:ascii="Times New Roman" w:hAnsi="Times New Roman"/>
          <w:sz w:val="24"/>
          <w:lang w:val="sr-Cyrl-CS"/>
        </w:rPr>
      </w:pPr>
    </w:p>
    <w:p w:rsidR="00A261FA" w:rsidRDefault="00A261FA" w:rsidP="00553796">
      <w:pPr>
        <w:rPr>
          <w:rFonts w:ascii="Times New Roman" w:hAnsi="Times New Roman"/>
          <w:sz w:val="24"/>
          <w:lang w:val="sr-Cyrl-CS"/>
        </w:rPr>
      </w:pPr>
    </w:p>
    <w:p w:rsidR="00A261FA" w:rsidRDefault="00A261FA" w:rsidP="00553796">
      <w:pPr>
        <w:rPr>
          <w:rFonts w:ascii="Times New Roman" w:hAnsi="Times New Roman"/>
          <w:sz w:val="24"/>
          <w:lang w:val="sr-Cyrl-CS"/>
        </w:rPr>
      </w:pPr>
    </w:p>
    <w:p w:rsidR="00553796" w:rsidRPr="00D0001C" w:rsidRDefault="00553796" w:rsidP="00553796">
      <w:pPr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ОБРАЗАЦ ПОНУДЕ:</w:t>
      </w:r>
    </w:p>
    <w:p w:rsidR="00553796" w:rsidRPr="004A487C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tabs>
          <w:tab w:val="left" w:pos="2190"/>
        </w:tabs>
        <w:jc w:val="center"/>
        <w:rPr>
          <w:rFonts w:ascii="Times New Roman" w:hAnsi="Times New Roman"/>
          <w:b/>
          <w:bCs/>
          <w:szCs w:val="28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szCs w:val="28"/>
          <w:lang w:val="sr-Cyrl-CS"/>
        </w:rPr>
      </w:pP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набавку </w:t>
      </w:r>
      <w:r>
        <w:rPr>
          <w:rFonts w:ascii="Times New Roman" w:hAnsi="Times New Roman"/>
          <w:b/>
          <w:szCs w:val="28"/>
          <w:lang w:val="sr-Cyrl-CS"/>
        </w:rPr>
        <w:t>тонера за ласерске штампаче и фотокопир апарата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szCs w:val="28"/>
          <w:lang w:val="sr-Cyrl-CS"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за </w:t>
      </w:r>
      <w:r>
        <w:rPr>
          <w:rFonts w:ascii="Times New Roman" w:hAnsi="Times New Roman"/>
          <w:b/>
          <w:bCs/>
          <w:szCs w:val="28"/>
          <w:lang w:val="sr-Cyrl-CS"/>
        </w:rPr>
        <w:t>Више јавно тужилаштво у Нишу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  <w:r w:rsidRPr="00C93D84">
        <w:rPr>
          <w:rFonts w:ascii="Times New Roman" w:hAnsi="Times New Roman"/>
          <w:b/>
          <w:bCs/>
          <w:shd w:val="clear" w:color="auto" w:fill="FFE8D1"/>
          <w:lang w:val="sr-Cyrl-CS"/>
        </w:rPr>
        <w:t>ПАРТИЈА 3</w:t>
      </w:r>
      <w:r w:rsidRPr="00C93D84">
        <w:rPr>
          <w:rFonts w:ascii="Times New Roman" w:hAnsi="Times New Roman"/>
          <w:b/>
          <w:bCs/>
          <w:i/>
          <w:shd w:val="clear" w:color="auto" w:fill="FFE8D1"/>
          <w:lang w:val="sr-Cyrl-CS"/>
        </w:rPr>
        <w:t>.</w:t>
      </w:r>
      <w:r w:rsidRPr="004A487C">
        <w:rPr>
          <w:rFonts w:ascii="Times New Roman" w:hAnsi="Times New Roman"/>
          <w:b/>
          <w:bCs/>
          <w:i/>
          <w:lang w:val="sr-Cyrl-CS"/>
        </w:rPr>
        <w:t xml:space="preserve"> </w:t>
      </w:r>
      <w:r w:rsidRPr="004A487C">
        <w:rPr>
          <w:rFonts w:ascii="Times New Roman" w:hAnsi="Times New Roman"/>
          <w:b/>
          <w:bCs/>
          <w:i/>
          <w:lang w:val="sr-Cyrl-CS"/>
        </w:rPr>
        <w:tab/>
      </w: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lang w:val="sr-Cyrl-CS"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2"/>
        <w:gridCol w:w="4964"/>
      </w:tblGrid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(е-маил):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rPr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Pr="004A487C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8D32DE" w:rsidRDefault="008D32DE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1205AD" w:rsidRDefault="001205AD" w:rsidP="00553796">
      <w:pPr>
        <w:jc w:val="both"/>
        <w:rPr>
          <w:rFonts w:ascii="Times New Roman" w:hAnsi="Times New Roman"/>
          <w:sz w:val="24"/>
          <w:lang w:val="sr-Cyrl-CS"/>
        </w:rPr>
      </w:pPr>
      <w:bookmarkStart w:id="0" w:name="_GoBack"/>
      <w:bookmarkEnd w:id="0"/>
    </w:p>
    <w:p w:rsidR="001205AD" w:rsidRDefault="001205A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1205AD" w:rsidRDefault="001205A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Pr="004A487C" w:rsidRDefault="00D35ABD" w:rsidP="00553796">
      <w:pPr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Pr="004A487C">
        <w:rPr>
          <w:rFonts w:ascii="Times New Roman" w:hAnsi="Times New Roman"/>
          <w:sz w:val="24"/>
        </w:rPr>
        <w:t xml:space="preserve"> достављање понуде за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861821">
        <w:rPr>
          <w:rFonts w:ascii="Times New Roman" w:hAnsi="Times New Roman"/>
          <w:b/>
          <w:sz w:val="24"/>
          <w:lang w:val="sr-Cyrl-CS"/>
        </w:rPr>
        <w:t xml:space="preserve">Партију </w:t>
      </w:r>
      <w:r>
        <w:rPr>
          <w:rFonts w:ascii="Times New Roman" w:hAnsi="Times New Roman"/>
          <w:b/>
          <w:sz w:val="24"/>
          <w:lang w:val="sr-Cyrl-CS"/>
        </w:rPr>
        <w:t>3</w:t>
      </w:r>
      <w:r w:rsidRPr="003D3C03">
        <w:rPr>
          <w:rFonts w:ascii="Times New Roman" w:hAnsi="Times New Roman"/>
          <w:b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за набавку тонера за ласерске штампаче, фотокопир и факс апарате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553796" w:rsidRPr="003D3C03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F6F07" w:rsidRDefault="005F6F07" w:rsidP="00553796">
      <w:pPr>
        <w:jc w:val="center"/>
        <w:rPr>
          <w:rFonts w:ascii="Times New Roman" w:hAnsi="Times New Roman"/>
          <w:sz w:val="24"/>
          <w:lang w:val="sr-Cyrl-CS"/>
        </w:rPr>
      </w:pPr>
    </w:p>
    <w:p w:rsidR="005F6F07" w:rsidRDefault="005F6F07" w:rsidP="00553796">
      <w:pPr>
        <w:jc w:val="center"/>
        <w:rPr>
          <w:rFonts w:ascii="Times New Roman" w:hAnsi="Times New Roman"/>
          <w:sz w:val="24"/>
          <w:lang w:val="sr-Cyrl-CS"/>
        </w:rPr>
      </w:pPr>
    </w:p>
    <w:p w:rsidR="005F6F07" w:rsidRDefault="005F6F07" w:rsidP="005F6F07">
      <w:pPr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Cs w:val="28"/>
          <w:shd w:val="clear" w:color="auto" w:fill="FFE8D1"/>
          <w:lang w:val="sr-Cyrl-CS"/>
        </w:rPr>
        <w:t>ПАРТИЈА 3</w:t>
      </w:r>
      <w:r>
        <w:rPr>
          <w:rFonts w:ascii="Times New Roman" w:hAnsi="Times New Roman"/>
          <w:b/>
          <w:sz w:val="24"/>
          <w:shd w:val="clear" w:color="auto" w:fill="FFE8D1"/>
          <w:lang w:val="sr-Cyrl-CS"/>
        </w:rPr>
        <w:t>:</w:t>
      </w:r>
      <w:r>
        <w:rPr>
          <w:rFonts w:ascii="Times New Roman" w:hAnsi="Times New Roman"/>
          <w:b/>
          <w:sz w:val="24"/>
          <w:lang w:val="sr-Cyrl-CS"/>
        </w:rPr>
        <w:t xml:space="preserve"> Тонери за ласерске штампаче, фотокопир и факс апарате-Опрема за фотокопирање и офсет штампу (30120000).</w:t>
      </w:r>
    </w:p>
    <w:p w:rsidR="005F6F07" w:rsidRDefault="005F6F07" w:rsidP="005F6F07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853C9" w:rsidRDefault="005853C9" w:rsidP="005853C9">
      <w:pPr>
        <w:ind w:firstLine="720"/>
        <w:rPr>
          <w:rFonts w:ascii="Times New Roman" w:hAnsi="Times New Roman"/>
          <w:b/>
          <w:sz w:val="24"/>
          <w:lang w:val="sr-Cyrl-CS"/>
        </w:rPr>
      </w:pPr>
    </w:p>
    <w:tbl>
      <w:tblPr>
        <w:tblW w:w="10880" w:type="dxa"/>
        <w:tblInd w:w="-882" w:type="dxa"/>
        <w:tblLook w:val="04A0" w:firstRow="1" w:lastRow="0" w:firstColumn="1" w:lastColumn="0" w:noHBand="0" w:noVBand="1"/>
      </w:tblPr>
      <w:tblGrid>
        <w:gridCol w:w="597"/>
        <w:gridCol w:w="1964"/>
        <w:gridCol w:w="4228"/>
        <w:gridCol w:w="984"/>
        <w:gridCol w:w="1456"/>
        <w:gridCol w:w="1651"/>
      </w:tblGrid>
      <w:tr w:rsidR="008D32DE" w:rsidRPr="00BC4B3C" w:rsidTr="005F50DF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EE674A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Р. </w:t>
            </w:r>
            <w:proofErr w:type="spellStart"/>
            <w:r w:rsidRPr="00EE674A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бр</w:t>
            </w:r>
            <w:proofErr w:type="spell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Модел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Касета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Комада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тонера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Јединична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цена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Укупно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без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пдв</w:t>
            </w:r>
            <w:proofErr w:type="spellEnd"/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-а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Canon IR 2318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C-EXV 14,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8300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Canon IR 2530i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C-EXV33,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14600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Canon IR 2425i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C-EXV 60,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10200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Canon IR 2630i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C-EXV 59,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30000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KYOCERA, ECOSYS, М4125IDN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TK6115,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15000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Xerox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Workcentre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5790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 R1 006R01146 1/2 box2,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64000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Canon MF416dw, LBP 6310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719H,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6400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Canon MF426dw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052H 83X,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9200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Canon MF443dw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3009C002, 057,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Canon MF443dw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3009C002, 057,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- for use</w:t>
            </w: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HP, М 225 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HP83X,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2200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HP, 1536 DNF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78ACE278A,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2100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HP, MFP M631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dn</w:t>
            </w:r>
            <w:proofErr w:type="spellEnd"/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CF237A,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11000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MX 521ade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Lexmark MX 521  56F5000,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MX 521ade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Фотокондукторски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сет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, Lexmark MX 521 56F0Z00,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60000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HP LJ 1505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36A,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2000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HP M402dne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HP 26X -CF226X,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HP M404dn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HP CF259A, 59A,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HP M404dn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CF259A, 59A,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- for use</w:t>
            </w: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HP E40040dn 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HP CF259A, 59A,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HP E40040dn 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фотокондуктором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CF259A, 59A, </w:t>
            </w:r>
            <w:proofErr w:type="spellStart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- for use</w:t>
            </w: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E 360 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E360H11E,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9000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E 360 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Фотокондукторски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сет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E260X22G,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KYOCERA, ECOSYS P5026CDN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BLACK-TK5240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KYOCERA, ECOSYS P5026CDN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COLORCI CYAN, YELLOW, MAGENTA,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Комплет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боје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Xerox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Phaser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3250D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касета,106R01374,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MS 521dn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касета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MS 521 56F5000,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6000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5F50DF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Lexmark MS 521dn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Фотокондукторски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сет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,  Lexmark MS 521 56F0Z00                 ,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Прави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оригинал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333333"/>
                <w:sz w:val="20"/>
                <w:szCs w:val="20"/>
                <w:lang w:val="en-US" w:eastAsia="en-US"/>
              </w:rPr>
              <w:t xml:space="preserve"> 60000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D32DE" w:rsidRPr="00BC4B3C" w:rsidTr="00021CEA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KYOCERA, ECOSYS FS4200DN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3B5DD7" w:rsidRDefault="008D32DE" w:rsidP="005F50D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Тонер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, TK-3130,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Компатибилни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- for use,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Број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одштампаних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>страница</w:t>
            </w:r>
            <w:proofErr w:type="spellEnd"/>
            <w:r w:rsidRPr="003B5DD7">
              <w:rPr>
                <w:rFonts w:ascii="Times New Roman" w:hAnsi="Times New Roman"/>
                <w:color w:val="000000"/>
                <w:sz w:val="20"/>
                <w:szCs w:val="20"/>
                <w:lang w:val="en-US" w:eastAsia="en-US"/>
              </w:rPr>
              <w:t xml:space="preserve"> 25000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BC4B3C" w:rsidRDefault="008D32DE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BC4B3C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t>СВЕГА БЕЗ ПДВ-А: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021CEA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t>ПДВ: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021CEA" w:rsidRPr="00BC4B3C" w:rsidTr="00FA47ED">
        <w:trPr>
          <w:trHeight w:val="1050"/>
        </w:trPr>
        <w:tc>
          <w:tcPr>
            <w:tcW w:w="9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9C1A0F" w:rsidRDefault="00021CEA" w:rsidP="00021CE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C1A0F">
              <w:rPr>
                <w:rFonts w:ascii="Times New Roman" w:hAnsi="Times New Roman"/>
                <w:color w:val="000000"/>
                <w:sz w:val="24"/>
              </w:rPr>
              <w:t>СВЕГА СА ПДВ-ОМ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CEA" w:rsidRPr="00BC4B3C" w:rsidRDefault="00021CEA" w:rsidP="005F50D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5853C9" w:rsidRDefault="005853C9" w:rsidP="005853C9">
      <w:pPr>
        <w:rPr>
          <w:rFonts w:ascii="Times New Roman" w:hAnsi="Times New Roman"/>
          <w:sz w:val="24"/>
          <w:szCs w:val="24"/>
          <w:lang w:val="sr-Cyrl-RS"/>
        </w:rPr>
      </w:pPr>
    </w:p>
    <w:p w:rsidR="00553796" w:rsidRDefault="00553796" w:rsidP="00021CEA">
      <w:pPr>
        <w:rPr>
          <w:rFonts w:ascii="Times New Roman" w:hAnsi="Times New Roman"/>
          <w:b/>
          <w:sz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AE1791" w:rsidRPr="004A487C" w:rsidTr="00271D4D">
        <w:tc>
          <w:tcPr>
            <w:tcW w:w="5046" w:type="dxa"/>
          </w:tcPr>
          <w:p w:rsidR="00AE1791" w:rsidRPr="004A487C" w:rsidRDefault="00AE1791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ru-RU"/>
              </w:rPr>
              <w:t>1</w:t>
            </w:r>
            <w:r w:rsidRPr="004A487C">
              <w:rPr>
                <w:rFonts w:ascii="Times New Roman" w:hAnsi="Times New Roman"/>
                <w:sz w:val="24"/>
                <w:lang w:val="sr-Cyrl-CS"/>
              </w:rPr>
              <w:t>5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дана),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E1791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AE1791" w:rsidRPr="004A487C" w:rsidRDefault="00AE1791" w:rsidP="00AE1791">
      <w:pPr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</w:t>
      </w:r>
      <w:r>
        <w:rPr>
          <w:rFonts w:ascii="Times New Roman" w:hAnsi="Times New Roman"/>
          <w:b/>
          <w:sz w:val="24"/>
          <w:lang w:val="sr-Cyrl-CS"/>
        </w:rPr>
        <w:t xml:space="preserve">   По</w:t>
      </w:r>
      <w:r w:rsidRPr="004A487C">
        <w:rPr>
          <w:rFonts w:ascii="Times New Roman" w:hAnsi="Times New Roman"/>
          <w:b/>
          <w:sz w:val="24"/>
          <w:lang w:val="ru-RU"/>
        </w:rPr>
        <w:t xml:space="preserve">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>
        <w:rPr>
          <w:rFonts w:ascii="Times New Roman" w:hAnsi="Times New Roman"/>
          <w:b/>
          <w:sz w:val="24"/>
          <w:lang w:val="sr-Cyrl-CS"/>
        </w:rPr>
        <w:t xml:space="preserve">   </w:t>
      </w: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553796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553796" w:rsidRDefault="00553796" w:rsidP="00D35AB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Обра</w:t>
      </w:r>
      <w:r>
        <w:rPr>
          <w:rFonts w:ascii="Times New Roman" w:hAnsi="Times New Roman"/>
          <w:sz w:val="20"/>
          <w:szCs w:val="20"/>
          <w:lang w:val="ru-RU"/>
        </w:rPr>
        <w:t>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D35ABD" w:rsidRDefault="00D35ABD" w:rsidP="00D35ABD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Pr="00EF5ABB" w:rsidRDefault="00D35ABD" w:rsidP="00D35ABD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553796" w:rsidRDefault="00553796" w:rsidP="008B0E32">
      <w:p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</w:p>
    <w:p w:rsidR="00A85A7F" w:rsidRPr="00DF2997" w:rsidRDefault="00A85A7F" w:rsidP="00A85A7F">
      <w:pPr>
        <w:rPr>
          <w:rFonts w:ascii="Times New Roman" w:hAnsi="Times New Roman"/>
          <w:b/>
          <w:szCs w:val="24"/>
          <w:lang w:val="sr-Cyrl-CS"/>
        </w:rPr>
      </w:pPr>
    </w:p>
    <w:p w:rsidR="00135259" w:rsidRPr="00135259" w:rsidRDefault="00135259" w:rsidP="007750C0">
      <w:pPr>
        <w:numPr>
          <w:ilvl w:val="0"/>
          <w:numId w:val="4"/>
        </w:numPr>
        <w:shd w:val="clear" w:color="auto" w:fill="FFFFFF"/>
        <w:suppressAutoHyphens w:val="0"/>
        <w:ind w:left="36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>, у случају неизвршења уговорних обавеза по закљученом уговору. Наручилац ће реализовати средство обезбеђења набавке за добро 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D35ABD" w:rsidRDefault="00D35ABD" w:rsidP="00AE1791">
      <w:pPr>
        <w:tabs>
          <w:tab w:val="left" w:pos="505"/>
        </w:tabs>
        <w:rPr>
          <w:rFonts w:ascii="Times New Roman" w:hAnsi="Times New Roman"/>
          <w:b/>
          <w:szCs w:val="24"/>
          <w:lang w:val="sr-Cyrl-CS"/>
        </w:rPr>
      </w:pPr>
    </w:p>
    <w:p w:rsidR="00D35ABD" w:rsidRP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D35ABD" w:rsidRPr="00D35ABD" w:rsidRDefault="00D35ABD" w:rsidP="00D35ABD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D35ABD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Pr="00D35ABD">
        <w:rPr>
          <w:rFonts w:ascii="Times New Roman" w:hAnsi="Times New Roman"/>
          <w:b/>
          <w:sz w:val="24"/>
        </w:rPr>
        <w:t xml:space="preserve">. </w:t>
      </w:r>
      <w:r w:rsidRPr="00D35ABD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Pr="00D35ABD">
        <w:rPr>
          <w:rFonts w:ascii="Times New Roman" w:hAnsi="Times New Roman"/>
          <w:b/>
          <w:sz w:val="24"/>
          <w:lang w:val="sr-Cyrl-CS"/>
        </w:rPr>
        <w:t>за понуду</w:t>
      </w:r>
      <w:r w:rsidRPr="00D35ABD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  <w:r w:rsidRPr="00D35ABD">
        <w:rPr>
          <w:rFonts w:ascii="Times New Roman" w:hAnsi="Times New Roman"/>
          <w:b/>
          <w:sz w:val="24"/>
        </w:rPr>
        <w:t xml:space="preserve"> </w:t>
      </w:r>
      <w:r w:rsidRPr="00D35ABD"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 w:rsidRPr="00D35ABD">
        <w:rPr>
          <w:rFonts w:ascii="Times New Roman" w:hAnsi="Times New Roman"/>
          <w:b/>
          <w:bCs/>
          <w:sz w:val="24"/>
        </w:rPr>
        <w:t>Уколико збирна цена не проистиче из појединачних, наручилац ће појединачне цене узети као тачне.</w:t>
      </w:r>
    </w:p>
    <w:p w:rsidR="00A85A7F" w:rsidRPr="00D35ABD" w:rsidRDefault="00A85A7F" w:rsidP="00D35ABD">
      <w:pPr>
        <w:ind w:firstLine="708"/>
        <w:rPr>
          <w:rFonts w:ascii="Times New Roman" w:hAnsi="Times New Roman"/>
          <w:szCs w:val="24"/>
          <w:lang w:val="sr-Cyrl-CS"/>
        </w:rPr>
      </w:pPr>
    </w:p>
    <w:sectPr w:rsidR="00A85A7F" w:rsidRPr="00D35ABD" w:rsidSect="00A2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05" w:rsidRDefault="008E6905">
      <w:r>
        <w:separator/>
      </w:r>
    </w:p>
  </w:endnote>
  <w:endnote w:type="continuationSeparator" w:id="0">
    <w:p w:rsidR="008E6905" w:rsidRDefault="008E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05" w:rsidRDefault="008E6905">
      <w:r>
        <w:separator/>
      </w:r>
    </w:p>
  </w:footnote>
  <w:footnote w:type="continuationSeparator" w:id="0">
    <w:p w:rsidR="008E6905" w:rsidRDefault="008E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1CEA"/>
    <w:rsid w:val="0002202F"/>
    <w:rsid w:val="00036E73"/>
    <w:rsid w:val="0005716D"/>
    <w:rsid w:val="0007390C"/>
    <w:rsid w:val="000A7203"/>
    <w:rsid w:val="000C7961"/>
    <w:rsid w:val="000E6234"/>
    <w:rsid w:val="000F0B97"/>
    <w:rsid w:val="000F4653"/>
    <w:rsid w:val="000F4C78"/>
    <w:rsid w:val="000F6FFA"/>
    <w:rsid w:val="00117C44"/>
    <w:rsid w:val="001205AD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787D"/>
    <w:rsid w:val="001A765A"/>
    <w:rsid w:val="001C1372"/>
    <w:rsid w:val="001C73B3"/>
    <w:rsid w:val="001D0E58"/>
    <w:rsid w:val="001D2E5F"/>
    <w:rsid w:val="001E31F4"/>
    <w:rsid w:val="001E5E91"/>
    <w:rsid w:val="001E6B53"/>
    <w:rsid w:val="001F39D9"/>
    <w:rsid w:val="00220790"/>
    <w:rsid w:val="00230B80"/>
    <w:rsid w:val="002712B5"/>
    <w:rsid w:val="00271351"/>
    <w:rsid w:val="00271D4D"/>
    <w:rsid w:val="002725CB"/>
    <w:rsid w:val="00290861"/>
    <w:rsid w:val="002A425C"/>
    <w:rsid w:val="002B21C0"/>
    <w:rsid w:val="002B37FD"/>
    <w:rsid w:val="002D46D6"/>
    <w:rsid w:val="002D5F0A"/>
    <w:rsid w:val="003105DA"/>
    <w:rsid w:val="0031329D"/>
    <w:rsid w:val="00352F45"/>
    <w:rsid w:val="0038551E"/>
    <w:rsid w:val="003A0D30"/>
    <w:rsid w:val="003A702A"/>
    <w:rsid w:val="003B7CAD"/>
    <w:rsid w:val="003E199C"/>
    <w:rsid w:val="003E2C21"/>
    <w:rsid w:val="003F071F"/>
    <w:rsid w:val="003F1225"/>
    <w:rsid w:val="003F59EC"/>
    <w:rsid w:val="00401FF2"/>
    <w:rsid w:val="00415C49"/>
    <w:rsid w:val="00420540"/>
    <w:rsid w:val="004237C3"/>
    <w:rsid w:val="004251D3"/>
    <w:rsid w:val="00432036"/>
    <w:rsid w:val="00435AA3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53C9"/>
    <w:rsid w:val="005860D3"/>
    <w:rsid w:val="00592F07"/>
    <w:rsid w:val="00594D67"/>
    <w:rsid w:val="00595556"/>
    <w:rsid w:val="005C112D"/>
    <w:rsid w:val="005D562F"/>
    <w:rsid w:val="005F361A"/>
    <w:rsid w:val="005F6F07"/>
    <w:rsid w:val="006465B8"/>
    <w:rsid w:val="006546B3"/>
    <w:rsid w:val="00662F65"/>
    <w:rsid w:val="00686F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4038B"/>
    <w:rsid w:val="00756530"/>
    <w:rsid w:val="00757182"/>
    <w:rsid w:val="007750C0"/>
    <w:rsid w:val="00776CC2"/>
    <w:rsid w:val="007933DB"/>
    <w:rsid w:val="00794B73"/>
    <w:rsid w:val="007D5157"/>
    <w:rsid w:val="007F078C"/>
    <w:rsid w:val="007F10CB"/>
    <w:rsid w:val="007F68AC"/>
    <w:rsid w:val="00800986"/>
    <w:rsid w:val="008110F7"/>
    <w:rsid w:val="00822365"/>
    <w:rsid w:val="008223CD"/>
    <w:rsid w:val="00824A9B"/>
    <w:rsid w:val="00835646"/>
    <w:rsid w:val="00835651"/>
    <w:rsid w:val="008430CF"/>
    <w:rsid w:val="00854735"/>
    <w:rsid w:val="00890059"/>
    <w:rsid w:val="008B0E32"/>
    <w:rsid w:val="008C1477"/>
    <w:rsid w:val="008D32DE"/>
    <w:rsid w:val="008E114A"/>
    <w:rsid w:val="008E6905"/>
    <w:rsid w:val="008F7E24"/>
    <w:rsid w:val="009318F0"/>
    <w:rsid w:val="00961262"/>
    <w:rsid w:val="00976322"/>
    <w:rsid w:val="00994ACA"/>
    <w:rsid w:val="009978EA"/>
    <w:rsid w:val="009C419B"/>
    <w:rsid w:val="009C70CE"/>
    <w:rsid w:val="009D43CA"/>
    <w:rsid w:val="00A113C5"/>
    <w:rsid w:val="00A1773A"/>
    <w:rsid w:val="00A261FA"/>
    <w:rsid w:val="00A553E5"/>
    <w:rsid w:val="00A76526"/>
    <w:rsid w:val="00A8281B"/>
    <w:rsid w:val="00A85A7F"/>
    <w:rsid w:val="00A9432B"/>
    <w:rsid w:val="00AA4CE7"/>
    <w:rsid w:val="00AA7931"/>
    <w:rsid w:val="00AB1460"/>
    <w:rsid w:val="00AD2457"/>
    <w:rsid w:val="00AD6F7D"/>
    <w:rsid w:val="00AE1791"/>
    <w:rsid w:val="00AF4F93"/>
    <w:rsid w:val="00AF7AAF"/>
    <w:rsid w:val="00B012CF"/>
    <w:rsid w:val="00B032EF"/>
    <w:rsid w:val="00B03354"/>
    <w:rsid w:val="00B036E2"/>
    <w:rsid w:val="00B048A5"/>
    <w:rsid w:val="00B11BAA"/>
    <w:rsid w:val="00B37E68"/>
    <w:rsid w:val="00B41586"/>
    <w:rsid w:val="00B574C8"/>
    <w:rsid w:val="00B83433"/>
    <w:rsid w:val="00B912A1"/>
    <w:rsid w:val="00BA4F0C"/>
    <w:rsid w:val="00BB7175"/>
    <w:rsid w:val="00BD02C9"/>
    <w:rsid w:val="00BE5D1C"/>
    <w:rsid w:val="00C04F93"/>
    <w:rsid w:val="00C30645"/>
    <w:rsid w:val="00C54325"/>
    <w:rsid w:val="00C626EA"/>
    <w:rsid w:val="00C758E3"/>
    <w:rsid w:val="00C759E4"/>
    <w:rsid w:val="00C80F1A"/>
    <w:rsid w:val="00C843F5"/>
    <w:rsid w:val="00C9377A"/>
    <w:rsid w:val="00CA3C3F"/>
    <w:rsid w:val="00CD02B9"/>
    <w:rsid w:val="00CF638D"/>
    <w:rsid w:val="00D03E01"/>
    <w:rsid w:val="00D22997"/>
    <w:rsid w:val="00D2521E"/>
    <w:rsid w:val="00D35ABD"/>
    <w:rsid w:val="00D4285D"/>
    <w:rsid w:val="00D63C0E"/>
    <w:rsid w:val="00D67A09"/>
    <w:rsid w:val="00D74A48"/>
    <w:rsid w:val="00D81C13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36FF"/>
    <w:rsid w:val="00E3556D"/>
    <w:rsid w:val="00E82D15"/>
    <w:rsid w:val="00E83186"/>
    <w:rsid w:val="00E94C20"/>
    <w:rsid w:val="00EA1988"/>
    <w:rsid w:val="00EB2DD3"/>
    <w:rsid w:val="00EB3819"/>
    <w:rsid w:val="00ED7CD4"/>
    <w:rsid w:val="00EE48C5"/>
    <w:rsid w:val="00F07D7C"/>
    <w:rsid w:val="00F24753"/>
    <w:rsid w:val="00F2480E"/>
    <w:rsid w:val="00F32D1F"/>
    <w:rsid w:val="00F361AA"/>
    <w:rsid w:val="00F41C2E"/>
    <w:rsid w:val="00F50205"/>
    <w:rsid w:val="00F57E23"/>
    <w:rsid w:val="00F60B6F"/>
    <w:rsid w:val="00F640A1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F257DF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A08B2-DA2F-403B-9CE5-A9E48BA5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2801</Words>
  <Characters>15966</Characters>
  <Application>Microsoft Office Word</Application>
  <DocSecurity>0</DocSecurity>
  <Lines>133</Lines>
  <Paragraphs>37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Andrea Cvetković</cp:lastModifiedBy>
  <cp:revision>60</cp:revision>
  <cp:lastPrinted>2019-01-10T13:07:00Z</cp:lastPrinted>
  <dcterms:created xsi:type="dcterms:W3CDTF">2019-12-23T13:11:00Z</dcterms:created>
  <dcterms:modified xsi:type="dcterms:W3CDTF">2022-06-08T13:07:00Z</dcterms:modified>
</cp:coreProperties>
</file>