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pacing w:val="4"/>
        </w:rPr>
      </w:pPr>
      <w:r>
        <w:rPr>
          <w:spacing w:val="4"/>
        </w:rPr>
        <w:drawing>
          <wp:inline distT="0" distB="0" distL="114300" distR="114300">
            <wp:extent cx="447040" cy="732155"/>
            <wp:effectExtent l="0" t="0" r="10160" b="1079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389"/>
        </w:tabs>
        <w:suppressAutoHyphens w:val="0"/>
        <w:jc w:val="both"/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</w:pP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ru-RU" w:eastAsia="en-US"/>
        </w:rPr>
        <w:t>РЕПУБЛИКА СРБИЈА</w:t>
      </w:r>
    </w:p>
    <w:p>
      <w:pPr>
        <w:widowControl/>
        <w:tabs>
          <w:tab w:val="left" w:pos="5993"/>
          <w:tab w:val="left" w:pos="6389"/>
        </w:tabs>
        <w:suppressAutoHyphens w:val="0"/>
        <w:jc w:val="both"/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</w:pP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ru-RU" w:eastAsia="en-US"/>
        </w:rPr>
        <w:t>ОСНОВНО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CS"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ru-RU" w:eastAsia="en-US"/>
        </w:rPr>
        <w:t>ЈАВНО ТУЖИЛАШТВО</w:t>
      </w:r>
    </w:p>
    <w:p>
      <w:pPr>
        <w:widowControl/>
        <w:tabs>
          <w:tab w:val="left" w:pos="5993"/>
        </w:tabs>
        <w:suppressAutoHyphens w:val="0"/>
        <w:jc w:val="both"/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CS" w:eastAsia="en-US"/>
        </w:rPr>
      </w:pP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  <w:t xml:space="preserve">А бр. 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en-US" w:eastAsia="en-US"/>
        </w:rPr>
        <w:t>114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  <w:t>/21</w:t>
      </w:r>
    </w:p>
    <w:p>
      <w:pPr>
        <w:widowControl/>
        <w:suppressAutoHyphens w:val="0"/>
        <w:jc w:val="both"/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</w:pP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CS" w:eastAsia="en-US"/>
        </w:rPr>
        <w:t>Датум: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Latn-RS"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en-US" w:eastAsia="en-US"/>
        </w:rPr>
        <w:t>0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  <w:t>6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Latn-RS" w:eastAsia="en-US"/>
        </w:rPr>
        <w:t>.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  <w:t>0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en-US" w:eastAsia="en-US"/>
        </w:rPr>
        <w:t>7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Latn-RS" w:eastAsia="en-US"/>
        </w:rPr>
        <w:t>.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  <w:t>2021.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CS" w:eastAsia="en-US"/>
        </w:rPr>
        <w:t xml:space="preserve"> године</w:t>
      </w:r>
    </w:p>
    <w:p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6"/>
          <w:tab w:val="left" w:pos="6703"/>
        </w:tabs>
        <w:suppressAutoHyphens w:val="0"/>
        <w:jc w:val="both"/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</w:pP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  <w:t>Куршумлија</w:t>
      </w:r>
    </w:p>
    <w:p>
      <w:pPr>
        <w:jc w:val="both"/>
        <w:rPr>
          <w:rFonts w:hint="default" w:ascii="Times New Roman" w:hAnsi="Times New Roman" w:eastAsia="Times New Roman" w:cs="Times New Roman"/>
          <w:spacing w:val="4"/>
          <w:sz w:val="24"/>
          <w:szCs w:val="24"/>
          <w:lang w:val="sr-Cyrl-RS" w:eastAsia="en-US"/>
        </w:rPr>
      </w:pP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sr-Cyrl-RS" w:eastAsia="en-US"/>
        </w:rPr>
        <w:t>РМ</w:t>
      </w:r>
    </w:p>
    <w:p>
      <w:pPr>
        <w:rPr>
          <w:rFonts w:hint="default" w:ascii="Times New Roman" w:hAnsi="Times New Roman" w:cs="Times New Roman"/>
          <w:spacing w:val="4"/>
        </w:rPr>
      </w:pPr>
    </w:p>
    <w:p>
      <w:pPr>
        <w:rPr>
          <w:rFonts w:hint="default" w:ascii="Times New Roman" w:hAnsi="Times New Roman" w:cs="Times New Roman"/>
          <w:spacing w:val="4"/>
          <w:lang w:val="sr-Cyrl-RS"/>
        </w:rPr>
      </w:pPr>
      <w:r>
        <w:rPr>
          <w:rFonts w:hint="default" w:ascii="Times New Roman" w:hAnsi="Times New Roman" w:cs="Times New Roman"/>
          <w:spacing w:val="4"/>
          <w:lang w:val="sr-Cyrl-RS"/>
        </w:rPr>
        <w:t xml:space="preserve">       </w:t>
      </w:r>
    </w:p>
    <w:p>
      <w:pPr>
        <w:rPr>
          <w:rFonts w:hint="default" w:ascii="Times New Roman" w:hAnsi="Times New Roman" w:cs="Times New Roman"/>
          <w:spacing w:val="4"/>
          <w:lang w:val="sr-Cyrl-RS"/>
        </w:rPr>
      </w:pPr>
    </w:p>
    <w:p>
      <w:pPr>
        <w:rPr>
          <w:rFonts w:hint="default" w:ascii="Times New Roman" w:hAnsi="Times New Roman" w:cs="Times New Roman"/>
          <w:spacing w:val="4"/>
          <w:lang w:val="sr-Cyrl-RS"/>
        </w:rPr>
      </w:pPr>
    </w:p>
    <w:p>
      <w:pPr>
        <w:pStyle w:val="12"/>
        <w:ind w:firstLine="708"/>
        <w:jc w:val="both"/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Cyrl-RS"/>
        </w:rPr>
        <w:t>Основно</w:t>
      </w:r>
      <w:r>
        <w:rPr>
          <w:rFonts w:hint="default" w:ascii="Times New Roman" w:hAnsi="Times New Roman" w:cs="Times New Roman"/>
        </w:rPr>
        <w:t xml:space="preserve">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Куршумлији,</w:t>
      </w:r>
      <w:r>
        <w:rPr>
          <w:rFonts w:hint="default" w:ascii="Times New Roman" w:hAnsi="Times New Roman" w:cs="Times New Roman"/>
        </w:rPr>
        <w:t xml:space="preserve"> на основу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47,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48,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54 и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55  Закона о државним службеницима (</w:t>
      </w:r>
      <w:r>
        <w:rPr>
          <w:rFonts w:hint="default" w:ascii="Times New Roman" w:hAnsi="Times New Roman" w:cs="Times New Roman"/>
          <w:lang w:val="sr-Cyrl-RS"/>
        </w:rPr>
        <w:t>„</w:t>
      </w:r>
      <w:r>
        <w:rPr>
          <w:rFonts w:hint="default" w:ascii="Times New Roman" w:hAnsi="Times New Roman" w:cs="Times New Roman"/>
        </w:rPr>
        <w:t>Службени гласник РС</w:t>
      </w:r>
      <w:r>
        <w:rPr>
          <w:rFonts w:hint="default" w:ascii="Times New Roman" w:hAnsi="Times New Roman" w:cs="Times New Roman"/>
          <w:lang w:val="sr-Cyrl-RS"/>
        </w:rPr>
        <w:t>“</w:t>
      </w:r>
      <w:r>
        <w:rPr>
          <w:rFonts w:hint="default" w:ascii="Times New Roman" w:hAnsi="Times New Roman" w:cs="Times New Roman"/>
        </w:rPr>
        <w:t>, број 79/2005, 81/2005 - испр., 83/2005 - испр., 64/2007, 67/2007 - испр., 116/2008, 104/2009, 99/2014, 94/2017, 95/2018 и 157/20),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17,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18,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20 и чл</w:t>
      </w:r>
      <w:r>
        <w:rPr>
          <w:rFonts w:hint="default" w:ascii="Times New Roman" w:hAnsi="Times New Roman" w:cs="Times New Roman"/>
          <w:lang w:val="sr-Cyrl-RS"/>
        </w:rPr>
        <w:t>ана</w:t>
      </w:r>
      <w:r>
        <w:rPr>
          <w:rFonts w:hint="default" w:ascii="Times New Roman" w:hAnsi="Times New Roman" w:cs="Times New Roman"/>
        </w:rPr>
        <w:t xml:space="preserve"> 21 Уредбе о интерном и јавном конкурсу за попуњавање радних места у државним органима („Сл. Гласник РС“ бр. 2/19), чланова 5, 7, 9, 10, 14, 15, 16, чл</w:t>
      </w:r>
      <w:r>
        <w:rPr>
          <w:rFonts w:hint="default" w:ascii="Times New Roman" w:hAnsi="Times New Roman" w:cs="Times New Roman"/>
          <w:lang w:val="sr-Cyrl-RS"/>
        </w:rPr>
        <w:t>анова</w:t>
      </w:r>
      <w:r>
        <w:rPr>
          <w:rFonts w:hint="default" w:ascii="Times New Roman" w:hAnsi="Times New Roman" w:cs="Times New Roman"/>
        </w:rPr>
        <w:t xml:space="preserve"> 19, 21, 22, 23 и 26 Правилника о саставу конкурсне комисије, начину провере компетенција, критеријумима и мерилима за избор на извршилачка радна места у судовима и јавним тужилаштвима („Сл. Гласник РС“ бр.  30/19),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4"/>
          <w:lang w:val="sr-Cyrl-RS"/>
        </w:rPr>
        <w:t>Правилника о унутрашњем уређењу и систематизацији радних места у Основном јавном тужилаштву у Куршумлији А бр. 47/19 од 11.03.2019. године и Правилника о измени и допуни Правилника о унутрашњем уређењу и систематизацији радних места у Основном јавном тужилаштву у Куршумлији А бр. 92/21 од 01.06.2021. године и Одлуке Основног јавног тужиоца у Куршумлији о попуњавању извршилачких радних места у Основном јавном тужилаштву у Куршумлији јавним конкурсом А бр. 107/21 од 30.06.2021. године, оглашава</w:t>
      </w:r>
      <w:r>
        <w:rPr>
          <w:rFonts w:hint="default" w:ascii="Times New Roman" w:hAnsi="Times New Roman" w:cs="Times New Roman"/>
          <w:spacing w:val="4"/>
          <w:lang w:val="sr-Latn-RS"/>
        </w:rPr>
        <w:t>: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bCs w:val="0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bCs w:val="0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bCs w:val="0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bCs w:val="0"/>
          <w:lang w:val="sr-Cyrl-RS"/>
        </w:rPr>
      </w:pPr>
    </w:p>
    <w:p>
      <w:pPr>
        <w:pStyle w:val="12"/>
        <w:jc w:val="center"/>
        <w:rPr>
          <w:rStyle w:val="10"/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  <w:sz w:val="28"/>
          <w:szCs w:val="28"/>
        </w:rPr>
        <w:t>ЈАВНИ КОНКУРС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</w:rPr>
      </w:pPr>
    </w:p>
    <w:p>
      <w:pPr>
        <w:pStyle w:val="12"/>
        <w:jc w:val="center"/>
        <w:rPr>
          <w:rStyle w:val="10"/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>за попуњавање извршилачких радних места у</w:t>
      </w:r>
    </w:p>
    <w:p>
      <w:pPr>
        <w:pStyle w:val="12"/>
        <w:jc w:val="center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lang w:val="sr-Cyrl-RS"/>
        </w:rPr>
        <w:t>Основном</w:t>
      </w:r>
      <w:r>
        <w:rPr>
          <w:rStyle w:val="10"/>
          <w:rFonts w:hint="default" w:ascii="Times New Roman" w:hAnsi="Times New Roman" w:cs="Times New Roman"/>
        </w:rPr>
        <w:t xml:space="preserve"> јавном тужилаштву у </w:t>
      </w:r>
      <w:r>
        <w:rPr>
          <w:rStyle w:val="10"/>
          <w:rFonts w:hint="default" w:ascii="Times New Roman" w:hAnsi="Times New Roman" w:cs="Times New Roman"/>
          <w:lang w:val="sr-Cyrl-RS"/>
        </w:rPr>
        <w:t>Куршумлији</w:t>
      </w:r>
    </w:p>
    <w:p>
      <w:pPr>
        <w:pStyle w:val="12"/>
        <w:jc w:val="center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center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center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lang w:val="sr-Cyrl-RS"/>
        </w:rPr>
        <w:t>Радна места: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Тужилачки помоћник - виши тужилачки сарадник - самостални саветник</w:t>
      </w:r>
    </w:p>
    <w:p>
      <w:pPr>
        <w:pStyle w:val="12"/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Записничар - референт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center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 xml:space="preserve">ТУЖИЛАЧКИ ПОМОЋНИК - ВИШИ ТУЖИЛАЧКИ САРАДНИК - </w:t>
      </w:r>
    </w:p>
    <w:p>
      <w:pPr>
        <w:pStyle w:val="12"/>
        <w:jc w:val="center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САМОСТАЛНИ САВЕТНИК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>I</w:t>
      </w:r>
      <w:r>
        <w:rPr>
          <w:rStyle w:val="10"/>
          <w:rFonts w:hint="default" w:ascii="Times New Roman" w:hAnsi="Times New Roman" w:cs="Times New Roman"/>
          <w:lang w:val="sr-Cyrl-R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Орган у коме се радно место попуњава: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Основно</w:t>
      </w:r>
      <w:r>
        <w:rPr>
          <w:rFonts w:hint="default" w:ascii="Times New Roman" w:hAnsi="Times New Roman" w:cs="Times New Roman"/>
        </w:rPr>
        <w:t xml:space="preserve">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>, ул</w:t>
      </w:r>
      <w:r>
        <w:rPr>
          <w:rFonts w:hint="default" w:ascii="Times New Roman" w:hAnsi="Times New Roman" w:cs="Times New Roman"/>
          <w:lang w:val="sr-Cyrl-RS"/>
        </w:rPr>
        <w:t>ица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sr-Cyrl-RS"/>
        </w:rPr>
        <w:t>Палих бораца</w:t>
      </w:r>
      <w:r>
        <w:rPr>
          <w:rFonts w:hint="default" w:ascii="Times New Roman" w:hAnsi="Times New Roman" w:cs="Times New Roman"/>
        </w:rPr>
        <w:t xml:space="preserve"> бр</w:t>
      </w:r>
      <w:r>
        <w:rPr>
          <w:rFonts w:hint="default" w:ascii="Times New Roman" w:hAnsi="Times New Roman" w:cs="Times New Roman"/>
          <w:lang w:val="sr-Cyrl-RS"/>
        </w:rPr>
        <w:t>ој 29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sr-Cyrl-RS"/>
        </w:rPr>
        <w:t>Куршумлија.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>II</w:t>
      </w:r>
      <w:r>
        <w:rPr>
          <w:rStyle w:val="10"/>
          <w:rFonts w:hint="default" w:ascii="Times New Roman" w:hAnsi="Times New Roman" w:cs="Times New Roman"/>
          <w:lang w:val="sr-Cyrl-R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Радн</w:t>
      </w:r>
      <w:r>
        <w:rPr>
          <w:rStyle w:val="10"/>
          <w:rFonts w:hint="default" w:ascii="Times New Roman" w:hAnsi="Times New Roman" w:cs="Times New Roman"/>
          <w:lang w:val="sr-Cyrl-RS"/>
        </w:rPr>
        <w:t>о</w:t>
      </w:r>
      <w:r>
        <w:rPr>
          <w:rStyle w:val="10"/>
          <w:rFonts w:hint="default" w:ascii="Times New Roman" w:hAnsi="Times New Roman" w:cs="Times New Roman"/>
        </w:rPr>
        <w:t xml:space="preserve"> мест</w:t>
      </w:r>
      <w:r>
        <w:rPr>
          <w:rStyle w:val="10"/>
          <w:rFonts w:hint="default" w:ascii="Times New Roman" w:hAnsi="Times New Roman" w:cs="Times New Roman"/>
          <w:lang w:val="sr-Cyrl-RS"/>
        </w:rPr>
        <w:t>о</w:t>
      </w:r>
      <w:r>
        <w:rPr>
          <w:rStyle w:val="10"/>
          <w:rFonts w:hint="default" w:ascii="Times New Roman" w:hAnsi="Times New Roman" w:cs="Times New Roman"/>
        </w:rPr>
        <w:t xml:space="preserve"> кој</w:t>
      </w:r>
      <w:r>
        <w:rPr>
          <w:rStyle w:val="10"/>
          <w:rFonts w:hint="default" w:ascii="Times New Roman" w:hAnsi="Times New Roman" w:cs="Times New Roman"/>
          <w:lang w:val="sr-Cyrl-RS"/>
        </w:rPr>
        <w:t>е</w:t>
      </w:r>
      <w:r>
        <w:rPr>
          <w:rStyle w:val="10"/>
          <w:rFonts w:hint="default" w:ascii="Times New Roman" w:hAnsi="Times New Roman" w:cs="Times New Roman"/>
        </w:rPr>
        <w:t xml:space="preserve"> се попуњава: 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Тужилачки помоћник - Виши тужилачки сарадник - самостални саветник - 1 извршилац на неодређено време.</w:t>
      </w: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bCs/>
          <w:lang w:val="sr-Latn-RS"/>
        </w:rPr>
        <w:t xml:space="preserve">III. </w:t>
      </w:r>
      <w:r>
        <w:rPr>
          <w:rFonts w:hint="default" w:ascii="Times New Roman" w:hAnsi="Times New Roman" w:cs="Times New Roman"/>
          <w:b/>
          <w:bCs/>
        </w:rPr>
        <w:t>Опис послова:</w:t>
      </w:r>
      <w:r>
        <w:rPr>
          <w:rFonts w:hint="default" w:ascii="Times New Roman" w:hAnsi="Times New Roman" w:cs="Times New Roman"/>
          <w:b/>
          <w:bCs/>
          <w:lang w:val="sr-Cyrl-RS"/>
        </w:rPr>
        <w:t xml:space="preserve">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Помаже јавном тужиоцу и заменику јавног тужиоца у раду, прати судску праксу, израђује тужилачке акте, узима на записник кривичне пријаве, поднеске и изјаве грађана, самостално предузима процесне радње, врши под надзором и по упутствима јавног тужиоца, односно заменика јавног тужиоца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</w:rPr>
        <w:t>послове предвиђене законом и другим прописима.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Sylfaen" w:cs="Times New Roman"/>
          <w:b/>
          <w:bCs/>
          <w:lang w:val="sr-Latn-RS"/>
        </w:rPr>
        <w:t xml:space="preserve">IV. </w:t>
      </w:r>
      <w:r>
        <w:rPr>
          <w:rFonts w:hint="default" w:ascii="Times New Roman" w:hAnsi="Times New Roman" w:cs="Times New Roman"/>
          <w:b/>
          <w:bCs/>
        </w:rPr>
        <w:t xml:space="preserve">Услови за рад на радном месту </w:t>
      </w:r>
      <w:r>
        <w:rPr>
          <w:rFonts w:hint="default" w:ascii="Times New Roman" w:hAnsi="Times New Roman" w:cs="Times New Roman"/>
          <w:b/>
          <w:bCs/>
          <w:lang w:val="sr-Cyrl-RS"/>
        </w:rPr>
        <w:t>“</w:t>
      </w:r>
      <w:r>
        <w:rPr>
          <w:rFonts w:hint="default" w:ascii="Times New Roman" w:hAnsi="Times New Roman" w:cs="Times New Roman"/>
          <w:b/>
          <w:bCs/>
        </w:rPr>
        <w:t>тужилачки помоћник - виши тужилачки сарадник</w:t>
      </w:r>
      <w:r>
        <w:rPr>
          <w:rFonts w:hint="default" w:ascii="Times New Roman" w:hAnsi="Times New Roman" w:cs="Times New Roman"/>
          <w:b/>
          <w:bCs/>
          <w:lang w:val="sr-Cyrl-RS"/>
        </w:rPr>
        <w:t>”</w:t>
      </w:r>
      <w:r>
        <w:rPr>
          <w:rFonts w:hint="default" w:ascii="Times New Roman" w:hAnsi="Times New Roman" w:cs="Times New Roman"/>
          <w:b/>
          <w:bCs/>
        </w:rPr>
        <w:t xml:space="preserve"> у звању самостални саветник:</w:t>
      </w:r>
    </w:p>
    <w:p>
      <w:pPr>
        <w:pStyle w:val="12"/>
        <w:jc w:val="both"/>
        <w:rPr>
          <w:rFonts w:hint="default" w:ascii="Times New Roman" w:hAnsi="Times New Roman" w:cs="Times New Roman"/>
          <w:lang w:val="sr-Cyrl-CS"/>
        </w:rPr>
      </w:pPr>
      <w:r>
        <w:rPr>
          <w:rFonts w:hint="default" w:ascii="Times New Roman" w:hAnsi="Times New Roman" w:cs="Times New Roman"/>
          <w:lang w:val="sr-Cyrl-RS"/>
        </w:rPr>
        <w:t>С</w:t>
      </w:r>
      <w:r>
        <w:rPr>
          <w:rFonts w:hint="default" w:ascii="Times New Roman" w:hAnsi="Times New Roman" w:cs="Times New Roman"/>
        </w:rPr>
        <w:t>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 и најмање две године радног искуства у струци након положеног правосудног испита и потребне компетенције за рад на радном мест</w:t>
      </w:r>
      <w:r>
        <w:rPr>
          <w:rFonts w:hint="default" w:ascii="Times New Roman" w:hAnsi="Times New Roman" w:cs="Times New Roman"/>
          <w:lang w:val="sr-Cyrl-CS"/>
        </w:rPr>
        <w:t>у.</w:t>
      </w:r>
    </w:p>
    <w:p>
      <w:pPr>
        <w:pStyle w:val="12"/>
        <w:jc w:val="both"/>
        <w:rPr>
          <w:rFonts w:hint="default" w:ascii="Times New Roman" w:hAnsi="Times New Roman" w:cs="Times New Roman"/>
          <w:lang w:val="sr-Cyrl-C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val="sr-Latn-RS"/>
        </w:rPr>
        <w:t>V.</w:t>
      </w:r>
      <w:r>
        <w:rPr>
          <w:rFonts w:hint="default" w:ascii="Times New Roman" w:hAnsi="Times New Roman" w:cs="Times New Roman"/>
          <w:b/>
          <w:bCs/>
        </w:rPr>
        <w:t xml:space="preserve"> Општи услови</w:t>
      </w:r>
      <w:r>
        <w:rPr>
          <w:rFonts w:hint="default" w:ascii="Times New Roman" w:hAnsi="Times New Roman" w:cs="Times New Roman"/>
          <w:b/>
          <w:bCs/>
          <w:lang w:val="sr-Latn-RS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за запослење за сва радна места: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да је учесник конкурса држављанин Републике Србије,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да је учесник конкурса пунолетан</w:t>
      </w:r>
      <w:r>
        <w:rPr>
          <w:rFonts w:hint="default" w:ascii="Times New Roman" w:hAnsi="Times New Roman" w:cs="Times New Roman"/>
          <w:lang w:val="sr-Cyrl-RS"/>
        </w:rPr>
        <w:t>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RS"/>
        </w:rPr>
        <w:t xml:space="preserve">да </w:t>
      </w:r>
      <w:r>
        <w:rPr>
          <w:rFonts w:hint="default" w:ascii="Times New Roman" w:hAnsi="Times New Roman" w:cs="Times New Roman"/>
        </w:rPr>
        <w:t>учеснику конкурса раније није престајао радни однос у државном органу због теже повреде дужности радног односа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да учесник конкурса није осуђиван на казну затвора од најмање шест месеци (члан 45. став 1. Закона о државним службеницима)</w:t>
      </w:r>
      <w:r>
        <w:rPr>
          <w:rFonts w:hint="default" w:ascii="Times New Roman" w:hAnsi="Times New Roman" w:cs="Times New Roman"/>
          <w:lang w:val="sr-Cyrl-RS"/>
        </w:rPr>
        <w:t>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VI. </w:t>
      </w:r>
      <w:r>
        <w:rPr>
          <w:rFonts w:hint="default" w:ascii="Times New Roman" w:hAnsi="Times New Roman" w:cs="Times New Roman"/>
          <w:b/>
          <w:bCs/>
          <w:lang w:val="sr-Cyrl-RS"/>
        </w:rPr>
        <w:t>Фазе изборног поступка:</w:t>
      </w: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 изборном поступку </w:t>
      </w:r>
      <w:r>
        <w:rPr>
          <w:rFonts w:hint="default" w:ascii="Times New Roman" w:hAnsi="Times New Roman" w:cs="Times New Roman"/>
          <w:lang w:val="sr-Cyrl-RS"/>
        </w:rPr>
        <w:t xml:space="preserve">Конкурсна </w:t>
      </w:r>
      <w:r>
        <w:rPr>
          <w:rFonts w:hint="default" w:ascii="Times New Roman" w:hAnsi="Times New Roman" w:cs="Times New Roman"/>
        </w:rPr>
        <w:t>комисија ће проверити опште и посебне функционалне компетенције и п</w:t>
      </w:r>
      <w:r>
        <w:rPr>
          <w:rStyle w:val="13"/>
          <w:rFonts w:hint="default" w:ascii="Times New Roman" w:hAnsi="Times New Roman" w:cs="Times New Roman"/>
          <w:u w:val="none"/>
        </w:rPr>
        <w:t>онашајне компетен</w:t>
      </w:r>
      <w:r>
        <w:rPr>
          <w:rFonts w:hint="default" w:ascii="Times New Roman" w:hAnsi="Times New Roman" w:cs="Times New Roman"/>
        </w:rPr>
        <w:t>ције, након чега ће комисија обавити разговор са кандидатима, по следећим фазама: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  <w:r>
        <w:rPr>
          <w:rFonts w:hint="default" w:ascii="Times New Roman" w:hAnsi="Times New Roman" w:cs="Times New Roman"/>
          <w:b/>
          <w:bCs/>
        </w:rPr>
        <w:t>Провера општих функционалних компетенција</w:t>
      </w:r>
      <w:r>
        <w:rPr>
          <w:rFonts w:hint="default" w:ascii="Times New Roman" w:hAnsi="Times New Roman" w:cs="Times New Roman"/>
          <w:b/>
          <w:bCs/>
          <w:lang w:val="sr-Cyrl-RS"/>
        </w:rPr>
        <w:t>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lang w:val="sr-Cyrl-RS"/>
        </w:rPr>
        <w:t>Свим кандидатима који учествују у изборном поступку прво се проверавају опште функционалне компетенције и то: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</w:rPr>
        <w:t>Организација и рад државних органа Републике Србије ( провера ће се вршити писаним тестом)</w:t>
      </w:r>
      <w:r>
        <w:rPr>
          <w:rFonts w:hint="default" w:ascii="Times New Roman" w:hAnsi="Times New Roman" w:cs="Times New Roman"/>
          <w:lang w:val="sr-Latn-RS"/>
        </w:rPr>
        <w:t>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</w:rPr>
        <w:t>Дигитална писменост (провера ће се вршити практичним радом на рачунару или увидом у доказ о познавању рада на рачунару)</w:t>
      </w:r>
      <w:r>
        <w:rPr>
          <w:rFonts w:hint="default" w:ascii="Times New Roman" w:hAnsi="Times New Roman" w:cs="Times New Roman"/>
          <w:lang w:val="sr-Latn-RS"/>
        </w:rPr>
        <w:t>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Пословна комуникација ( провера ће се вршити писаном симулацијом)</w:t>
      </w:r>
      <w:r>
        <w:rPr>
          <w:rFonts w:hint="default" w:ascii="Times New Roman" w:hAnsi="Times New Roman" w:cs="Times New Roman"/>
          <w:lang w:val="sr-Cyrl-RS"/>
        </w:rPr>
        <w:t>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u w:val="none"/>
        </w:rPr>
        <w:t>Напомена:</w:t>
      </w:r>
      <w:r>
        <w:rPr>
          <w:rFonts w:hint="default" w:ascii="Times New Roman" w:hAnsi="Times New Roman" w:cs="Times New Roman"/>
          <w:u w:val="none"/>
        </w:rPr>
        <w:t xml:space="preserve"> </w:t>
      </w:r>
      <w:r>
        <w:rPr>
          <w:rFonts w:hint="default" w:ascii="Times New Roman" w:hAnsi="Times New Roman" w:cs="Times New Roman"/>
        </w:rPr>
        <w:t xml:space="preserve">У погледу провере опште функционалне компетенције „Дигитална писменост“, ако кандидат поседује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„Дигитална писменост“, неопходно је да </w:t>
      </w:r>
      <w:r>
        <w:rPr>
          <w:rFonts w:hint="default" w:ascii="Times New Roman" w:hAnsi="Times New Roman" w:cs="Times New Roman"/>
          <w:b/>
        </w:rPr>
        <w:t>уз пријавни образац</w:t>
      </w:r>
      <w:r>
        <w:rPr>
          <w:rFonts w:hint="default" w:ascii="Times New Roman" w:hAnsi="Times New Roman" w:cs="Times New Roman"/>
        </w:rPr>
        <w:t xml:space="preserve"> (уредно и у потпуности попуњен у делу *Рад на рачунару), доставите и тражени доказ у оригиналу или овереној фотокопији. Комисија ће на основу приложеног доказа донети одлуку да ли може или не може да прихвати доказ који сте приложили уместо тестовне провере.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  <w:r>
        <w:rPr>
          <w:rFonts w:hint="default" w:ascii="Times New Roman" w:hAnsi="Times New Roman" w:cs="Times New Roman"/>
          <w:b/>
          <w:bCs/>
          <w:lang w:val="sr-Cyrl-RS"/>
        </w:rPr>
        <w:t>Провера п</w:t>
      </w:r>
      <w:r>
        <w:rPr>
          <w:rFonts w:hint="default" w:ascii="Times New Roman" w:hAnsi="Times New Roman" w:cs="Times New Roman"/>
          <w:b/>
          <w:bCs/>
        </w:rPr>
        <w:t>осебн</w:t>
      </w:r>
      <w:r>
        <w:rPr>
          <w:rFonts w:hint="default" w:ascii="Times New Roman" w:hAnsi="Times New Roman" w:cs="Times New Roman"/>
          <w:b/>
          <w:bCs/>
          <w:lang w:val="sr-Cyrl-RS"/>
        </w:rPr>
        <w:t>их</w:t>
      </w:r>
      <w:r>
        <w:rPr>
          <w:rFonts w:hint="default" w:ascii="Times New Roman" w:hAnsi="Times New Roman" w:cs="Times New Roman"/>
          <w:b/>
          <w:bCs/>
        </w:rPr>
        <w:t xml:space="preserve"> функционалн</w:t>
      </w:r>
      <w:r>
        <w:rPr>
          <w:rFonts w:hint="default" w:ascii="Times New Roman" w:hAnsi="Times New Roman" w:cs="Times New Roman"/>
          <w:b/>
          <w:bCs/>
          <w:lang w:val="sr-Cyrl-RS"/>
        </w:rPr>
        <w:t>их</w:t>
      </w:r>
      <w:r>
        <w:rPr>
          <w:rFonts w:hint="default" w:ascii="Times New Roman" w:hAnsi="Times New Roman" w:cs="Times New Roman"/>
          <w:b/>
          <w:bCs/>
        </w:rPr>
        <w:t xml:space="preserve"> компетенциј</w:t>
      </w:r>
      <w:r>
        <w:rPr>
          <w:rFonts w:hint="default" w:ascii="Times New Roman" w:hAnsi="Times New Roman" w:cs="Times New Roman"/>
          <w:b/>
          <w:bCs/>
          <w:lang w:val="sr-Cyrl-RS"/>
        </w:rPr>
        <w:t>а: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lang w:val="sr-Cyrl-RS"/>
        </w:rPr>
        <w:t>Након сачињавања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компетенција: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Посебна функционална компетенција у области рада управ</w:t>
      </w:r>
      <w:r>
        <w:rPr>
          <w:rFonts w:hint="default" w:ascii="Times New Roman" w:hAnsi="Times New Roman" w:cs="Times New Roman"/>
          <w:lang w:val="sr-Cyrl-RS"/>
        </w:rPr>
        <w:t>е</w:t>
      </w:r>
      <w:r>
        <w:rPr>
          <w:rFonts w:hint="default" w:ascii="Times New Roman" w:hAnsi="Times New Roman" w:cs="Times New Roman"/>
        </w:rPr>
        <w:t xml:space="preserve"> у јавном тужилаштву (провера ће се вршити писаним тестом и разговором са кандидатом</w:t>
      </w:r>
      <w:r>
        <w:rPr>
          <w:rFonts w:hint="default" w:ascii="Times New Roman" w:hAnsi="Times New Roman" w:cs="Times New Roman"/>
          <w:lang w:val="sr-Cyrl-BA"/>
        </w:rPr>
        <w:t>);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Посебна функционална компетенција за радно место тужилачки помоћник - поседовање знања и вештина за израду нацрта тужилачких одлука и других аката ( провера ће се вршити писаним тестом и разговором са кандидатом)</w:t>
      </w:r>
      <w:r>
        <w:rPr>
          <w:rFonts w:hint="default" w:ascii="Times New Roman" w:hAnsi="Times New Roman" w:cs="Times New Roman"/>
          <w:lang w:val="sr-Cyrl-RS"/>
        </w:rPr>
        <w:t>;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RS"/>
        </w:rPr>
        <w:t>Посебна функционална компетенција за радно место тужилачки помоћник -ве</w:t>
      </w:r>
      <w:r>
        <w:rPr>
          <w:rFonts w:hint="default" w:ascii="Times New Roman" w:hAnsi="Times New Roman" w:cs="Times New Roman"/>
        </w:rPr>
        <w:t>штине управљања преткривичним поступком ( провера ће се вршити писаним тестом и разговором са кандидатом ).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Style w:val="13"/>
          <w:rFonts w:hint="default" w:ascii="Times New Roman" w:hAnsi="Times New Roman" w:cs="Times New Roman"/>
          <w:b/>
          <w:bCs/>
          <w:u w:val="none"/>
          <w:lang w:val="sr-Cyrl-RS"/>
        </w:rPr>
        <w:t>П</w:t>
      </w:r>
      <w:r>
        <w:rPr>
          <w:rStyle w:val="13"/>
          <w:rFonts w:hint="default" w:ascii="Times New Roman" w:hAnsi="Times New Roman" w:cs="Times New Roman"/>
          <w:b/>
          <w:bCs/>
          <w:u w:val="none"/>
        </w:rPr>
        <w:t xml:space="preserve">ровера </w:t>
      </w:r>
      <w:r>
        <w:rPr>
          <w:rStyle w:val="13"/>
          <w:rFonts w:hint="default" w:ascii="Times New Roman" w:hAnsi="Times New Roman" w:cs="Times New Roman"/>
          <w:b/>
          <w:bCs/>
          <w:u w:val="none"/>
          <w:lang w:val="sr-Cyrl-CS"/>
        </w:rPr>
        <w:t xml:space="preserve">понашајних </w:t>
      </w:r>
      <w:r>
        <w:rPr>
          <w:rFonts w:hint="default" w:ascii="Times New Roman" w:hAnsi="Times New Roman" w:cs="Times New Roman"/>
          <w:b/>
          <w:bCs/>
        </w:rPr>
        <w:t xml:space="preserve"> компетенција: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У</w:t>
      </w:r>
      <w:r>
        <w:rPr>
          <w:rStyle w:val="13"/>
          <w:rFonts w:hint="default" w:ascii="Times New Roman" w:hAnsi="Times New Roman" w:cs="Times New Roman"/>
          <w:u w:val="none"/>
        </w:rPr>
        <w:t>прављање информац</w:t>
      </w:r>
      <w:r>
        <w:rPr>
          <w:rFonts w:hint="default" w:ascii="Times New Roman" w:hAnsi="Times New Roman" w:cs="Times New Roman"/>
        </w:rPr>
        <w:t xml:space="preserve">ијама, </w:t>
      </w:r>
      <w:r>
        <w:rPr>
          <w:rFonts w:hint="default" w:ascii="Times New Roman" w:hAnsi="Times New Roman" w:cs="Times New Roman"/>
          <w:lang w:val="sr-Cyrl-RS"/>
        </w:rPr>
        <w:t>У</w:t>
      </w:r>
      <w:r>
        <w:rPr>
          <w:rStyle w:val="13"/>
          <w:rFonts w:hint="default" w:ascii="Times New Roman" w:hAnsi="Times New Roman" w:cs="Times New Roman"/>
          <w:u w:val="none"/>
        </w:rPr>
        <w:t>прављање зада</w:t>
      </w:r>
      <w:r>
        <w:rPr>
          <w:rFonts w:hint="default" w:ascii="Times New Roman" w:hAnsi="Times New Roman" w:cs="Times New Roman"/>
        </w:rPr>
        <w:t xml:space="preserve">цима и остваривање резултата, </w:t>
      </w:r>
      <w:r>
        <w:rPr>
          <w:rFonts w:hint="default" w:ascii="Times New Roman" w:hAnsi="Times New Roman" w:cs="Times New Roman"/>
          <w:lang w:val="sr-Cyrl-RS"/>
        </w:rPr>
        <w:t>О</w:t>
      </w:r>
      <w:r>
        <w:rPr>
          <w:rStyle w:val="13"/>
          <w:rFonts w:hint="default" w:ascii="Times New Roman" w:hAnsi="Times New Roman" w:cs="Times New Roman"/>
          <w:u w:val="none"/>
        </w:rPr>
        <w:t>ријентаци</w:t>
      </w:r>
      <w:r>
        <w:rPr>
          <w:rFonts w:hint="default" w:ascii="Times New Roman" w:hAnsi="Times New Roman" w:cs="Times New Roman"/>
        </w:rPr>
        <w:t xml:space="preserve">ја ка учењу и променама, </w:t>
      </w:r>
      <w:r>
        <w:rPr>
          <w:rFonts w:hint="default" w:ascii="Times New Roman" w:hAnsi="Times New Roman" w:cs="Times New Roman"/>
          <w:lang w:val="sr-Cyrl-RS"/>
        </w:rPr>
        <w:t>И</w:t>
      </w:r>
      <w:r>
        <w:rPr>
          <w:rFonts w:hint="default" w:ascii="Times New Roman" w:hAnsi="Times New Roman" w:cs="Times New Roman"/>
        </w:rPr>
        <w:t>зград</w:t>
      </w:r>
      <w:r>
        <w:rPr>
          <w:rStyle w:val="13"/>
          <w:rFonts w:hint="default" w:ascii="Times New Roman" w:hAnsi="Times New Roman" w:cs="Times New Roman"/>
          <w:u w:val="none"/>
        </w:rPr>
        <w:t>ња и одрж</w:t>
      </w:r>
      <w:r>
        <w:rPr>
          <w:rFonts w:hint="default" w:ascii="Times New Roman" w:hAnsi="Times New Roman" w:cs="Times New Roman"/>
        </w:rPr>
        <w:t xml:space="preserve">авање професионалних односа, </w:t>
      </w:r>
      <w:r>
        <w:rPr>
          <w:rFonts w:hint="default" w:ascii="Times New Roman" w:hAnsi="Times New Roman" w:cs="Times New Roman"/>
          <w:lang w:val="sr-Cyrl-RS"/>
        </w:rPr>
        <w:t>С</w:t>
      </w:r>
      <w:r>
        <w:rPr>
          <w:rStyle w:val="13"/>
          <w:rFonts w:hint="default" w:ascii="Times New Roman" w:hAnsi="Times New Roman" w:cs="Times New Roman"/>
          <w:u w:val="none"/>
        </w:rPr>
        <w:t>авесно</w:t>
      </w:r>
      <w:r>
        <w:rPr>
          <w:rFonts w:hint="default" w:ascii="Times New Roman" w:hAnsi="Times New Roman" w:cs="Times New Roman"/>
        </w:rPr>
        <w:t>ст, п</w:t>
      </w:r>
      <w:r>
        <w:rPr>
          <w:rStyle w:val="13"/>
          <w:rFonts w:hint="default" w:ascii="Times New Roman" w:hAnsi="Times New Roman" w:cs="Times New Roman"/>
          <w:u w:val="none"/>
        </w:rPr>
        <w:t>освећ</w:t>
      </w:r>
      <w:r>
        <w:rPr>
          <w:rFonts w:hint="default" w:ascii="Times New Roman" w:hAnsi="Times New Roman" w:cs="Times New Roman"/>
        </w:rPr>
        <w:t>е</w:t>
      </w:r>
      <w:r>
        <w:rPr>
          <w:rStyle w:val="13"/>
          <w:rFonts w:hint="default" w:ascii="Times New Roman" w:hAnsi="Times New Roman" w:cs="Times New Roman"/>
          <w:u w:val="none"/>
        </w:rPr>
        <w:t>ност и</w:t>
      </w:r>
      <w:r>
        <w:rPr>
          <w:rFonts w:hint="default" w:ascii="Times New Roman" w:hAnsi="Times New Roman" w:cs="Times New Roman"/>
        </w:rPr>
        <w:t xml:space="preserve"> интегритет (проверу врши дипломирани психолог на основу интервјуа базираног на компетенцијама</w:t>
      </w:r>
      <w:r>
        <w:rPr>
          <w:rFonts w:hint="default" w:ascii="Times New Roman" w:hAnsi="Times New Roman" w:cs="Times New Roman"/>
          <w:lang w:val="sr-Cyrl-RS"/>
        </w:rPr>
        <w:t xml:space="preserve"> или писаним путем - упитником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lang w:val="sr-Cyrl-RS"/>
        </w:rPr>
        <w:t>.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Након провере понашајних компетенција </w:t>
      </w:r>
      <w:r>
        <w:rPr>
          <w:rFonts w:hint="default" w:ascii="Times New Roman" w:hAnsi="Times New Roman" w:cs="Times New Roman"/>
          <w:lang w:val="sr-Cyrl-RS"/>
        </w:rPr>
        <w:t>К</w:t>
      </w:r>
      <w:r>
        <w:rPr>
          <w:rFonts w:hint="default" w:ascii="Times New Roman" w:hAnsi="Times New Roman" w:cs="Times New Roman"/>
        </w:rPr>
        <w:t xml:space="preserve">онкурсна </w:t>
      </w:r>
      <w:r>
        <w:rPr>
          <w:rFonts w:hint="default" w:ascii="Times New Roman" w:hAnsi="Times New Roman" w:cs="Times New Roman"/>
          <w:lang w:val="sr-Cyrl-CS"/>
        </w:rPr>
        <w:t xml:space="preserve">комисија ће </w:t>
      </w:r>
      <w:r>
        <w:rPr>
          <w:rFonts w:hint="default" w:ascii="Times New Roman" w:hAnsi="Times New Roman" w:cs="Times New Roman"/>
        </w:rPr>
        <w:t xml:space="preserve">обавити </w:t>
      </w:r>
      <w:r>
        <w:rPr>
          <w:rStyle w:val="13"/>
          <w:rFonts w:hint="default" w:ascii="Times New Roman" w:hAnsi="Times New Roman" w:cs="Times New Roman"/>
          <w:u w:val="none"/>
        </w:rPr>
        <w:t>интервју са кандида</w:t>
      </w:r>
      <w:r>
        <w:rPr>
          <w:rStyle w:val="13"/>
          <w:rFonts w:hint="default" w:ascii="Times New Roman" w:hAnsi="Times New Roman" w:cs="Times New Roman"/>
          <w:u w:val="none"/>
          <w:lang w:val="sr-Cyrl-CS"/>
        </w:rPr>
        <w:t>том</w:t>
      </w:r>
      <w:r>
        <w:rPr>
          <w:rFonts w:hint="default" w:ascii="Times New Roman" w:hAnsi="Times New Roman" w:cs="Times New Roman"/>
        </w:rPr>
        <w:t xml:space="preserve"> који подразумева разговор са кандидатом у циљу процене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</w:rPr>
        <w:t>(мотивације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</w:rPr>
        <w:t>за рад на радном месту и прихватања вредности државних органа.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Све наведене компетенције </w:t>
      </w:r>
      <w:r>
        <w:rPr>
          <w:rFonts w:hint="default" w:ascii="Times New Roman" w:hAnsi="Times New Roman" w:cs="Times New Roman"/>
          <w:lang w:val="sr-Cyrl-RS"/>
        </w:rPr>
        <w:t xml:space="preserve">Конкурсна </w:t>
      </w:r>
      <w:r>
        <w:rPr>
          <w:rFonts w:hint="default" w:ascii="Times New Roman" w:hAnsi="Times New Roman" w:cs="Times New Roman"/>
        </w:rPr>
        <w:t xml:space="preserve">комисија ће проверити у року од </w:t>
      </w:r>
      <w:r>
        <w:rPr>
          <w:rFonts w:hint="default" w:ascii="Times New Roman" w:hAnsi="Times New Roman" w:cs="Times New Roman"/>
          <w:lang w:val="sr-Cyrl-RS"/>
        </w:rPr>
        <w:t xml:space="preserve">два </w:t>
      </w:r>
      <w:r>
        <w:rPr>
          <w:rStyle w:val="13"/>
          <w:rFonts w:hint="default" w:ascii="Times New Roman" w:hAnsi="Times New Roman" w:cs="Times New Roman"/>
          <w:u w:val="none"/>
        </w:rPr>
        <w:t>месе</w:t>
      </w:r>
      <w:r>
        <w:rPr>
          <w:rFonts w:hint="default" w:ascii="Times New Roman" w:hAnsi="Times New Roman" w:cs="Times New Roman"/>
        </w:rPr>
        <w:t>ца рачунајући од дана истека</w:t>
      </w:r>
      <w:r>
        <w:rPr>
          <w:rFonts w:hint="default" w:ascii="Times New Roman" w:hAnsi="Times New Roman" w:cs="Times New Roman"/>
          <w:lang w:val="sr-Cyrl-RS"/>
        </w:rPr>
        <w:t xml:space="preserve"> рока</w:t>
      </w:r>
      <w:r>
        <w:rPr>
          <w:rFonts w:hint="default" w:ascii="Times New Roman" w:hAnsi="Times New Roman" w:cs="Times New Roman"/>
        </w:rPr>
        <w:t xml:space="preserve"> за пријаву на оглас по предметном конкурсу. </w:t>
      </w:r>
      <w:r>
        <w:rPr>
          <w:rFonts w:hint="default" w:ascii="Times New Roman" w:hAnsi="Times New Roman" w:cs="Times New Roman"/>
          <w:lang w:val="sr-Cyrl-CS"/>
        </w:rPr>
        <w:t xml:space="preserve">База питања </w:t>
      </w:r>
      <w:r>
        <w:rPr>
          <w:rFonts w:hint="default" w:ascii="Times New Roman" w:hAnsi="Times New Roman" w:cs="Times New Roman"/>
        </w:rPr>
        <w:t xml:space="preserve">за проверу </w:t>
      </w:r>
      <w:r>
        <w:rPr>
          <w:rFonts w:hint="default" w:ascii="Times New Roman" w:hAnsi="Times New Roman" w:cs="Times New Roman"/>
          <w:lang w:val="sr-Cyrl-CS"/>
        </w:rPr>
        <w:t>о</w:t>
      </w:r>
      <w:r>
        <w:rPr>
          <w:rFonts w:hint="default" w:ascii="Times New Roman" w:hAnsi="Times New Roman" w:cs="Times New Roman"/>
        </w:rPr>
        <w:t>пштих функционалних компетенција биће објављена на интернет страници тужилаштва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fldChar w:fldCharType="begin"/>
      </w:r>
      <w:r>
        <w:rPr>
          <w:rFonts w:hint="default" w:ascii="Times New Roman" w:hAnsi="Times New Roman" w:cs="Times New Roman"/>
          <w:lang w:val="en-US"/>
        </w:rPr>
        <w:instrText xml:space="preserve"> HYPERLINK "mailto:www.ku.os.jt.rs?subject=www.ku.os.jt.rs" </w:instrText>
      </w:r>
      <w:r>
        <w:rPr>
          <w:rFonts w:hint="default" w:ascii="Times New Roman" w:hAnsi="Times New Roman" w:cs="Times New Roman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lang w:val="en-US"/>
        </w:rPr>
        <w:t>www.ku.os.jt.rs</w:t>
      </w:r>
      <w:r>
        <w:rPr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  <w:lang w:val="en-US"/>
        </w:rPr>
        <w:t>.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RS"/>
        </w:rPr>
        <w:t>О</w:t>
      </w:r>
      <w:r>
        <w:rPr>
          <w:rFonts w:hint="default" w:ascii="Times New Roman" w:hAnsi="Times New Roman" w:cs="Times New Roman"/>
        </w:rPr>
        <w:t xml:space="preserve"> датуму и месту провере функционалних компетенција кандидати ће бити накнадно обавештени</w:t>
      </w:r>
      <w:r>
        <w:rPr>
          <w:rFonts w:hint="default" w:ascii="Times New Roman" w:hAnsi="Times New Roman" w:cs="Times New Roman"/>
          <w:lang w:val="sr-Cyrl-RS"/>
        </w:rPr>
        <w:t>,</w:t>
      </w:r>
      <w:r>
        <w:rPr>
          <w:rFonts w:hint="default" w:ascii="Times New Roman" w:hAnsi="Times New Roman" w:cs="Times New Roman"/>
        </w:rPr>
        <w:t xml:space="preserve"> на начин на који су се одлучили да примају обавештења у вези са конкурсом.</w:t>
      </w:r>
    </w:p>
    <w:p>
      <w:pPr>
        <w:jc w:val="both"/>
        <w:rPr>
          <w:rFonts w:hint="default" w:ascii="Times New Roman" w:hAnsi="Times New Roman" w:cs="Times New Roman"/>
          <w:lang w:val="sr-Cyrl-C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CS"/>
        </w:rPr>
        <w:t xml:space="preserve">Свака фаза </w:t>
      </w:r>
      <w:r>
        <w:rPr>
          <w:rFonts w:hint="default" w:ascii="Times New Roman" w:hAnsi="Times New Roman" w:cs="Times New Roman"/>
        </w:rPr>
        <w:t xml:space="preserve">изборног поступка у селекцији кандидата биће </w:t>
      </w:r>
      <w:r>
        <w:rPr>
          <w:rFonts w:hint="default" w:ascii="Times New Roman" w:hAnsi="Times New Roman" w:cs="Times New Roman"/>
          <w:lang w:val="sr-Cyrl-CS"/>
        </w:rPr>
        <w:t>елиминациона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Кандидати који су освојили један бод у провери одређене компетенције, искључују се из даљег изборног поступка.</w:t>
      </w: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bCs/>
          <w:lang w:val="sr-Latn-RS"/>
        </w:rPr>
        <w:t>V</w:t>
      </w:r>
      <w:r>
        <w:rPr>
          <w:rFonts w:hint="default" w:ascii="Times New Roman" w:hAnsi="Times New Roman" w:cs="Times New Roman"/>
          <w:b/>
          <w:bCs/>
          <w:lang w:val="en-US"/>
        </w:rPr>
        <w:t>I</w:t>
      </w:r>
      <w:r>
        <w:rPr>
          <w:rFonts w:hint="default" w:ascii="Times New Roman" w:hAnsi="Times New Roman" w:cs="Times New Roman"/>
          <w:b/>
          <w:bCs/>
          <w:lang w:val="sr-Latn-RS"/>
        </w:rPr>
        <w:t xml:space="preserve">. </w:t>
      </w:r>
      <w:r>
        <w:rPr>
          <w:rFonts w:hint="default" w:ascii="Times New Roman" w:hAnsi="Times New Roman" w:cs="Times New Roman"/>
          <w:b/>
          <w:bCs/>
        </w:rPr>
        <w:t>Место рада:</w:t>
      </w:r>
      <w:r>
        <w:rPr>
          <w:rFonts w:hint="default" w:ascii="Times New Roman" w:hAnsi="Times New Roman" w:cs="Times New Roman"/>
        </w:rPr>
        <w:t xml:space="preserve"> </w:t>
      </w:r>
      <w:bookmarkStart w:id="0" w:name="__DdeLink__360_2028303673"/>
      <w:bookmarkEnd w:id="0"/>
      <w:r>
        <w:rPr>
          <w:rFonts w:hint="default" w:ascii="Times New Roman" w:hAnsi="Times New Roman" w:cs="Times New Roman"/>
        </w:rPr>
        <w:t xml:space="preserve"> Основно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 xml:space="preserve">, улица </w:t>
      </w:r>
      <w:r>
        <w:rPr>
          <w:rFonts w:hint="default" w:ascii="Times New Roman" w:hAnsi="Times New Roman" w:cs="Times New Roman"/>
          <w:lang w:val="sr-Cyrl-RS"/>
        </w:rPr>
        <w:t>Палих бораца  бр. 29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sr-Cyrl-RS"/>
        </w:rPr>
        <w:t>Куршумлија.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bCs/>
          <w:lang w:val="sr-Latn-RS"/>
        </w:rPr>
        <w:t>VI</w:t>
      </w:r>
      <w:r>
        <w:rPr>
          <w:rFonts w:hint="default" w:ascii="Times New Roman" w:hAnsi="Times New Roman" w:cs="Times New Roman"/>
          <w:b/>
          <w:bCs/>
          <w:lang w:val="en-US"/>
        </w:rPr>
        <w:t>I</w:t>
      </w:r>
      <w:r>
        <w:rPr>
          <w:rFonts w:hint="default" w:ascii="Times New Roman" w:hAnsi="Times New Roman" w:cs="Times New Roman"/>
          <w:b/>
          <w:bCs/>
          <w:lang w:val="sr-Latn-RS"/>
        </w:rPr>
        <w:t>I.</w:t>
      </w:r>
      <w:r>
        <w:rPr>
          <w:rFonts w:hint="default" w:ascii="Times New Roman" w:hAnsi="Times New Roman" w:cs="Times New Roman"/>
          <w:b/>
          <w:bCs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Лиц</w:t>
      </w:r>
      <w:r>
        <w:rPr>
          <w:rFonts w:hint="default" w:ascii="Times New Roman" w:hAnsi="Times New Roman" w:cs="Times New Roman"/>
          <w:b/>
          <w:bCs/>
          <w:lang w:val="sr-Cyrl-RS"/>
        </w:rPr>
        <w:t>е</w:t>
      </w:r>
      <w:r>
        <w:rPr>
          <w:rFonts w:hint="default" w:ascii="Times New Roman" w:hAnsi="Times New Roman" w:cs="Times New Roman"/>
          <w:b/>
          <w:bCs/>
        </w:rPr>
        <w:t xml:space="preserve"> задужен</w:t>
      </w:r>
      <w:r>
        <w:rPr>
          <w:rFonts w:hint="default" w:ascii="Times New Roman" w:hAnsi="Times New Roman" w:cs="Times New Roman"/>
          <w:b/>
          <w:bCs/>
          <w:lang w:val="sr-Cyrl-RS"/>
        </w:rPr>
        <w:t>о</w:t>
      </w:r>
      <w:r>
        <w:rPr>
          <w:rFonts w:hint="default" w:ascii="Times New Roman" w:hAnsi="Times New Roman" w:cs="Times New Roman"/>
          <w:b/>
          <w:bCs/>
        </w:rPr>
        <w:t xml:space="preserve"> за давање обавештења о јавном конкурсу: </w:t>
      </w:r>
      <w:r>
        <w:rPr>
          <w:rFonts w:hint="default" w:ascii="Times New Roman" w:hAnsi="Times New Roman" w:cs="Times New Roman"/>
          <w:lang w:val="sr-Cyrl-BA"/>
        </w:rPr>
        <w:t xml:space="preserve"> </w:t>
      </w:r>
      <w:r>
        <w:rPr>
          <w:rFonts w:hint="default" w:ascii="Times New Roman" w:hAnsi="Times New Roman" w:cs="Times New Roman"/>
          <w:lang w:val="sr-Cyrl-RS"/>
        </w:rPr>
        <w:t>Милосављевић Биљана</w:t>
      </w:r>
      <w:r>
        <w:rPr>
          <w:rFonts w:hint="default" w:ascii="Times New Roman" w:hAnsi="Times New Roman" w:cs="Times New Roman"/>
          <w:lang w:val="sr-Cyrl-BA"/>
        </w:rPr>
        <w:t>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sr-Cyrl-CS"/>
        </w:rPr>
        <w:t>контакт телефон 0</w:t>
      </w:r>
      <w:r>
        <w:rPr>
          <w:rFonts w:hint="default" w:ascii="Times New Roman" w:hAnsi="Times New Roman" w:cs="Times New Roman"/>
          <w:lang w:val="sr-Cyrl-RS"/>
        </w:rPr>
        <w:t>27</w:t>
      </w:r>
      <w:r>
        <w:rPr>
          <w:rFonts w:hint="default" w:ascii="Times New Roman" w:hAnsi="Times New Roman" w:cs="Times New Roman"/>
          <w:lang w:val="sr-Cyrl-CS"/>
        </w:rPr>
        <w:t>/</w:t>
      </w:r>
      <w:r>
        <w:rPr>
          <w:rFonts w:hint="default" w:ascii="Times New Roman" w:hAnsi="Times New Roman" w:cs="Times New Roman"/>
          <w:lang w:val="sr-Cyrl-RS"/>
        </w:rPr>
        <w:t>381-047.</w:t>
      </w: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lang w:val="en-US"/>
        </w:rPr>
        <w:t>I</w:t>
      </w: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en-U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Образац пријаве на конкурс и докази који се прилажу: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  <w:b w:val="0"/>
        </w:rPr>
        <w:t xml:space="preserve">Пријава на конкурс подноси се на Обрасцу пријаве који је доступан на интернет страници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Основног</w:t>
      </w:r>
      <w:r>
        <w:rPr>
          <w:rStyle w:val="10"/>
          <w:rFonts w:hint="default" w:ascii="Times New Roman" w:hAnsi="Times New Roman" w:cs="Times New Roman"/>
          <w:b w:val="0"/>
        </w:rPr>
        <w:t xml:space="preserve"> јавног тужилаштва у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 xml:space="preserve">Куршумлији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</w:instrText>
      </w:r>
      <w:r>
        <w:rPr>
          <w:rFonts w:hint="default" w:ascii="Times New Roman" w:hAnsi="Times New Roman" w:cs="Times New Roman"/>
          <w:lang w:val="sr-Latn-RS"/>
        </w:rPr>
        <w:instrText xml:space="preserve">vb</w:instrText>
      </w:r>
      <w:r>
        <w:rPr>
          <w:rFonts w:hint="default" w:ascii="Times New Roman" w:hAnsi="Times New Roman" w:cs="Times New Roman"/>
        </w:rPr>
        <w:instrText xml:space="preserve">.os.jt.rs"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</w:t>
      </w:r>
      <w:r>
        <w:rPr>
          <w:rStyle w:val="6"/>
          <w:rFonts w:hint="default" w:ascii="Times New Roman" w:hAnsi="Times New Roman" w:cs="Times New Roman"/>
          <w:lang w:val="sr-Latn-RS"/>
        </w:rPr>
        <w:t>ku</w:t>
      </w:r>
      <w:r>
        <w:rPr>
          <w:rStyle w:val="6"/>
          <w:rFonts w:hint="default" w:ascii="Times New Roman" w:hAnsi="Times New Roman" w:cs="Times New Roman"/>
        </w:rPr>
        <w:t>.os.jt.rs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или у штампаној верзији у управи тужилаштва , у</w:t>
      </w:r>
      <w:r>
        <w:rPr>
          <w:rFonts w:hint="default" w:ascii="Times New Roman" w:hAnsi="Times New Roman" w:cs="Times New Roman"/>
          <w:lang w:val="sr-Cyrl-RS"/>
        </w:rPr>
        <w:t>лица Палих бораца бр.</w:t>
      </w:r>
      <w:r>
        <w:rPr>
          <w:rFonts w:hint="default" w:ascii="Times New Roman" w:hAnsi="Times New Roman" w:cs="Times New Roman"/>
          <w:lang w:val="sr-Latn-RS"/>
        </w:rPr>
        <w:t xml:space="preserve"> 2</w:t>
      </w:r>
      <w:r>
        <w:rPr>
          <w:rFonts w:hint="default" w:ascii="Times New Roman" w:hAnsi="Times New Roman" w:cs="Times New Roman"/>
          <w:lang w:val="sr-Cyrl-RS"/>
        </w:rPr>
        <w:t>9</w:t>
      </w:r>
      <w:r>
        <w:rPr>
          <w:rFonts w:hint="default" w:ascii="Times New Roman" w:hAnsi="Times New Roman" w:cs="Times New Roman"/>
          <w:lang w:val="en-US"/>
        </w:rPr>
        <w:t xml:space="preserve">, </w:t>
      </w:r>
      <w:r>
        <w:rPr>
          <w:rFonts w:hint="default" w:ascii="Times New Roman" w:hAnsi="Times New Roman" w:cs="Times New Roman"/>
          <w:lang w:val="sr-Cyrl-RS"/>
        </w:rPr>
        <w:t>Куршумлија,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Образац пријаве мора бити својеручно потписан</w:t>
      </w:r>
      <w:r>
        <w:rPr>
          <w:rFonts w:hint="default" w:ascii="Times New Roman" w:hAnsi="Times New Roman" w:cs="Times New Roman"/>
          <w:lang w:val="sr-Cyrl-RS"/>
        </w:rPr>
        <w:t>,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Образац пријаве на конкурс садржи: податке о конкурсу, 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односа, податак о знању рада на рачунару, податак о знању страног језика, додатне едукације, радно искуство, посебне услове, добровољно дату изјаву о припадности националној мањини, посебне изјаве од значаја за учешће у конкурсним поступцима у државним органима</w:t>
      </w:r>
      <w:r>
        <w:rPr>
          <w:rFonts w:hint="default" w:ascii="Times New Roman" w:hAnsi="Times New Roman" w:cs="Times New Roman"/>
          <w:lang w:val="sr-Cyrl-RS"/>
        </w:rPr>
        <w:t>,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Пријава на јавни конкурс може се поднети путем поште или непосредно на адресу: </w:t>
      </w:r>
      <w:r>
        <w:rPr>
          <w:rFonts w:hint="default" w:ascii="Times New Roman" w:hAnsi="Times New Roman" w:cs="Times New Roman"/>
          <w:lang w:val="sr-Cyrl-RS"/>
        </w:rPr>
        <w:t>Основно</w:t>
      </w:r>
      <w:r>
        <w:rPr>
          <w:rFonts w:hint="default" w:ascii="Times New Roman" w:hAnsi="Times New Roman" w:cs="Times New Roman"/>
        </w:rPr>
        <w:t xml:space="preserve">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>, у</w:t>
      </w:r>
      <w:r>
        <w:rPr>
          <w:rFonts w:hint="default" w:ascii="Times New Roman" w:hAnsi="Times New Roman" w:cs="Times New Roman"/>
          <w:lang w:val="sr-Cyrl-RS"/>
        </w:rPr>
        <w:t>лица Палих бораца бр. 29,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Приликом пријема пријаве на јавни конкурс, пријава добија шифру под којом подносилац пријаве учествује на јавном конкурсу. Подносилац пријаве биће обавештен о додељеној шифри у року од </w:t>
      </w:r>
      <w:r>
        <w:rPr>
          <w:rFonts w:hint="default" w:ascii="Times New Roman" w:hAnsi="Times New Roman" w:cs="Times New Roman"/>
          <w:lang w:val="sr-Cyrl-RS"/>
        </w:rPr>
        <w:t>3</w:t>
      </w:r>
      <w:r>
        <w:rPr>
          <w:rFonts w:hint="default" w:ascii="Times New Roman" w:hAnsi="Times New Roman" w:cs="Times New Roman"/>
        </w:rPr>
        <w:t xml:space="preserve"> дана од дана пријема пријаве на начин који је у пријави назначио за доставу обавештења.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en-U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Датум и место провере компетенција учесника конкурса у изборном поступку</w:t>
      </w:r>
      <w:r>
        <w:rPr>
          <w:rStyle w:val="10"/>
          <w:rFonts w:hint="default" w:ascii="Times New Roman" w:hAnsi="Times New Roman" w:cs="Times New Roman"/>
          <w:lang w:val="sr-Cyrl-RS"/>
        </w:rPr>
        <w:t>: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lang w:val="sr-Cyrl-RS"/>
        </w:rPr>
      </w:pPr>
      <w:r>
        <w:rPr>
          <w:rStyle w:val="10"/>
          <w:rFonts w:hint="default" w:ascii="Times New Roman" w:hAnsi="Times New Roman" w:cs="Times New Roman"/>
          <w:b w:val="0"/>
        </w:rPr>
        <w:t>Са учесницима конкурса чије су пријаве благовреме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не</w:t>
      </w:r>
      <w:r>
        <w:rPr>
          <w:rStyle w:val="10"/>
          <w:rFonts w:hint="default" w:ascii="Times New Roman" w:hAnsi="Times New Roman" w:cs="Times New Roman"/>
          <w:b w:val="0"/>
        </w:rPr>
        <w:t>, допуштене, разумљиве, потпуне и који испуњавају услове предвиђене огласом о јавном конкурсу на основу података наведених у обрас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ц</w:t>
      </w:r>
      <w:r>
        <w:rPr>
          <w:rStyle w:val="10"/>
          <w:rFonts w:hint="default" w:ascii="Times New Roman" w:hAnsi="Times New Roman" w:cs="Times New Roman"/>
          <w:b w:val="0"/>
        </w:rPr>
        <w:t xml:space="preserve">у пријаве на конкурс, спровешће се изборни поступак, о чему ће учесници конкурса бити обавештени на контакте ( адресе, бројеве телефона или е- маил адресе) које су навели у пријави. 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 xml:space="preserve">Провера свих компетенција обавиће се у просторијама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Основног</w:t>
      </w:r>
      <w:r>
        <w:rPr>
          <w:rStyle w:val="10"/>
          <w:rFonts w:hint="default" w:ascii="Times New Roman" w:hAnsi="Times New Roman" w:cs="Times New Roman"/>
          <w:b w:val="0"/>
        </w:rPr>
        <w:t xml:space="preserve"> јавног тужилаштва у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Куршумлији</w:t>
      </w:r>
      <w:r>
        <w:rPr>
          <w:rStyle w:val="10"/>
          <w:rFonts w:hint="default" w:ascii="Times New Roman" w:hAnsi="Times New Roman" w:cs="Times New Roman"/>
          <w:b w:val="0"/>
        </w:rPr>
        <w:t>, ул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ица Палих бораца бр. 29</w:t>
      </w:r>
      <w:r>
        <w:rPr>
          <w:rStyle w:val="10"/>
          <w:rFonts w:hint="default" w:ascii="Times New Roman" w:hAnsi="Times New Roman" w:cs="Times New Roman"/>
          <w:b w:val="0"/>
        </w:rPr>
        <w:t xml:space="preserve">. 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е- маил адресе) које наведу у својим обрасцима пријаве.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sr-Latn-RS"/>
        </w:rPr>
        <w:t>I.</w:t>
      </w:r>
      <w:r>
        <w:rPr>
          <w:rStyle w:val="10"/>
          <w:rFonts w:hint="default" w:ascii="Times New Roman" w:hAnsi="Times New Roman" w:cs="Times New Roman"/>
        </w:rPr>
        <w:t xml:space="preserve"> Остали докази које прилажу само кандидати који су успешно прошли фазе изборног поступка пре интервјуа са комисијом</w:t>
      </w:r>
      <w:r>
        <w:rPr>
          <w:rStyle w:val="10"/>
          <w:rFonts w:hint="default" w:ascii="Times New Roman" w:hAnsi="Times New Roman" w:cs="Times New Roman"/>
          <w:lang w:val="sr-Cyrl-RS"/>
        </w:rPr>
        <w:t>: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  <w:b w:val="0"/>
        </w:rPr>
        <w:t>оригинал или оверена фотокопија  извода из матичне књиге рођених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оригинал или оверена фотокопија уверења о држављанству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уверење да  није осуђиван на казну затвора од најмање шест месеци ( издаје надлежна Полицијска управа, не старије од 6 месеци)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потврда да кандидату раније није престајао радни однос у државном органу због теже повреде дужности из радног односа (или писмена изјава учесника конкурса)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b w:val="0"/>
          <w:lang w:val="sr-Cyrl-RS"/>
        </w:rPr>
        <w:t xml:space="preserve">оригинал или </w:t>
      </w:r>
      <w:r>
        <w:rPr>
          <w:rStyle w:val="10"/>
          <w:rFonts w:hint="default" w:ascii="Times New Roman" w:hAnsi="Times New Roman" w:cs="Times New Roman"/>
          <w:b w:val="0"/>
        </w:rPr>
        <w:t>оверена фотокопија дипломе којом се потврђује стручна спрема,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RS"/>
        </w:rPr>
        <w:t xml:space="preserve">оригинал или оверена фотокопија </w:t>
      </w:r>
      <w:r>
        <w:rPr>
          <w:rFonts w:hint="default" w:ascii="Times New Roman" w:hAnsi="Times New Roman" w:cs="Times New Roman"/>
        </w:rPr>
        <w:t>уверењ</w:t>
      </w:r>
      <w:r>
        <w:rPr>
          <w:rFonts w:hint="default" w:ascii="Times New Roman" w:hAnsi="Times New Roman" w:cs="Times New Roman"/>
          <w:lang w:val="sr-Cyrl-RS"/>
        </w:rPr>
        <w:t>а</w:t>
      </w:r>
      <w:r>
        <w:rPr>
          <w:rFonts w:hint="default" w:ascii="Times New Roman" w:hAnsi="Times New Roman" w:cs="Times New Roman"/>
        </w:rPr>
        <w:t xml:space="preserve"> о положеном државном стручном испиту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оригинал или оверена фотокопија доказа о радном искуству у струци ( потврде, решења, и други акти из којих се види на којим пословима и са којом стручном спремом је стечено радно искуство)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сертификат или други доказ  о познавању рада на рачунару ( уколико поседује исти)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Образац 1 - Изјава у којој се кандидат опредељује да ли ће сам доставити податке  о чињеницама о којима се води службена евиденција или ће то орган учинити уместо њега.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 xml:space="preserve">Напомена: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Одредбом члана 9 и члана 103 Закона о општем управном поступку („Службени гласник РС“, број 18/2016</w:t>
      </w:r>
      <w:r>
        <w:rPr>
          <w:rFonts w:hint="default" w:ascii="Times New Roman" w:hAnsi="Times New Roman" w:cs="Times New Roman"/>
          <w:lang w:val="sr-Cyrl-RS"/>
        </w:rPr>
        <w:t xml:space="preserve"> и 95/18</w:t>
      </w:r>
      <w:r>
        <w:rPr>
          <w:rFonts w:hint="default" w:ascii="Times New Roman" w:hAnsi="Times New Roman" w:cs="Times New Roman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>
      <w:pPr>
        <w:pStyle w:val="12"/>
        <w:jc w:val="both"/>
        <w:rPr>
          <w:rFonts w:hint="default" w:ascii="Times New Roman" w:hAnsi="Times New Roman" w:cs="Times New Roman"/>
          <w:color w:val="000000"/>
          <w:shd w:val="clear" w:color="auto" w:fill="FFFFFF"/>
          <w:lang w:val="sr-Cyrl-RS"/>
        </w:rPr>
      </w:pPr>
      <w:r>
        <w:rPr>
          <w:rFonts w:hint="default" w:ascii="Times New Roman" w:hAnsi="Times New Roman" w:cs="Times New Roman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испиту, 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sr-Cyrl-RS"/>
        </w:rPr>
        <w:t xml:space="preserve">уверење 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да није осуђиван на казну затвора од најмање шест месеци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sr-Cyrl-RS"/>
        </w:rPr>
        <w:t xml:space="preserve">.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Потребно је да кандидат у делу изјава у обрасцу пријаве заокружи на који начин жели да се прибаве његови подаци из службених евиденција.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  <w:u w:val="none"/>
        </w:rPr>
      </w:pPr>
      <w:r>
        <w:rPr>
          <w:rFonts w:hint="default" w:ascii="Times New Roman" w:hAnsi="Times New Roman" w:cs="Times New Roman"/>
          <w:b/>
          <w:u w:val="none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Кандидати који су успешно прошли фазе изборног поступка пре интервјуа са </w:t>
      </w:r>
      <w:r>
        <w:rPr>
          <w:rFonts w:hint="default" w:ascii="Times New Roman" w:hAnsi="Times New Roman" w:cs="Times New Roman"/>
          <w:lang w:val="sr-Cyrl-RS"/>
        </w:rPr>
        <w:t>К</w:t>
      </w:r>
      <w:r>
        <w:rPr>
          <w:rFonts w:hint="default" w:ascii="Times New Roman" w:hAnsi="Times New Roman" w:cs="Times New Roman"/>
        </w:rPr>
        <w:t xml:space="preserve">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Докази се достављају на адресу наведену у огласу.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односно општинским управама као поверени посао) 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lang w:val="en-US"/>
        </w:rPr>
        <w:t>X</w:t>
      </w:r>
      <w:r>
        <w:rPr>
          <w:rStyle w:val="10"/>
          <w:rFonts w:hint="default" w:ascii="Times New Roman" w:hAnsi="Times New Roman" w:cs="Times New Roman"/>
        </w:rPr>
        <w:t>II</w:t>
      </w:r>
      <w:r>
        <w:rPr>
          <w:rStyle w:val="10"/>
          <w:rFonts w:hint="default" w:ascii="Times New Roman" w:hAnsi="Times New Roman" w:cs="Times New Roman"/>
          <w:lang w:val="en-U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Рок за подношење пријаве на јавни конкурс је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/>
        </w:rPr>
        <w:t xml:space="preserve">8 </w:t>
      </w:r>
      <w:r>
        <w:rPr>
          <w:rFonts w:hint="default" w:ascii="Times New Roman" w:hAnsi="Times New Roman" w:cs="Times New Roman"/>
          <w:b/>
          <w:bCs/>
          <w:lang w:val="sr-Cyrl-RS"/>
        </w:rPr>
        <w:t>(</w:t>
      </w:r>
      <w:r>
        <w:rPr>
          <w:rFonts w:hint="default" w:ascii="Times New Roman" w:hAnsi="Times New Roman" w:cs="Times New Roman"/>
          <w:b/>
          <w:bCs/>
          <w:lang w:val="en-US"/>
        </w:rPr>
        <w:t>o</w:t>
      </w:r>
      <w:r>
        <w:rPr>
          <w:rFonts w:hint="default" w:ascii="Times New Roman" w:hAnsi="Times New Roman" w:cs="Times New Roman"/>
          <w:b/>
          <w:bCs/>
        </w:rPr>
        <w:t>сам</w:t>
      </w:r>
      <w:r>
        <w:rPr>
          <w:rFonts w:hint="default" w:ascii="Times New Roman" w:hAnsi="Times New Roman" w:cs="Times New Roman"/>
          <w:b/>
          <w:bCs/>
          <w:lang w:val="sr-Cyrl-RS"/>
        </w:rPr>
        <w:t>)</w:t>
      </w:r>
      <w:r>
        <w:rPr>
          <w:rFonts w:hint="default" w:ascii="Times New Roman" w:hAnsi="Times New Roman" w:cs="Times New Roman"/>
          <w:b/>
          <w:bCs/>
        </w:rPr>
        <w:t xml:space="preserve"> дана </w:t>
      </w:r>
      <w:r>
        <w:rPr>
          <w:rFonts w:hint="default" w:ascii="Times New Roman" w:hAnsi="Times New Roman" w:cs="Times New Roman"/>
        </w:rPr>
        <w:t>и почиње да тече наредног дана од дана оглашавања у периодичном издању огласа Националне службе за запошљавање „Послови“.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</w:rPr>
        <w:t>X</w:t>
      </w:r>
      <w:r>
        <w:rPr>
          <w:rFonts w:hint="default" w:ascii="Times New Roman" w:hAnsi="Times New Roman" w:cs="Times New Roman"/>
          <w:b/>
          <w:lang w:val="en-US"/>
        </w:rPr>
        <w:t>III.</w:t>
      </w:r>
      <w:r>
        <w:rPr>
          <w:rFonts w:hint="default" w:ascii="Times New Roman" w:hAnsi="Times New Roman" w:cs="Times New Roman"/>
        </w:rPr>
        <w:t xml:space="preserve"> </w:t>
      </w:r>
      <w:r>
        <w:rPr>
          <w:rStyle w:val="10"/>
          <w:rFonts w:hint="default" w:ascii="Times New Roman" w:hAnsi="Times New Roman" w:cs="Times New Roman"/>
        </w:rPr>
        <w:t>Aдреса на коју се подноси пријава на јавни конкурс: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sr-Cyrl-RS"/>
        </w:rPr>
        <w:t>Основно</w:t>
      </w:r>
      <w:r>
        <w:rPr>
          <w:rFonts w:hint="default" w:ascii="Times New Roman" w:hAnsi="Times New Roman" w:cs="Times New Roman"/>
        </w:rPr>
        <w:t xml:space="preserve">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>, ул</w:t>
      </w:r>
      <w:r>
        <w:rPr>
          <w:rFonts w:hint="default" w:ascii="Times New Roman" w:hAnsi="Times New Roman" w:cs="Times New Roman"/>
          <w:lang w:val="sr-Cyrl-RS"/>
        </w:rPr>
        <w:t>ица Палих бораца бр. 29, Куршумлија</w:t>
      </w:r>
      <w:r>
        <w:rPr>
          <w:rFonts w:hint="default" w:ascii="Times New Roman" w:hAnsi="Times New Roman" w:cs="Times New Roman"/>
        </w:rPr>
        <w:t xml:space="preserve">, са назнаком </w:t>
      </w:r>
      <w:r>
        <w:rPr>
          <w:rFonts w:hint="default" w:ascii="Times New Roman" w:hAnsi="Times New Roman" w:cs="Times New Roman"/>
          <w:b/>
          <w:bCs/>
        </w:rPr>
        <w:t>„За  јавни конкурс“.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en-US"/>
        </w:rPr>
        <w:t>I</w:t>
      </w:r>
      <w:r>
        <w:rPr>
          <w:rStyle w:val="10"/>
          <w:rFonts w:hint="default" w:ascii="Times New Roman" w:hAnsi="Times New Roman" w:cs="Times New Roman"/>
          <w:lang w:val="sr-Latn-RS"/>
        </w:rPr>
        <w:t>V.</w:t>
      </w:r>
      <w:r>
        <w:rPr>
          <w:rStyle w:val="10"/>
          <w:rFonts w:hint="default" w:ascii="Times New Roman" w:hAnsi="Times New Roman" w:cs="Times New Roman"/>
        </w:rPr>
        <w:t xml:space="preserve"> Изборни поступак: 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 презентацији тужилаштва према шифрама њихове пријаве.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b w:val="0"/>
        </w:rPr>
        <w:t xml:space="preserve"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 </w:t>
      </w:r>
    </w:p>
    <w:p>
      <w:pPr>
        <w:pStyle w:val="12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Напомена:</w:t>
      </w:r>
    </w:p>
    <w:p>
      <w:pPr>
        <w:pStyle w:val="12"/>
        <w:jc w:val="both"/>
        <w:rPr>
          <w:rFonts w:hint="default" w:ascii="Times New Roman" w:hAnsi="Times New Roman" w:cs="Times New Roman"/>
          <w:b/>
          <w:bCs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Сви докази се прилажу на српском језику, односно уколико су на страном језику морају бити преведени на српски језик и оверени од стране овлашћеног тумача.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Диплома којом се потврђује стручна спрема, а која је стечена у иностранству мора бити нострификована.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Неблаговрем</w:t>
      </w:r>
      <w:r>
        <w:rPr>
          <w:rFonts w:hint="default" w:ascii="Times New Roman" w:hAnsi="Times New Roman" w:cs="Times New Roman"/>
          <w:lang w:val="sr-Cyrl-RS"/>
        </w:rPr>
        <w:t>ен</w:t>
      </w:r>
      <w:r>
        <w:rPr>
          <w:rFonts w:hint="default" w:ascii="Times New Roman" w:hAnsi="Times New Roman" w:cs="Times New Roman"/>
        </w:rPr>
        <w:t>е, недопуштене, неразумљиве или непотпуне пријаве биће одбачене закључком.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Кандидати који први пут заснивају радни однос у државном органу подлежу пробном раду од шест месеци. 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Кандидати без положеног државног стручног испита за рад у државним органима примају се на рад под условом да тај испит положе до окончања пробног рада. 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Обавештавају се учесници јавног конкурса да ће се документација враћати искључиво на писани захтев учесника.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Јавни конкурс спроводи Конкурсна комисија коју је именовао </w:t>
      </w:r>
      <w:r>
        <w:rPr>
          <w:rFonts w:hint="default" w:ascii="Times New Roman" w:hAnsi="Times New Roman" w:cs="Times New Roman"/>
          <w:lang w:val="sr-Cyrl-RS"/>
        </w:rPr>
        <w:t>Основни јавни тужилац у Куршумлији.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Овај конкурс се објављује на интернет презентацији </w:t>
      </w:r>
      <w:r>
        <w:rPr>
          <w:rFonts w:hint="default" w:ascii="Times New Roman" w:hAnsi="Times New Roman" w:cs="Times New Roman"/>
          <w:lang w:val="sr-Cyrl-RS"/>
        </w:rPr>
        <w:t>Основног</w:t>
      </w:r>
      <w:r>
        <w:rPr>
          <w:rFonts w:hint="default" w:ascii="Times New Roman" w:hAnsi="Times New Roman" w:cs="Times New Roman"/>
        </w:rPr>
        <w:t xml:space="preserve"> јавног тужилaштва у </w:t>
      </w:r>
      <w:r>
        <w:rPr>
          <w:rFonts w:hint="default" w:ascii="Times New Roman" w:hAnsi="Times New Roman" w:cs="Times New Roman"/>
          <w:lang w:val="sr-Cyrl-RS"/>
        </w:rPr>
        <w:t xml:space="preserve">Куршумлији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"http://www.vb.os.jt.rs"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</w:t>
      </w:r>
      <w:r>
        <w:rPr>
          <w:rStyle w:val="6"/>
          <w:rFonts w:hint="default" w:ascii="Times New Roman" w:hAnsi="Times New Roman" w:cs="Times New Roman"/>
          <w:lang w:val="sr-Latn-RS"/>
        </w:rPr>
        <w:t>ku</w:t>
      </w:r>
      <w:r>
        <w:rPr>
          <w:rStyle w:val="6"/>
          <w:rFonts w:hint="default" w:ascii="Times New Roman" w:hAnsi="Times New Roman" w:cs="Times New Roman"/>
        </w:rPr>
        <w:t>.os.jt.rs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, на интернет презентацији Службе за управљање кадровима: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"http://www.suk.gov.rs"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www.suk.gov.rs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 на порталу е-управе, на огласној табли</w:t>
      </w:r>
      <w:r>
        <w:rPr>
          <w:rFonts w:hint="default" w:ascii="Times New Roman" w:hAnsi="Times New Roman" w:cs="Times New Roman"/>
          <w:lang w:val="sr-Cyrl-RS"/>
        </w:rPr>
        <w:t xml:space="preserve"> Основног јавног тужилаштва у Куршумлији</w:t>
      </w:r>
      <w:r>
        <w:rPr>
          <w:rFonts w:hint="default" w:ascii="Times New Roman" w:hAnsi="Times New Roman" w:cs="Times New Roman"/>
        </w:rPr>
        <w:t>, интернет презентацији и периодичном издању огласа Националне службе за запошљавање  „</w:t>
      </w:r>
      <w:r>
        <w:rPr>
          <w:rFonts w:hint="default" w:ascii="Times New Roman" w:hAnsi="Times New Roman" w:cs="Times New Roman"/>
          <w:lang w:val="sr-Cyrl-RS"/>
        </w:rPr>
        <w:t xml:space="preserve">Послови“. 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Информације о материјалима за припрему кандидата за проверу општих функционалних компетенција могу се наћи на сајту </w:t>
      </w:r>
      <w:r>
        <w:rPr>
          <w:rFonts w:hint="default" w:ascii="Times New Roman" w:hAnsi="Times New Roman" w:cs="Times New Roman"/>
          <w:lang w:val="sr-Cyrl-RS"/>
        </w:rPr>
        <w:t>Основног</w:t>
      </w:r>
      <w:r>
        <w:rPr>
          <w:rFonts w:hint="default" w:ascii="Times New Roman" w:hAnsi="Times New Roman" w:cs="Times New Roman"/>
        </w:rPr>
        <w:t xml:space="preserve"> јавног тужилаштва у </w:t>
      </w:r>
      <w:r>
        <w:rPr>
          <w:rFonts w:hint="default" w:ascii="Times New Roman" w:hAnsi="Times New Roman" w:cs="Times New Roman"/>
          <w:lang w:val="sr-Cyrl-RS"/>
        </w:rPr>
        <w:t xml:space="preserve">Куршумлији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"http://www.vb.os.jt.rs"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</w:t>
      </w:r>
      <w:r>
        <w:rPr>
          <w:rStyle w:val="6"/>
          <w:rFonts w:hint="default" w:ascii="Times New Roman" w:hAnsi="Times New Roman" w:cs="Times New Roman"/>
          <w:lang w:val="sr-Latn-RS"/>
        </w:rPr>
        <w:t>ku</w:t>
      </w:r>
      <w:r>
        <w:rPr>
          <w:rStyle w:val="6"/>
          <w:rFonts w:hint="default" w:ascii="Times New Roman" w:hAnsi="Times New Roman" w:cs="Times New Roman"/>
        </w:rPr>
        <w:t>.os.jt.rs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>
      <w:pPr>
        <w:pStyle w:val="12"/>
        <w:jc w:val="both"/>
        <w:rPr>
          <w:rFonts w:hint="default" w:ascii="Times New Roman" w:hAnsi="Times New Roman" w:cs="Times New Roman"/>
          <w:lang w:val="sr-Cyrl-C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CS"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jc w:val="righ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Образац</w:t>
      </w:r>
    </w:p>
    <w:p>
      <w:pPr>
        <w:jc w:val="both"/>
        <w:rPr>
          <w:rFonts w:hint="default" w:ascii="Times New Roman" w:hAnsi="Times New Roman" w:cs="Times New Roman"/>
          <w:b/>
        </w:rPr>
      </w:pPr>
    </w:p>
    <w:p>
      <w:pPr>
        <w:jc w:val="right"/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Пријава на конкурс у државном органу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Учесник конкурса </w:t>
      </w:r>
      <w:r>
        <w:rPr>
          <w:rFonts w:hint="default" w:ascii="Times New Roman" w:hAnsi="Times New Roman" w:cs="Times New Roman"/>
          <w:b/>
        </w:rPr>
        <w:t>ЛИЧНО</w:t>
      </w:r>
      <w:r>
        <w:rPr>
          <w:rFonts w:hint="default" w:ascii="Times New Roman" w:hAnsi="Times New Roman" w:cs="Times New Roman"/>
        </w:rPr>
        <w:t xml:space="preserve"> попуњава образац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 обавезна поља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47"/>
        <w:gridCol w:w="1615"/>
        <w:gridCol w:w="697"/>
        <w:gridCol w:w="2323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Подаци о конкурсу 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</w:rPr>
              <w:t xml:space="preserve">Јавни конкурс за попуњвање извршилачких радних места објављен 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Радно место : Тужилачки помоћник – виши тужилачки сарадник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Шифра пријаве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Звање/положај : самостални саветник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Државни орган 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сновно јавно тужилаштво 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Куршумлији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48"/>
        <w:gridCol w:w="866"/>
        <w:gridCol w:w="3768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Лични подаци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5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Презиме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Име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Матични број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Држављанство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13"/>
        <w:gridCol w:w="41"/>
        <w:gridCol w:w="3728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Адреса становања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Улица и број*</w:t>
            </w:r>
          </w:p>
        </w:tc>
        <w:tc>
          <w:tcPr>
            <w:tcW w:w="3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Место*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Поштански број*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5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Улица и број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5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Поштански број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Телефон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Примарни *                             Секундарни (није обавезно)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Е-адреса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(ако је поседујете)</w:t>
            </w: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заокружите)*</w:t>
            </w:r>
          </w:p>
          <w:p>
            <w:pPr>
              <w:pStyle w:val="17"/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Телефон      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          2. Е-маил    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2"/>
        <w:gridCol w:w="856"/>
        <w:gridCol w:w="1532"/>
        <w:gridCol w:w="1205"/>
        <w:gridCol w:w="1931"/>
        <w:gridCol w:w="152"/>
        <w:gridCol w:w="640"/>
        <w:gridCol w:w="210"/>
        <w:gridCol w:w="894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НЕ    </w:t>
            </w: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НЕ    </w:t>
            </w: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Образовање*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Молимо вас, наведите школе које сте завршили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Средња школа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школе и седиште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Смер и трајање програма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Занимање које сте стекли</w:t>
            </w: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када сте похађали (година)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Високо образовање</w:t>
            </w:r>
          </w:p>
        </w:tc>
        <w:tc>
          <w:tcPr>
            <w:tcW w:w="7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Означите које сте студије похађали</w:t>
            </w:r>
          </w:p>
          <w:p>
            <w:pPr>
              <w:ind w:left="227" w:hanging="22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□ Основне студије у трајању од најмање 4 године, по прописима до 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10. 9. 2005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Студије у трајању до 3 године, по прописима до 10.9.2005.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Академске студије     □  Струковне  студије      □  Струковне и академске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Обим студија (у ЕСПБ или годинама)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стицања дипломе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56"/>
        <w:gridCol w:w="1026"/>
        <w:gridCol w:w="2901"/>
        <w:gridCol w:w="2489"/>
        <w:gridCol w:w="10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Стручни и други испити који су услов за заснивање радног односа*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Врста испита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институције, седиште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полагања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Правосудни испит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НЕ</w:t>
            </w: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1"/>
        <w:gridCol w:w="622"/>
        <w:gridCol w:w="254"/>
        <w:gridCol w:w="787"/>
        <w:gridCol w:w="197"/>
        <w:gridCol w:w="378"/>
        <w:gridCol w:w="794"/>
        <w:gridCol w:w="669"/>
        <w:gridCol w:w="428"/>
        <w:gridCol w:w="1653"/>
        <w:gridCol w:w="166"/>
        <w:gridCol w:w="119"/>
        <w:gridCol w:w="29"/>
        <w:gridCol w:w="821"/>
        <w:gridCol w:w="16"/>
        <w:gridCol w:w="878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Рад на рачунару*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Програм</w:t>
            </w: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Који, ко га је издао?</w:t>
            </w: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стицања сертификата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Word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Интернет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електронска пошта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Excel 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Напомена: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Знање страних језика који су тражени конкурсом*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Ако страни језик није тражен конкурсом, не морате да попуњавате овај део.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Језик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Институција која је издала сертификат</w:t>
            </w: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Ниво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А1, А2, Б1, Б2, Ц1, Ц2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полагања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Напомена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Област, врста обуке, назив обуке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институције, седиште</w:t>
            </w: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Година похађања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sr-Cyrl-RS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17"/>
        <w:gridCol w:w="1640"/>
        <w:gridCol w:w="1116"/>
        <w:gridCol w:w="1622"/>
        <w:gridCol w:w="964"/>
        <w:gridCol w:w="339"/>
        <w:gridCol w:w="532"/>
        <w:gridCol w:w="1252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Радно искуство*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сте запослени?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Садашње или последње запослење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Организација (послодавац)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Врста радног односа (на одре-ђено, неодређено време) или рад ван радног односа (врста уговора)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Од када – до када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посла (радно место)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Кратак опис посла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Претходна запослења (молимо вас, наведите почев од најскоријег уназад)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Организација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Врста радног односа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Од када – до када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посла (радно место)</w:t>
            </w:r>
          </w:p>
        </w:tc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Кратак опис посла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6"/>
        <w:gridCol w:w="8506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Посебни услови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8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ДА, наведите који: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6"/>
        <w:gridCol w:w="8506"/>
      </w:tblGrid>
      <w:tr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Добровољна изјава о припадности националној мањини</w:t>
            </w:r>
          </w:p>
        </w:tc>
      </w:tr>
      <w:tr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8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ДА, наведите којој националној мањини припадате: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5"/>
        <w:gridCol w:w="1406"/>
        <w:gridCol w:w="1978"/>
        <w:gridCol w:w="2016"/>
        <w:gridCol w:w="273"/>
        <w:gridCol w:w="850"/>
        <w:gridCol w:w="838"/>
        <w:gridCol w:w="56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90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Како сте сазнали за овај конкурс?*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Молимо вас да нам због евалуације наведете како сте сазнали за конкурс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Интернет презентација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Штампа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Преко пријатеља и познаника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Национална служба за запошљавање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Уживо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Службе за управљање кадровима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Дневне новине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Запослени у органу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Интернет презентација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Сајам запошљавања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3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Органа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друго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Руководилац у органу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Лист Послови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Кадровска јединица органа – претходни конкурс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друго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□ друго 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Позив саветника из НСЗ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□  Презентација на факултету 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Изјава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6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нисам осуђиван на казну затвора од најмање шест месеци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60"/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6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су сви наведени подаци тачни и потпуни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60"/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01"/>
        <w:gridCol w:w="6381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Потпис:*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 xml:space="preserve">Електронски образац: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сам лично попунио образац.*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Име и презиме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За па</w:t>
      </w:r>
      <w:r>
        <w:rPr>
          <w:rFonts w:hint="default" w:ascii="Times New Roman" w:hAnsi="Times New Roman" w:cs="Times New Roman"/>
          <w:b/>
          <w:lang w:val="sr-Cyrl-RS"/>
        </w:rPr>
        <w:t>п</w:t>
      </w:r>
      <w:r>
        <w:rPr>
          <w:rFonts w:hint="default" w:ascii="Times New Roman" w:hAnsi="Times New Roman" w:cs="Times New Roman"/>
          <w:b/>
        </w:rPr>
        <w:t>ирни образац - Изјава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ЗАПИСНИЧАР - РЕФЕРЕНТ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3970" cy="171450"/>
                <wp:effectExtent l="0" t="0" r="5080" b="0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</w:pBd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0.05pt;height:13.5pt;width:1.1pt;mso-wrap-distance-bottom:0pt;mso-wrap-distance-top:0pt;z-index:251659264;mso-width-relative:page;mso-height-relative:page;" fillcolor="#FFFFFF" filled="t" stroked="f" coordsize="21600,21600" o:gfxdata="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QgU7HRAAAAAgEAAA8AAAAAAAAAAQAgAAAAIgAAAGRycy9kb3ducmV2Lnht&#10;bFBLAQIUABQAAAAIAIdO4kAoE2gPxwEAAKYDAAAOAAAAAAAAAAEAIAAAACA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</w:pBd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>I</w:t>
      </w:r>
      <w:r>
        <w:rPr>
          <w:rStyle w:val="10"/>
          <w:rFonts w:hint="default" w:ascii="Times New Roman" w:hAnsi="Times New Roman" w:cs="Times New Roman"/>
          <w:lang w:val="sr-Cyrl-R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Орган у коме се радно место попуњава: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Основно</w:t>
      </w:r>
      <w:r>
        <w:rPr>
          <w:rFonts w:hint="default" w:ascii="Times New Roman" w:hAnsi="Times New Roman" w:cs="Times New Roman"/>
        </w:rPr>
        <w:t xml:space="preserve">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>, ул</w:t>
      </w:r>
      <w:r>
        <w:rPr>
          <w:rFonts w:hint="default" w:ascii="Times New Roman" w:hAnsi="Times New Roman" w:cs="Times New Roman"/>
          <w:lang w:val="sr-Cyrl-RS"/>
        </w:rPr>
        <w:t>ица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sr-Cyrl-RS"/>
        </w:rPr>
        <w:t>Палих бораца</w:t>
      </w:r>
      <w:r>
        <w:rPr>
          <w:rFonts w:hint="default" w:ascii="Times New Roman" w:hAnsi="Times New Roman" w:cs="Times New Roman"/>
        </w:rPr>
        <w:t xml:space="preserve"> бр</w:t>
      </w:r>
      <w:r>
        <w:rPr>
          <w:rFonts w:hint="default" w:ascii="Times New Roman" w:hAnsi="Times New Roman" w:cs="Times New Roman"/>
          <w:lang w:val="sr-Cyrl-RS"/>
        </w:rPr>
        <w:t>ој 29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sr-Cyrl-RS"/>
        </w:rPr>
        <w:t>Куршумлија.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>II</w:t>
      </w:r>
      <w:r>
        <w:rPr>
          <w:rStyle w:val="10"/>
          <w:rFonts w:hint="default" w:ascii="Times New Roman" w:hAnsi="Times New Roman" w:cs="Times New Roman"/>
          <w:lang w:val="sr-Cyrl-R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Радн</w:t>
      </w:r>
      <w:r>
        <w:rPr>
          <w:rStyle w:val="10"/>
          <w:rFonts w:hint="default" w:ascii="Times New Roman" w:hAnsi="Times New Roman" w:cs="Times New Roman"/>
          <w:lang w:val="sr-Cyrl-RS"/>
        </w:rPr>
        <w:t>о</w:t>
      </w:r>
      <w:r>
        <w:rPr>
          <w:rStyle w:val="10"/>
          <w:rFonts w:hint="default" w:ascii="Times New Roman" w:hAnsi="Times New Roman" w:cs="Times New Roman"/>
        </w:rPr>
        <w:t xml:space="preserve"> мест</w:t>
      </w:r>
      <w:r>
        <w:rPr>
          <w:rStyle w:val="10"/>
          <w:rFonts w:hint="default" w:ascii="Times New Roman" w:hAnsi="Times New Roman" w:cs="Times New Roman"/>
          <w:lang w:val="sr-Cyrl-RS"/>
        </w:rPr>
        <w:t>о</w:t>
      </w:r>
      <w:r>
        <w:rPr>
          <w:rStyle w:val="10"/>
          <w:rFonts w:hint="default" w:ascii="Times New Roman" w:hAnsi="Times New Roman" w:cs="Times New Roman"/>
        </w:rPr>
        <w:t xml:space="preserve"> кој</w:t>
      </w:r>
      <w:r>
        <w:rPr>
          <w:rStyle w:val="10"/>
          <w:rFonts w:hint="default" w:ascii="Times New Roman" w:hAnsi="Times New Roman" w:cs="Times New Roman"/>
          <w:lang w:val="sr-Cyrl-RS"/>
        </w:rPr>
        <w:t>е</w:t>
      </w:r>
      <w:r>
        <w:rPr>
          <w:rStyle w:val="10"/>
          <w:rFonts w:hint="default" w:ascii="Times New Roman" w:hAnsi="Times New Roman" w:cs="Times New Roman"/>
        </w:rPr>
        <w:t xml:space="preserve"> се попуњава: 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Cyrl-RS"/>
        </w:rPr>
        <w:t>Записничар - референт - 1 извршилац на неодређено време.</w:t>
      </w: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lang w:val="en-US"/>
        </w:rPr>
        <w:t>III</w:t>
      </w:r>
      <w:r>
        <w:rPr>
          <w:rFonts w:hint="default" w:ascii="Times New Roman" w:hAnsi="Times New Roman" w:cs="Times New Roman"/>
          <w:b/>
          <w:lang w:val="sr-Cyrl-RS"/>
        </w:rPr>
        <w:t>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Style w:val="10"/>
          <w:rFonts w:hint="default" w:ascii="Times New Roman" w:hAnsi="Times New Roman" w:cs="Times New Roman"/>
        </w:rPr>
        <w:t>Опис послова: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12"/>
        <w:jc w:val="both"/>
        <w:rPr>
          <w:rFonts w:hint="default" w:ascii="Times New Roman" w:hAnsi="Times New Roman" w:cs="Times New Roman"/>
          <w:lang w:val="sr-Cyrl-CS"/>
        </w:rPr>
      </w:pPr>
      <w:r>
        <w:rPr>
          <w:rFonts w:hint="default" w:ascii="Times New Roman" w:hAnsi="Times New Roman" w:cs="Times New Roman"/>
          <w:lang w:val="sr-Cyrl-CS"/>
        </w:rPr>
        <w:t>По годишњем распореду послова обавља све дактилографске послове у предметима додељеним у рад тужиоцу код кога је распоређен, пише записнике, води унос текстова по диктату и са диктафонских трака врши препис текстова и рукописа и израђује све врсте табела, у сарадњи са корисницима услуга коригује унете податке, стара се о савременом обликовању текста, припрема и штампа завршене материјале и дистрибуира их корисницима услуга, стара се о чувању и преносу податка, доступности материјала, исправности биротехничке опреме и рационалном коришћењу канцеларијског и другог потрошног материјала, води уписник за евеиденцију штампаних ствари и публикација, води евиденцију о свом раду, ради и друге послове по налогу јавног тужиоца.</w:t>
      </w: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lang w:val="en-US"/>
        </w:rPr>
        <w:t>I</w:t>
      </w:r>
      <w:r>
        <w:rPr>
          <w:rFonts w:hint="default" w:ascii="Times New Roman" w:hAnsi="Times New Roman" w:cs="Times New Roman"/>
          <w:b/>
        </w:rPr>
        <w:t>V</w:t>
      </w:r>
      <w:r>
        <w:rPr>
          <w:rFonts w:hint="default" w:ascii="Times New Roman" w:hAnsi="Times New Roman" w:cs="Times New Roman"/>
          <w:b/>
          <w:lang w:val="sr-Latn-RS"/>
        </w:rPr>
        <w:t>.</w:t>
      </w:r>
      <w:r>
        <w:rPr>
          <w:rFonts w:hint="default" w:ascii="Times New Roman" w:hAnsi="Times New Roman" w:cs="Times New Roman"/>
        </w:rPr>
        <w:t xml:space="preserve"> </w:t>
      </w:r>
      <w:r>
        <w:rPr>
          <w:rStyle w:val="10"/>
          <w:rFonts w:hint="default" w:ascii="Times New Roman" w:hAnsi="Times New Roman" w:cs="Times New Roman"/>
        </w:rPr>
        <w:t>Услови</w:t>
      </w:r>
      <w:r>
        <w:rPr>
          <w:rStyle w:val="10"/>
          <w:rFonts w:hint="default" w:ascii="Times New Roman" w:hAnsi="Times New Roman" w:cs="Times New Roman"/>
          <w:lang w:val="en-US"/>
        </w:rPr>
        <w:t xml:space="preserve"> </w:t>
      </w:r>
      <w:r>
        <w:rPr>
          <w:rStyle w:val="10"/>
          <w:rFonts w:hint="default" w:ascii="Times New Roman" w:hAnsi="Times New Roman" w:cs="Times New Roman"/>
          <w:lang w:val="sr-Cyrl-RS"/>
        </w:rPr>
        <w:t>за рад на радно месту “записничар” у звању референт</w:t>
      </w:r>
      <w:r>
        <w:rPr>
          <w:rStyle w:val="10"/>
          <w:rFonts w:hint="default" w:ascii="Times New Roman" w:hAnsi="Times New Roman" w:cs="Times New Roman"/>
        </w:rPr>
        <w:t xml:space="preserve">: 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lang w:val="sr-Latn-CS"/>
        </w:rPr>
        <w:t xml:space="preserve">III </w:t>
      </w:r>
      <w:r>
        <w:rPr>
          <w:rFonts w:hint="default" w:ascii="Times New Roman" w:hAnsi="Times New Roman" w:cs="Times New Roman"/>
          <w:lang w:val="sr-Cyrl-CS"/>
        </w:rPr>
        <w:t xml:space="preserve">или </w:t>
      </w:r>
      <w:r>
        <w:rPr>
          <w:rFonts w:hint="default" w:ascii="Times New Roman" w:hAnsi="Times New Roman" w:cs="Times New Roman"/>
          <w:lang w:val="sr-Latn-CS"/>
        </w:rPr>
        <w:t>IV</w:t>
      </w:r>
      <w:r>
        <w:rPr>
          <w:rFonts w:hint="default" w:ascii="Times New Roman" w:hAnsi="Times New Roman" w:cs="Times New Roman"/>
          <w:lang w:val="sr-Cyrl-CS"/>
        </w:rPr>
        <w:t xml:space="preserve"> степен средње школске спреме друштвеног, природног или техничког смера, најмање две године радног искуства у струци, положен испит за дактилографа 1-а класе, положен државни стручни испит </w:t>
      </w:r>
      <w:r>
        <w:rPr>
          <w:rFonts w:hint="default" w:ascii="Times New Roman" w:hAnsi="Times New Roman" w:cs="Times New Roman"/>
          <w:lang w:val="sr-Cyrl-RS"/>
        </w:rPr>
        <w:t>и потребне компетенције.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val="sr-Latn-RS"/>
        </w:rPr>
        <w:t>V.</w:t>
      </w:r>
      <w:r>
        <w:rPr>
          <w:rFonts w:hint="default" w:ascii="Times New Roman" w:hAnsi="Times New Roman" w:cs="Times New Roman"/>
          <w:b/>
          <w:bCs/>
        </w:rPr>
        <w:t xml:space="preserve"> Општи услови</w:t>
      </w:r>
      <w:r>
        <w:rPr>
          <w:rFonts w:hint="default" w:ascii="Times New Roman" w:hAnsi="Times New Roman" w:cs="Times New Roman"/>
          <w:b/>
          <w:bCs/>
          <w:lang w:val="sr-Latn-RS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за запослење за сва радна места: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да је учесник конкурса држављанин Републике Србије,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да је учесник конкурса пунолетан</w:t>
      </w:r>
      <w:r>
        <w:rPr>
          <w:rFonts w:hint="default" w:ascii="Times New Roman" w:hAnsi="Times New Roman" w:cs="Times New Roman"/>
          <w:lang w:val="sr-Cyrl-RS"/>
        </w:rPr>
        <w:t>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RS"/>
        </w:rPr>
        <w:t xml:space="preserve">да </w:t>
      </w:r>
      <w:r>
        <w:rPr>
          <w:rFonts w:hint="default" w:ascii="Times New Roman" w:hAnsi="Times New Roman" w:cs="Times New Roman"/>
        </w:rPr>
        <w:t>учеснику конкурса раније није престајао радни однос у државном органу због теже повреде дужности радног односа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да учесник конкурса није осуђиван на казну затвора од најмање шест месеци (члан 45. став 1. Закона о државним службеницима)</w:t>
      </w:r>
      <w:r>
        <w:rPr>
          <w:rFonts w:hint="default" w:ascii="Times New Roman" w:hAnsi="Times New Roman" w:cs="Times New Roman"/>
          <w:lang w:val="sr-Cyrl-RS"/>
        </w:rPr>
        <w:t>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VI. </w:t>
      </w:r>
      <w:r>
        <w:rPr>
          <w:rFonts w:hint="default" w:ascii="Times New Roman" w:hAnsi="Times New Roman" w:cs="Times New Roman"/>
          <w:b/>
          <w:bCs/>
          <w:lang w:val="sr-Cyrl-RS"/>
        </w:rPr>
        <w:t>Фазе изборног поступка:</w:t>
      </w: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 изборном поступку </w:t>
      </w:r>
      <w:r>
        <w:rPr>
          <w:rFonts w:hint="default" w:ascii="Times New Roman" w:hAnsi="Times New Roman" w:cs="Times New Roman"/>
          <w:lang w:val="sr-Cyrl-RS"/>
        </w:rPr>
        <w:t xml:space="preserve">Конкурсна </w:t>
      </w:r>
      <w:r>
        <w:rPr>
          <w:rFonts w:hint="default" w:ascii="Times New Roman" w:hAnsi="Times New Roman" w:cs="Times New Roman"/>
        </w:rPr>
        <w:t>комисија ће проверити опште и посебне функционалне компетенције и п</w:t>
      </w:r>
      <w:r>
        <w:rPr>
          <w:rStyle w:val="13"/>
          <w:rFonts w:hint="default" w:ascii="Times New Roman" w:hAnsi="Times New Roman" w:cs="Times New Roman"/>
          <w:u w:val="none"/>
        </w:rPr>
        <w:t>онашајне компетен</w:t>
      </w:r>
      <w:r>
        <w:rPr>
          <w:rFonts w:hint="default" w:ascii="Times New Roman" w:hAnsi="Times New Roman" w:cs="Times New Roman"/>
        </w:rPr>
        <w:t>ције, након чега ће комисија обавити разговор са кандидатима, по следећим фазама: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  <w:r>
        <w:rPr>
          <w:rFonts w:hint="default" w:ascii="Times New Roman" w:hAnsi="Times New Roman" w:cs="Times New Roman"/>
          <w:b/>
          <w:bCs/>
        </w:rPr>
        <w:t>Провера општих функционалних компетенција</w:t>
      </w:r>
      <w:r>
        <w:rPr>
          <w:rFonts w:hint="default" w:ascii="Times New Roman" w:hAnsi="Times New Roman" w:cs="Times New Roman"/>
          <w:b/>
          <w:bCs/>
          <w:lang w:val="sr-Cyrl-RS"/>
        </w:rPr>
        <w:t>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lang w:val="sr-Cyrl-RS"/>
        </w:rPr>
        <w:t>Свим кандидатима који учествују у изборном поступку прво се проверавају опште функционалне компетенције и то: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</w:rPr>
        <w:t>Организација и рад државних органа Републике Србије ( провера ће се вршити писаним тестом)</w:t>
      </w:r>
      <w:r>
        <w:rPr>
          <w:rFonts w:hint="default" w:ascii="Times New Roman" w:hAnsi="Times New Roman" w:cs="Times New Roman"/>
          <w:lang w:val="sr-Latn-RS"/>
        </w:rPr>
        <w:t>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</w:rPr>
        <w:t>Дигитална писменост (провера ће се вршити практичним радом на рачунару или увидом у доказ о познавању рада на рачунару)</w:t>
      </w:r>
      <w:r>
        <w:rPr>
          <w:rFonts w:hint="default" w:ascii="Times New Roman" w:hAnsi="Times New Roman" w:cs="Times New Roman"/>
          <w:lang w:val="sr-Latn-RS"/>
        </w:rPr>
        <w:t>,</w:t>
      </w:r>
    </w:p>
    <w:p>
      <w:pPr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Пословна комуникација ( провера ће се вршити писаном симулацијом)</w:t>
      </w:r>
      <w:r>
        <w:rPr>
          <w:rFonts w:hint="default" w:ascii="Times New Roman" w:hAnsi="Times New Roman" w:cs="Times New Roman"/>
          <w:lang w:val="sr-Cyrl-RS"/>
        </w:rPr>
        <w:t>.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 w:ascii="Times New Roman" w:hAnsi="Times New Roman" w:cs="Times New Roman"/>
          <w:lang w:val="sr-Cyrl-RS"/>
        </w:rPr>
      </w:pPr>
    </w:p>
    <w:p>
      <w:pPr>
        <w:numPr>
          <w:numId w:val="0"/>
        </w:numPr>
        <w:tabs>
          <w:tab w:val="left" w:pos="420"/>
        </w:tabs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u w:val="none"/>
        </w:rPr>
        <w:t>Напомена:</w:t>
      </w:r>
      <w:r>
        <w:rPr>
          <w:rFonts w:hint="default" w:ascii="Times New Roman" w:hAnsi="Times New Roman" w:cs="Times New Roman"/>
          <w:u w:val="none"/>
        </w:rPr>
        <w:t xml:space="preserve"> </w:t>
      </w:r>
      <w:r>
        <w:rPr>
          <w:rFonts w:hint="default" w:ascii="Times New Roman" w:hAnsi="Times New Roman" w:cs="Times New Roman"/>
        </w:rPr>
        <w:t xml:space="preserve">У погледу провере опште функционалне компетенције „Дигитална писменост“, ако кандидат поседује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„Дигитална писменост“, неопходно је да </w:t>
      </w:r>
      <w:r>
        <w:rPr>
          <w:rFonts w:hint="default" w:ascii="Times New Roman" w:hAnsi="Times New Roman" w:cs="Times New Roman"/>
          <w:b/>
        </w:rPr>
        <w:t>уз пријавни образац</w:t>
      </w:r>
      <w:r>
        <w:rPr>
          <w:rFonts w:hint="default" w:ascii="Times New Roman" w:hAnsi="Times New Roman" w:cs="Times New Roman"/>
        </w:rPr>
        <w:t xml:space="preserve"> (уредно и у потпуности попуњен у делу *Рад на рачунару), доставите и тражени доказ у оригиналу или овереној фотокопији. Комисија ће на основу приложеног доказа донети одлуку да ли може или не може да прихвати доказ који сте приложили уместо тестовне провере.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lang w:val="sr-Cyrl-RS"/>
        </w:rPr>
      </w:pPr>
      <w:r>
        <w:rPr>
          <w:rFonts w:hint="default" w:ascii="Times New Roman" w:hAnsi="Times New Roman" w:cs="Times New Roman"/>
          <w:b/>
          <w:bCs/>
          <w:lang w:val="sr-Cyrl-RS"/>
        </w:rPr>
        <w:t>Провера п</w:t>
      </w:r>
      <w:r>
        <w:rPr>
          <w:rFonts w:hint="default" w:ascii="Times New Roman" w:hAnsi="Times New Roman" w:cs="Times New Roman"/>
          <w:b/>
          <w:bCs/>
        </w:rPr>
        <w:t>осебн</w:t>
      </w:r>
      <w:r>
        <w:rPr>
          <w:rFonts w:hint="default" w:ascii="Times New Roman" w:hAnsi="Times New Roman" w:cs="Times New Roman"/>
          <w:b/>
          <w:bCs/>
          <w:lang w:val="sr-Cyrl-RS"/>
        </w:rPr>
        <w:t>их</w:t>
      </w:r>
      <w:r>
        <w:rPr>
          <w:rFonts w:hint="default" w:ascii="Times New Roman" w:hAnsi="Times New Roman" w:cs="Times New Roman"/>
          <w:b/>
          <w:bCs/>
        </w:rPr>
        <w:t xml:space="preserve"> функционалн</w:t>
      </w:r>
      <w:r>
        <w:rPr>
          <w:rFonts w:hint="default" w:ascii="Times New Roman" w:hAnsi="Times New Roman" w:cs="Times New Roman"/>
          <w:b/>
          <w:bCs/>
          <w:lang w:val="sr-Cyrl-RS"/>
        </w:rPr>
        <w:t>их</w:t>
      </w:r>
      <w:r>
        <w:rPr>
          <w:rFonts w:hint="default" w:ascii="Times New Roman" w:hAnsi="Times New Roman" w:cs="Times New Roman"/>
          <w:b/>
          <w:bCs/>
        </w:rPr>
        <w:t xml:space="preserve"> компетенциј</w:t>
      </w:r>
      <w:r>
        <w:rPr>
          <w:rFonts w:hint="default" w:ascii="Times New Roman" w:hAnsi="Times New Roman" w:cs="Times New Roman"/>
          <w:b/>
          <w:bCs/>
          <w:lang w:val="sr-Cyrl-RS"/>
        </w:rPr>
        <w:t>а: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lang w:val="sr-Cyrl-RS"/>
        </w:rPr>
        <w:t>Након сачињавања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компетенција: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spacing w:val="4"/>
          <w:lang w:val="sr-Cyrl-RS"/>
        </w:rPr>
      </w:pPr>
      <w:r>
        <w:rPr>
          <w:rFonts w:hint="default" w:ascii="Times New Roman" w:hAnsi="Times New Roman" w:eastAsia="Lucida Sans Unicode" w:cs="Times New Roman"/>
          <w:lang w:eastAsia="sr-Latn-CS"/>
        </w:rPr>
        <w:t xml:space="preserve">Посебна функционална компетенција у области </w:t>
      </w:r>
      <w:r>
        <w:rPr>
          <w:rFonts w:hint="default" w:ascii="Times New Roman" w:hAnsi="Times New Roman" w:cs="Times New Roman"/>
          <w:spacing w:val="4"/>
          <w:lang w:val="sr-Latn-RS"/>
        </w:rPr>
        <w:t>рада из области административни послови (канцеларијско пословање и припрема материјала и вођење записника),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spacing w:val="4"/>
          <w:lang w:val="sr-Cyrl-RS"/>
        </w:rPr>
      </w:pPr>
      <w:r>
        <w:rPr>
          <w:rFonts w:hint="default" w:ascii="Times New Roman" w:hAnsi="Times New Roman" w:eastAsia="Lucida Sans Unicode" w:cs="Times New Roman"/>
          <w:lang w:eastAsia="sr-Latn-CS"/>
        </w:rPr>
        <w:t>Посебна функционална компетенција у области</w:t>
      </w:r>
      <w:r>
        <w:rPr>
          <w:rFonts w:hint="default" w:ascii="Times New Roman" w:hAnsi="Times New Roman" w:cs="Times New Roman"/>
          <w:spacing w:val="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4"/>
          <w:lang w:val="sr-Latn-RS"/>
        </w:rPr>
        <w:t xml:space="preserve">дактилобиро (познавање прописа релевантних за надлежности и организацију у јавном тужилаштву), положен испит за дактилографа </w:t>
      </w:r>
      <w:r>
        <w:rPr>
          <w:rFonts w:hint="default" w:ascii="Times New Roman" w:hAnsi="Times New Roman" w:cs="Times New Roman"/>
          <w:spacing w:val="4"/>
          <w:lang w:val="sr-Cyrl-RS"/>
        </w:rPr>
        <w:t>1</w:t>
      </w:r>
      <w:r>
        <w:rPr>
          <w:rFonts w:hint="default" w:ascii="Times New Roman" w:hAnsi="Times New Roman" w:cs="Times New Roman"/>
          <w:spacing w:val="4"/>
          <w:lang w:val="sr-Latn-RS"/>
        </w:rPr>
        <w:t>А класе</w:t>
      </w:r>
      <w:r>
        <w:rPr>
          <w:rFonts w:hint="default" w:ascii="Times New Roman" w:hAnsi="Times New Roman" w:cs="Times New Roman"/>
          <w:spacing w:val="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4"/>
          <w:lang w:val="sr-Latn-RS"/>
        </w:rPr>
        <w:t>-</w:t>
      </w:r>
      <w:r>
        <w:rPr>
          <w:rFonts w:hint="default" w:ascii="Times New Roman" w:hAnsi="Times New Roman" w:cs="Times New Roman"/>
          <w:spacing w:val="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4"/>
          <w:lang w:val="sr-Latn-RS"/>
        </w:rPr>
        <w:t>доказује се уверењем, сертфикатом који се подноси уз пријаву)</w:t>
      </w:r>
      <w:r>
        <w:rPr>
          <w:rFonts w:hint="default" w:ascii="Times New Roman" w:hAnsi="Times New Roman" w:cs="Times New Roman"/>
          <w:spacing w:val="4"/>
          <w:lang w:val="sr-Cyrl-RS"/>
        </w:rPr>
        <w:t xml:space="preserve">, 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spacing w:val="4"/>
          <w:lang w:val="sr-Cyrl-RS"/>
        </w:rPr>
      </w:pPr>
      <w:r>
        <w:rPr>
          <w:rFonts w:hint="default" w:ascii="Times New Roman" w:hAnsi="Times New Roman" w:cs="Times New Roman"/>
          <w:spacing w:val="4"/>
          <w:lang w:val="sr-Cyrl-RS"/>
        </w:rPr>
        <w:t>П</w:t>
      </w:r>
      <w:r>
        <w:rPr>
          <w:rFonts w:hint="default" w:ascii="Times New Roman" w:hAnsi="Times New Roman" w:cs="Times New Roman"/>
          <w:spacing w:val="4"/>
          <w:lang w:val="sr-Latn-RS"/>
        </w:rPr>
        <w:t xml:space="preserve">осебна функционална компентенција </w:t>
      </w:r>
      <w:r>
        <w:rPr>
          <w:rFonts w:hint="default" w:ascii="Times New Roman" w:hAnsi="Times New Roman" w:cs="Times New Roman"/>
          <w:spacing w:val="4"/>
          <w:lang w:val="sr-Cyrl-RS"/>
        </w:rPr>
        <w:t>у</w:t>
      </w:r>
      <w:r>
        <w:rPr>
          <w:rFonts w:hint="default" w:ascii="Times New Roman" w:hAnsi="Times New Roman" w:cs="Times New Roman"/>
          <w:spacing w:val="4"/>
          <w:lang w:val="sr-Latn-RS"/>
        </w:rPr>
        <w:t xml:space="preserve"> области релевантни прописи из делокруга радног места (Правилник о управи у јавним тужилаштвима и Закон о државним службеницима, познавање подзаконских аката, интерних процедура и других аката органа релевантних за обављање послова радног места записничар)</w:t>
      </w:r>
      <w:r>
        <w:rPr>
          <w:rFonts w:hint="default" w:ascii="Times New Roman" w:hAnsi="Times New Roman" w:cs="Times New Roman"/>
          <w:spacing w:val="4"/>
          <w:lang w:val="sr-Cyrl-RS"/>
        </w:rPr>
        <w:t>.</w:t>
      </w:r>
    </w:p>
    <w:p>
      <w:pPr>
        <w:pStyle w:val="12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pacing w:val="4"/>
          <w:lang w:val="sr-Cyrl-RS"/>
        </w:rPr>
      </w:pPr>
      <w:r>
        <w:rPr>
          <w:rFonts w:hint="default" w:ascii="Times New Roman" w:hAnsi="Times New Roman" w:cs="Times New Roman"/>
          <w:b/>
          <w:u w:val="none"/>
        </w:rPr>
        <w:t>Напомена:</w:t>
      </w:r>
      <w:r>
        <w:rPr>
          <w:rFonts w:hint="default" w:ascii="Times New Roman" w:hAnsi="Times New Roman" w:cs="Times New Roman"/>
          <w:u w:val="none"/>
        </w:rPr>
        <w:t xml:space="preserve"> </w:t>
      </w:r>
      <w:r>
        <w:rPr>
          <w:rFonts w:hint="default" w:ascii="Times New Roman" w:hAnsi="Times New Roman" w:cs="Times New Roman"/>
        </w:rPr>
        <w:t xml:space="preserve">У погледу провере опште функционалне компетенције „Дигитална писменост“, ако кандидат поседује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„Дигитална писменост“, неопходно је да </w:t>
      </w:r>
      <w:r>
        <w:rPr>
          <w:rFonts w:hint="default" w:ascii="Times New Roman" w:hAnsi="Times New Roman" w:cs="Times New Roman"/>
          <w:b/>
        </w:rPr>
        <w:t>уз пријавни образац</w:t>
      </w:r>
      <w:r>
        <w:rPr>
          <w:rFonts w:hint="default" w:ascii="Times New Roman" w:hAnsi="Times New Roman" w:cs="Times New Roman"/>
        </w:rPr>
        <w:t xml:space="preserve"> (уредно и у потпуности попуњен у делу *Рад на рачунару), доставите и тражени доказ у оригиналу или овереној фотокопији. Комисија ће на основу приложеног доказа донети одлуку да ли може или не може да прихвати доказ који сте приложили уместо тестовне провере.</w:t>
      </w:r>
    </w:p>
    <w:p>
      <w:pPr>
        <w:pStyle w:val="12"/>
        <w:jc w:val="both"/>
        <w:rPr>
          <w:rFonts w:hint="default" w:ascii="Times New Roman" w:hAnsi="Times New Roman" w:cs="Times New Roman"/>
          <w:spacing w:val="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Style w:val="13"/>
          <w:rFonts w:hint="default" w:ascii="Times New Roman" w:hAnsi="Times New Roman" w:cs="Times New Roman"/>
          <w:b/>
          <w:bCs/>
          <w:u w:val="none"/>
          <w:lang w:val="sr-Cyrl-RS"/>
        </w:rPr>
        <w:t>П</w:t>
      </w:r>
      <w:r>
        <w:rPr>
          <w:rStyle w:val="13"/>
          <w:rFonts w:hint="default" w:ascii="Times New Roman" w:hAnsi="Times New Roman" w:cs="Times New Roman"/>
          <w:b/>
          <w:bCs/>
          <w:u w:val="none"/>
        </w:rPr>
        <w:t xml:space="preserve">ровера </w:t>
      </w:r>
      <w:r>
        <w:rPr>
          <w:rStyle w:val="13"/>
          <w:rFonts w:hint="default" w:ascii="Times New Roman" w:hAnsi="Times New Roman" w:cs="Times New Roman"/>
          <w:b/>
          <w:bCs/>
          <w:u w:val="none"/>
          <w:lang w:val="sr-Cyrl-CS"/>
        </w:rPr>
        <w:t xml:space="preserve">понашајних </w:t>
      </w:r>
      <w:r>
        <w:rPr>
          <w:rFonts w:hint="default" w:ascii="Times New Roman" w:hAnsi="Times New Roman" w:cs="Times New Roman"/>
          <w:b/>
          <w:bCs/>
        </w:rPr>
        <w:t xml:space="preserve"> компетенција: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У</w:t>
      </w:r>
      <w:r>
        <w:rPr>
          <w:rStyle w:val="13"/>
          <w:rFonts w:hint="default" w:ascii="Times New Roman" w:hAnsi="Times New Roman" w:cs="Times New Roman"/>
          <w:u w:val="none"/>
        </w:rPr>
        <w:t>прављање информац</w:t>
      </w:r>
      <w:r>
        <w:rPr>
          <w:rFonts w:hint="default" w:ascii="Times New Roman" w:hAnsi="Times New Roman" w:cs="Times New Roman"/>
        </w:rPr>
        <w:t xml:space="preserve">ијама, </w:t>
      </w:r>
      <w:r>
        <w:rPr>
          <w:rFonts w:hint="default" w:ascii="Times New Roman" w:hAnsi="Times New Roman" w:cs="Times New Roman"/>
          <w:lang w:val="sr-Cyrl-RS"/>
        </w:rPr>
        <w:t>У</w:t>
      </w:r>
      <w:r>
        <w:rPr>
          <w:rStyle w:val="13"/>
          <w:rFonts w:hint="default" w:ascii="Times New Roman" w:hAnsi="Times New Roman" w:cs="Times New Roman"/>
          <w:u w:val="none"/>
        </w:rPr>
        <w:t>прављање зада</w:t>
      </w:r>
      <w:r>
        <w:rPr>
          <w:rFonts w:hint="default" w:ascii="Times New Roman" w:hAnsi="Times New Roman" w:cs="Times New Roman"/>
        </w:rPr>
        <w:t xml:space="preserve">цима и остваривање резултата, </w:t>
      </w:r>
      <w:r>
        <w:rPr>
          <w:rFonts w:hint="default" w:ascii="Times New Roman" w:hAnsi="Times New Roman" w:cs="Times New Roman"/>
          <w:lang w:val="sr-Cyrl-RS"/>
        </w:rPr>
        <w:t>О</w:t>
      </w:r>
      <w:r>
        <w:rPr>
          <w:rStyle w:val="13"/>
          <w:rFonts w:hint="default" w:ascii="Times New Roman" w:hAnsi="Times New Roman" w:cs="Times New Roman"/>
          <w:u w:val="none"/>
        </w:rPr>
        <w:t>ријентаци</w:t>
      </w:r>
      <w:r>
        <w:rPr>
          <w:rFonts w:hint="default" w:ascii="Times New Roman" w:hAnsi="Times New Roman" w:cs="Times New Roman"/>
        </w:rPr>
        <w:t xml:space="preserve">ја ка учењу и променама, </w:t>
      </w:r>
      <w:r>
        <w:rPr>
          <w:rFonts w:hint="default" w:ascii="Times New Roman" w:hAnsi="Times New Roman" w:cs="Times New Roman"/>
          <w:lang w:val="sr-Cyrl-RS"/>
        </w:rPr>
        <w:t>И</w:t>
      </w:r>
      <w:r>
        <w:rPr>
          <w:rFonts w:hint="default" w:ascii="Times New Roman" w:hAnsi="Times New Roman" w:cs="Times New Roman"/>
        </w:rPr>
        <w:t>зград</w:t>
      </w:r>
      <w:r>
        <w:rPr>
          <w:rStyle w:val="13"/>
          <w:rFonts w:hint="default" w:ascii="Times New Roman" w:hAnsi="Times New Roman" w:cs="Times New Roman"/>
          <w:u w:val="none"/>
        </w:rPr>
        <w:t>ња и одрж</w:t>
      </w:r>
      <w:r>
        <w:rPr>
          <w:rFonts w:hint="default" w:ascii="Times New Roman" w:hAnsi="Times New Roman" w:cs="Times New Roman"/>
        </w:rPr>
        <w:t xml:space="preserve">авање професионалних односа, </w:t>
      </w:r>
      <w:r>
        <w:rPr>
          <w:rFonts w:hint="default" w:ascii="Times New Roman" w:hAnsi="Times New Roman" w:cs="Times New Roman"/>
          <w:lang w:val="sr-Cyrl-RS"/>
        </w:rPr>
        <w:t>С</w:t>
      </w:r>
      <w:r>
        <w:rPr>
          <w:rStyle w:val="13"/>
          <w:rFonts w:hint="default" w:ascii="Times New Roman" w:hAnsi="Times New Roman" w:cs="Times New Roman"/>
          <w:u w:val="none"/>
        </w:rPr>
        <w:t>авесно</w:t>
      </w:r>
      <w:r>
        <w:rPr>
          <w:rFonts w:hint="default" w:ascii="Times New Roman" w:hAnsi="Times New Roman" w:cs="Times New Roman"/>
        </w:rPr>
        <w:t>ст, п</w:t>
      </w:r>
      <w:r>
        <w:rPr>
          <w:rStyle w:val="13"/>
          <w:rFonts w:hint="default" w:ascii="Times New Roman" w:hAnsi="Times New Roman" w:cs="Times New Roman"/>
          <w:u w:val="none"/>
        </w:rPr>
        <w:t>освећ</w:t>
      </w:r>
      <w:r>
        <w:rPr>
          <w:rFonts w:hint="default" w:ascii="Times New Roman" w:hAnsi="Times New Roman" w:cs="Times New Roman"/>
        </w:rPr>
        <w:t>е</w:t>
      </w:r>
      <w:r>
        <w:rPr>
          <w:rStyle w:val="13"/>
          <w:rFonts w:hint="default" w:ascii="Times New Roman" w:hAnsi="Times New Roman" w:cs="Times New Roman"/>
          <w:u w:val="none"/>
        </w:rPr>
        <w:t>ност и</w:t>
      </w:r>
      <w:r>
        <w:rPr>
          <w:rFonts w:hint="default" w:ascii="Times New Roman" w:hAnsi="Times New Roman" w:cs="Times New Roman"/>
        </w:rPr>
        <w:t xml:space="preserve"> интегритет (проверу врши дипломирани психолог на основу интервјуа базираног на компетенцијама</w:t>
      </w:r>
      <w:r>
        <w:rPr>
          <w:rFonts w:hint="default" w:ascii="Times New Roman" w:hAnsi="Times New Roman" w:cs="Times New Roman"/>
          <w:lang w:val="sr-Cyrl-RS"/>
        </w:rPr>
        <w:t xml:space="preserve"> или писаним путем - упитником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lang w:val="sr-Cyrl-RS"/>
        </w:rPr>
        <w:t>.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Након провере понашајних компетенција </w:t>
      </w:r>
      <w:r>
        <w:rPr>
          <w:rFonts w:hint="default" w:ascii="Times New Roman" w:hAnsi="Times New Roman" w:cs="Times New Roman"/>
          <w:lang w:val="sr-Cyrl-RS"/>
        </w:rPr>
        <w:t>К</w:t>
      </w:r>
      <w:r>
        <w:rPr>
          <w:rFonts w:hint="default" w:ascii="Times New Roman" w:hAnsi="Times New Roman" w:cs="Times New Roman"/>
        </w:rPr>
        <w:t xml:space="preserve">онкурсна </w:t>
      </w:r>
      <w:r>
        <w:rPr>
          <w:rFonts w:hint="default" w:ascii="Times New Roman" w:hAnsi="Times New Roman" w:cs="Times New Roman"/>
          <w:lang w:val="sr-Cyrl-CS"/>
        </w:rPr>
        <w:t xml:space="preserve">комисија ће </w:t>
      </w:r>
      <w:r>
        <w:rPr>
          <w:rFonts w:hint="default" w:ascii="Times New Roman" w:hAnsi="Times New Roman" w:cs="Times New Roman"/>
        </w:rPr>
        <w:t xml:space="preserve">обавити </w:t>
      </w:r>
      <w:r>
        <w:rPr>
          <w:rStyle w:val="13"/>
          <w:rFonts w:hint="default" w:ascii="Times New Roman" w:hAnsi="Times New Roman" w:cs="Times New Roman"/>
          <w:u w:val="none"/>
        </w:rPr>
        <w:t>интервју са кандида</w:t>
      </w:r>
      <w:r>
        <w:rPr>
          <w:rStyle w:val="13"/>
          <w:rFonts w:hint="default" w:ascii="Times New Roman" w:hAnsi="Times New Roman" w:cs="Times New Roman"/>
          <w:u w:val="none"/>
          <w:lang w:val="sr-Cyrl-CS"/>
        </w:rPr>
        <w:t>том</w:t>
      </w:r>
      <w:r>
        <w:rPr>
          <w:rFonts w:hint="default" w:ascii="Times New Roman" w:hAnsi="Times New Roman" w:cs="Times New Roman"/>
        </w:rPr>
        <w:t xml:space="preserve"> који подразумева разговор са кандидатом у циљу процене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</w:rPr>
        <w:t>(мотивације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</w:rPr>
        <w:t>за рад на радном месту и прихватања вредности државних органа.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Све наведене компетенције </w:t>
      </w:r>
      <w:r>
        <w:rPr>
          <w:rFonts w:hint="default" w:ascii="Times New Roman" w:hAnsi="Times New Roman" w:cs="Times New Roman"/>
          <w:lang w:val="sr-Cyrl-RS"/>
        </w:rPr>
        <w:t xml:space="preserve">Конкурсна </w:t>
      </w:r>
      <w:r>
        <w:rPr>
          <w:rFonts w:hint="default" w:ascii="Times New Roman" w:hAnsi="Times New Roman" w:cs="Times New Roman"/>
        </w:rPr>
        <w:t xml:space="preserve">комисија ће проверити у року од </w:t>
      </w:r>
      <w:r>
        <w:rPr>
          <w:rFonts w:hint="default" w:ascii="Times New Roman" w:hAnsi="Times New Roman" w:cs="Times New Roman"/>
          <w:lang w:val="sr-Cyrl-RS"/>
        </w:rPr>
        <w:t xml:space="preserve">два </w:t>
      </w:r>
      <w:r>
        <w:rPr>
          <w:rStyle w:val="13"/>
          <w:rFonts w:hint="default" w:ascii="Times New Roman" w:hAnsi="Times New Roman" w:cs="Times New Roman"/>
          <w:u w:val="none"/>
        </w:rPr>
        <w:t>месе</w:t>
      </w:r>
      <w:r>
        <w:rPr>
          <w:rFonts w:hint="default" w:ascii="Times New Roman" w:hAnsi="Times New Roman" w:cs="Times New Roman"/>
        </w:rPr>
        <w:t>ца рачунајући од дана истека</w:t>
      </w:r>
      <w:r>
        <w:rPr>
          <w:rFonts w:hint="default" w:ascii="Times New Roman" w:hAnsi="Times New Roman" w:cs="Times New Roman"/>
          <w:lang w:val="sr-Cyrl-RS"/>
        </w:rPr>
        <w:t xml:space="preserve"> рока</w:t>
      </w:r>
      <w:r>
        <w:rPr>
          <w:rFonts w:hint="default" w:ascii="Times New Roman" w:hAnsi="Times New Roman" w:cs="Times New Roman"/>
        </w:rPr>
        <w:t xml:space="preserve"> за пријаву на оглас по предметном конкурсу. </w:t>
      </w:r>
      <w:r>
        <w:rPr>
          <w:rFonts w:hint="default" w:ascii="Times New Roman" w:hAnsi="Times New Roman" w:cs="Times New Roman"/>
          <w:lang w:val="sr-Cyrl-CS"/>
        </w:rPr>
        <w:t xml:space="preserve">База питања </w:t>
      </w:r>
      <w:r>
        <w:rPr>
          <w:rFonts w:hint="default" w:ascii="Times New Roman" w:hAnsi="Times New Roman" w:cs="Times New Roman"/>
        </w:rPr>
        <w:t xml:space="preserve">за проверу </w:t>
      </w:r>
      <w:r>
        <w:rPr>
          <w:rFonts w:hint="default" w:ascii="Times New Roman" w:hAnsi="Times New Roman" w:cs="Times New Roman"/>
          <w:lang w:val="sr-Cyrl-CS"/>
        </w:rPr>
        <w:t>о</w:t>
      </w:r>
      <w:r>
        <w:rPr>
          <w:rFonts w:hint="default" w:ascii="Times New Roman" w:hAnsi="Times New Roman" w:cs="Times New Roman"/>
        </w:rPr>
        <w:t>пштих функционалних компетенција биће објављена на интернет страници тужилаштва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fldChar w:fldCharType="begin"/>
      </w:r>
      <w:r>
        <w:rPr>
          <w:rFonts w:hint="default" w:ascii="Times New Roman" w:hAnsi="Times New Roman" w:cs="Times New Roman"/>
          <w:lang w:val="en-US"/>
        </w:rPr>
        <w:instrText xml:space="preserve"> HYPERLINK "mailto:www.ku.os.jt.rs?subject=www.ku.os.jt.rs" </w:instrText>
      </w:r>
      <w:r>
        <w:rPr>
          <w:rFonts w:hint="default" w:ascii="Times New Roman" w:hAnsi="Times New Roman" w:cs="Times New Roman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lang w:val="en-US"/>
        </w:rPr>
        <w:t>www.ku.os.jt.rs</w:t>
      </w:r>
      <w:r>
        <w:rPr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  <w:lang w:val="en-US"/>
        </w:rPr>
        <w:t>.</w:t>
      </w:r>
    </w:p>
    <w:p>
      <w:pPr>
        <w:jc w:val="both"/>
        <w:rPr>
          <w:rFonts w:hint="default" w:ascii="Times New Roman" w:hAnsi="Times New Roman" w:cs="Times New Roman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lang w:val="sr-Cyrl-CS"/>
        </w:rPr>
      </w:pPr>
      <w:r>
        <w:rPr>
          <w:rFonts w:hint="default" w:ascii="Times New Roman" w:hAnsi="Times New Roman" w:cs="Times New Roman"/>
          <w:lang w:val="sr-Cyrl-RS"/>
        </w:rPr>
        <w:t>О</w:t>
      </w:r>
      <w:r>
        <w:rPr>
          <w:rFonts w:hint="default" w:ascii="Times New Roman" w:hAnsi="Times New Roman" w:cs="Times New Roman"/>
        </w:rPr>
        <w:t xml:space="preserve"> датуму и месту провере функционалних компетенција кандидати ће бити накнадно обавештени</w:t>
      </w:r>
      <w:r>
        <w:rPr>
          <w:rFonts w:hint="default" w:ascii="Times New Roman" w:hAnsi="Times New Roman" w:cs="Times New Roman"/>
          <w:lang w:val="sr-Cyrl-RS"/>
        </w:rPr>
        <w:t>,</w:t>
      </w:r>
      <w:r>
        <w:rPr>
          <w:rFonts w:hint="default" w:ascii="Times New Roman" w:hAnsi="Times New Roman" w:cs="Times New Roman"/>
        </w:rPr>
        <w:t xml:space="preserve"> на начин на који су се одлучили да примају обавештења у вези са конкурсом.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CS"/>
        </w:rPr>
        <w:t xml:space="preserve">Свака фаза </w:t>
      </w:r>
      <w:r>
        <w:rPr>
          <w:rFonts w:hint="default" w:ascii="Times New Roman" w:hAnsi="Times New Roman" w:cs="Times New Roman"/>
        </w:rPr>
        <w:t xml:space="preserve">изборног поступка у селекцији кандидата биће </w:t>
      </w:r>
      <w:r>
        <w:rPr>
          <w:rFonts w:hint="default" w:ascii="Times New Roman" w:hAnsi="Times New Roman" w:cs="Times New Roman"/>
          <w:lang w:val="sr-Cyrl-CS"/>
        </w:rPr>
        <w:t>елиминациона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Кандидати који су освојили један бод у провери одређене компетенције, искључују се из даљег изборног поступка.</w:t>
      </w: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bCs/>
          <w:lang w:val="sr-Latn-RS"/>
        </w:rPr>
        <w:t>V</w:t>
      </w:r>
      <w:r>
        <w:rPr>
          <w:rFonts w:hint="default" w:ascii="Times New Roman" w:hAnsi="Times New Roman" w:cs="Times New Roman"/>
          <w:b/>
          <w:bCs/>
          <w:lang w:val="en-US"/>
        </w:rPr>
        <w:t>I</w:t>
      </w:r>
      <w:r>
        <w:rPr>
          <w:rFonts w:hint="default" w:ascii="Times New Roman" w:hAnsi="Times New Roman" w:cs="Times New Roman"/>
          <w:b/>
          <w:bCs/>
          <w:lang w:val="sr-Latn-RS"/>
        </w:rPr>
        <w:t xml:space="preserve">. </w:t>
      </w:r>
      <w:r>
        <w:rPr>
          <w:rFonts w:hint="default" w:ascii="Times New Roman" w:hAnsi="Times New Roman" w:cs="Times New Roman"/>
          <w:b/>
          <w:bCs/>
        </w:rPr>
        <w:t>Место рада:</w:t>
      </w:r>
      <w:r>
        <w:rPr>
          <w:rFonts w:hint="default" w:ascii="Times New Roman" w:hAnsi="Times New Roman" w:cs="Times New Roman"/>
        </w:rPr>
        <w:t xml:space="preserve">  Основно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 xml:space="preserve">, улица </w:t>
      </w:r>
      <w:r>
        <w:rPr>
          <w:rFonts w:hint="default" w:ascii="Times New Roman" w:hAnsi="Times New Roman" w:cs="Times New Roman"/>
          <w:lang w:val="sr-Cyrl-RS"/>
        </w:rPr>
        <w:t>Палих бораца  бр. 29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sr-Cyrl-RS"/>
        </w:rPr>
        <w:t>Куршумлија.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b/>
          <w:bCs/>
          <w:lang w:val="sr-Latn-RS"/>
        </w:rPr>
        <w:t>VI</w:t>
      </w:r>
      <w:r>
        <w:rPr>
          <w:rFonts w:hint="default" w:ascii="Times New Roman" w:hAnsi="Times New Roman" w:cs="Times New Roman"/>
          <w:b/>
          <w:bCs/>
          <w:lang w:val="en-US"/>
        </w:rPr>
        <w:t>I</w:t>
      </w:r>
      <w:r>
        <w:rPr>
          <w:rFonts w:hint="default" w:ascii="Times New Roman" w:hAnsi="Times New Roman" w:cs="Times New Roman"/>
          <w:b/>
          <w:bCs/>
          <w:lang w:val="sr-Latn-RS"/>
        </w:rPr>
        <w:t>I.</w:t>
      </w:r>
      <w:r>
        <w:rPr>
          <w:rFonts w:hint="default" w:ascii="Times New Roman" w:hAnsi="Times New Roman" w:cs="Times New Roman"/>
          <w:b/>
          <w:bCs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Лиц</w:t>
      </w:r>
      <w:r>
        <w:rPr>
          <w:rFonts w:hint="default" w:ascii="Times New Roman" w:hAnsi="Times New Roman" w:cs="Times New Roman"/>
          <w:b/>
          <w:bCs/>
          <w:lang w:val="sr-Cyrl-RS"/>
        </w:rPr>
        <w:t>е</w:t>
      </w:r>
      <w:r>
        <w:rPr>
          <w:rFonts w:hint="default" w:ascii="Times New Roman" w:hAnsi="Times New Roman" w:cs="Times New Roman"/>
          <w:b/>
          <w:bCs/>
        </w:rPr>
        <w:t xml:space="preserve"> задужен</w:t>
      </w:r>
      <w:r>
        <w:rPr>
          <w:rFonts w:hint="default" w:ascii="Times New Roman" w:hAnsi="Times New Roman" w:cs="Times New Roman"/>
          <w:b/>
          <w:bCs/>
          <w:lang w:val="sr-Cyrl-RS"/>
        </w:rPr>
        <w:t>о</w:t>
      </w:r>
      <w:r>
        <w:rPr>
          <w:rFonts w:hint="default" w:ascii="Times New Roman" w:hAnsi="Times New Roman" w:cs="Times New Roman"/>
          <w:b/>
          <w:bCs/>
        </w:rPr>
        <w:t xml:space="preserve"> за давање обавештења о јавном конкурсу: </w:t>
      </w:r>
      <w:r>
        <w:rPr>
          <w:rFonts w:hint="default" w:ascii="Times New Roman" w:hAnsi="Times New Roman" w:cs="Times New Roman"/>
          <w:lang w:val="sr-Cyrl-BA"/>
        </w:rPr>
        <w:t xml:space="preserve"> </w:t>
      </w:r>
      <w:r>
        <w:rPr>
          <w:rFonts w:hint="default" w:ascii="Times New Roman" w:hAnsi="Times New Roman" w:cs="Times New Roman"/>
          <w:lang w:val="sr-Cyrl-RS"/>
        </w:rPr>
        <w:t>Милосављевић Биљана</w:t>
      </w:r>
      <w:r>
        <w:rPr>
          <w:rFonts w:hint="default" w:ascii="Times New Roman" w:hAnsi="Times New Roman" w:cs="Times New Roman"/>
          <w:lang w:val="sr-Cyrl-BA"/>
        </w:rPr>
        <w:t>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sr-Cyrl-CS"/>
        </w:rPr>
        <w:t>контакт телефон 0</w:t>
      </w:r>
      <w:r>
        <w:rPr>
          <w:rFonts w:hint="default" w:ascii="Times New Roman" w:hAnsi="Times New Roman" w:cs="Times New Roman"/>
          <w:lang w:val="sr-Cyrl-RS"/>
        </w:rPr>
        <w:t>27</w:t>
      </w:r>
      <w:r>
        <w:rPr>
          <w:rFonts w:hint="default" w:ascii="Times New Roman" w:hAnsi="Times New Roman" w:cs="Times New Roman"/>
          <w:lang w:val="sr-Cyrl-CS"/>
        </w:rPr>
        <w:t>/</w:t>
      </w:r>
      <w:r>
        <w:rPr>
          <w:rFonts w:hint="default" w:ascii="Times New Roman" w:hAnsi="Times New Roman" w:cs="Times New Roman"/>
          <w:lang w:val="sr-Cyrl-RS"/>
        </w:rPr>
        <w:t>381-047.</w:t>
      </w:r>
    </w:p>
    <w:p>
      <w:pPr>
        <w:pStyle w:val="12"/>
        <w:jc w:val="both"/>
        <w:rPr>
          <w:rFonts w:hint="default" w:ascii="Times New Roman" w:hAnsi="Times New Roman" w:cs="Times New Roman"/>
          <w:b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lang w:val="en-US"/>
        </w:rPr>
        <w:t>I</w:t>
      </w: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en-U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Образац пријаве на конкурс и докази који се прилажу: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  <w:b w:val="0"/>
        </w:rPr>
        <w:t xml:space="preserve">Пријава на конкурс подноси се на Обрасцу пријаве који је доступан на интернет страници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Основног</w:t>
      </w:r>
      <w:r>
        <w:rPr>
          <w:rStyle w:val="10"/>
          <w:rFonts w:hint="default" w:ascii="Times New Roman" w:hAnsi="Times New Roman" w:cs="Times New Roman"/>
          <w:b w:val="0"/>
        </w:rPr>
        <w:t xml:space="preserve"> јавног тужилаштва у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 xml:space="preserve">Куршумлији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</w:instrText>
      </w:r>
      <w:r>
        <w:rPr>
          <w:rFonts w:hint="default" w:ascii="Times New Roman" w:hAnsi="Times New Roman" w:cs="Times New Roman"/>
          <w:lang w:val="sr-Latn-RS"/>
        </w:rPr>
        <w:instrText xml:space="preserve">vb</w:instrText>
      </w:r>
      <w:r>
        <w:rPr>
          <w:rFonts w:hint="default" w:ascii="Times New Roman" w:hAnsi="Times New Roman" w:cs="Times New Roman"/>
        </w:rPr>
        <w:instrText xml:space="preserve">.os.jt.rs"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</w:t>
      </w:r>
      <w:r>
        <w:rPr>
          <w:rStyle w:val="6"/>
          <w:rFonts w:hint="default" w:ascii="Times New Roman" w:hAnsi="Times New Roman" w:cs="Times New Roman"/>
          <w:lang w:val="sr-Latn-RS"/>
        </w:rPr>
        <w:t>ku</w:t>
      </w:r>
      <w:r>
        <w:rPr>
          <w:rStyle w:val="6"/>
          <w:rFonts w:hint="default" w:ascii="Times New Roman" w:hAnsi="Times New Roman" w:cs="Times New Roman"/>
        </w:rPr>
        <w:t>.os.jt.rs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или у штампаној верзији у управи тужилаштва , у</w:t>
      </w:r>
      <w:r>
        <w:rPr>
          <w:rFonts w:hint="default" w:ascii="Times New Roman" w:hAnsi="Times New Roman" w:cs="Times New Roman"/>
          <w:lang w:val="sr-Cyrl-RS"/>
        </w:rPr>
        <w:t>лица Палих бораца бр.</w:t>
      </w:r>
      <w:r>
        <w:rPr>
          <w:rFonts w:hint="default" w:ascii="Times New Roman" w:hAnsi="Times New Roman" w:cs="Times New Roman"/>
          <w:lang w:val="sr-Latn-RS"/>
        </w:rPr>
        <w:t xml:space="preserve"> 2</w:t>
      </w:r>
      <w:r>
        <w:rPr>
          <w:rFonts w:hint="default" w:ascii="Times New Roman" w:hAnsi="Times New Roman" w:cs="Times New Roman"/>
          <w:lang w:val="sr-Cyrl-RS"/>
        </w:rPr>
        <w:t>9</w:t>
      </w:r>
      <w:r>
        <w:rPr>
          <w:rFonts w:hint="default" w:ascii="Times New Roman" w:hAnsi="Times New Roman" w:cs="Times New Roman"/>
          <w:lang w:val="en-US"/>
        </w:rPr>
        <w:t xml:space="preserve">, </w:t>
      </w:r>
      <w:r>
        <w:rPr>
          <w:rFonts w:hint="default" w:ascii="Times New Roman" w:hAnsi="Times New Roman" w:cs="Times New Roman"/>
          <w:lang w:val="sr-Cyrl-RS"/>
        </w:rPr>
        <w:t>Куршумлија,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Образац пријаве мора бити својеручно потписан</w:t>
      </w:r>
      <w:r>
        <w:rPr>
          <w:rFonts w:hint="default" w:ascii="Times New Roman" w:hAnsi="Times New Roman" w:cs="Times New Roman"/>
          <w:lang w:val="sr-Cyrl-RS"/>
        </w:rPr>
        <w:t>,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Образац пријаве на конкурс садржи: податке о конкурсу, 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односа, податак о знању рада на рачунару, податак о знању страног језика, додатне едукације, радно искуство, посебне услове, добровољно дату изјаву о припадности националној мањини, посебне изјаве од значаја за учешће у конкурсним поступцима у државним органима</w:t>
      </w:r>
      <w:r>
        <w:rPr>
          <w:rFonts w:hint="default" w:ascii="Times New Roman" w:hAnsi="Times New Roman" w:cs="Times New Roman"/>
          <w:lang w:val="sr-Cyrl-RS"/>
        </w:rPr>
        <w:t>,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Пријава на јавни конкурс може се поднети путем поште или непосредно на адресу: </w:t>
      </w:r>
      <w:r>
        <w:rPr>
          <w:rFonts w:hint="default" w:ascii="Times New Roman" w:hAnsi="Times New Roman" w:cs="Times New Roman"/>
          <w:lang w:val="sr-Cyrl-RS"/>
        </w:rPr>
        <w:t>Основно</w:t>
      </w:r>
      <w:r>
        <w:rPr>
          <w:rFonts w:hint="default" w:ascii="Times New Roman" w:hAnsi="Times New Roman" w:cs="Times New Roman"/>
        </w:rPr>
        <w:t xml:space="preserve">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>, у</w:t>
      </w:r>
      <w:r>
        <w:rPr>
          <w:rFonts w:hint="default" w:ascii="Times New Roman" w:hAnsi="Times New Roman" w:cs="Times New Roman"/>
          <w:lang w:val="sr-Cyrl-RS"/>
        </w:rPr>
        <w:t>лица Палих бораца бр. 29,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Приликом пријема пријаве на јавни конкурс, пријава добија шифру под којом подносилац пријаве учествује на јавном конкурсу. Подносилац пријаве биће обавештен о додељеној шифри у року од </w:t>
      </w:r>
      <w:r>
        <w:rPr>
          <w:rFonts w:hint="default" w:ascii="Times New Roman" w:hAnsi="Times New Roman" w:cs="Times New Roman"/>
          <w:lang w:val="sr-Cyrl-RS"/>
        </w:rPr>
        <w:t>3</w:t>
      </w:r>
      <w:r>
        <w:rPr>
          <w:rFonts w:hint="default" w:ascii="Times New Roman" w:hAnsi="Times New Roman" w:cs="Times New Roman"/>
        </w:rPr>
        <w:t xml:space="preserve"> дана од дана пријема пријаве на начин који је у пријави назначио за доставу обавештења.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en-U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Датум и место провере компетенција учесника конкурса у изборном поступку</w:t>
      </w:r>
      <w:r>
        <w:rPr>
          <w:rStyle w:val="10"/>
          <w:rFonts w:hint="default" w:ascii="Times New Roman" w:hAnsi="Times New Roman" w:cs="Times New Roman"/>
          <w:lang w:val="sr-Cyrl-RS"/>
        </w:rPr>
        <w:t>: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lang w:val="sr-Cyrl-RS"/>
        </w:rPr>
      </w:pPr>
      <w:r>
        <w:rPr>
          <w:rStyle w:val="10"/>
          <w:rFonts w:hint="default" w:ascii="Times New Roman" w:hAnsi="Times New Roman" w:cs="Times New Roman"/>
          <w:b w:val="0"/>
        </w:rPr>
        <w:t>Са учесницима конкурса чије су пријаве благовреме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не</w:t>
      </w:r>
      <w:r>
        <w:rPr>
          <w:rStyle w:val="10"/>
          <w:rFonts w:hint="default" w:ascii="Times New Roman" w:hAnsi="Times New Roman" w:cs="Times New Roman"/>
          <w:b w:val="0"/>
        </w:rPr>
        <w:t>, допуштене, разумљиве, потпуне и који испуњавају услове предвиђене огласом о јавном конкурсу на основу података наведених у обрас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ц</w:t>
      </w:r>
      <w:r>
        <w:rPr>
          <w:rStyle w:val="10"/>
          <w:rFonts w:hint="default" w:ascii="Times New Roman" w:hAnsi="Times New Roman" w:cs="Times New Roman"/>
          <w:b w:val="0"/>
        </w:rPr>
        <w:t xml:space="preserve">у пријаве на конкурс, спровешће се изборни поступак, о чему ће учесници конкурса бити обавештени на контакте ( адресе, бројеве телефона или е- маил адресе) које су навели у пријави. 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 xml:space="preserve">Провера свих компетенција обавиће се у просторијама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Основног</w:t>
      </w:r>
      <w:r>
        <w:rPr>
          <w:rStyle w:val="10"/>
          <w:rFonts w:hint="default" w:ascii="Times New Roman" w:hAnsi="Times New Roman" w:cs="Times New Roman"/>
          <w:b w:val="0"/>
        </w:rPr>
        <w:t xml:space="preserve"> јавног тужилаштва у 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Куршумлији</w:t>
      </w:r>
      <w:r>
        <w:rPr>
          <w:rStyle w:val="10"/>
          <w:rFonts w:hint="default" w:ascii="Times New Roman" w:hAnsi="Times New Roman" w:cs="Times New Roman"/>
          <w:b w:val="0"/>
        </w:rPr>
        <w:t>, ул</w:t>
      </w:r>
      <w:r>
        <w:rPr>
          <w:rStyle w:val="10"/>
          <w:rFonts w:hint="default" w:ascii="Times New Roman" w:hAnsi="Times New Roman" w:cs="Times New Roman"/>
          <w:b w:val="0"/>
          <w:lang w:val="sr-Cyrl-RS"/>
        </w:rPr>
        <w:t>ица Палих бораца бр. 29</w:t>
      </w:r>
      <w:r>
        <w:rPr>
          <w:rStyle w:val="10"/>
          <w:rFonts w:hint="default" w:ascii="Times New Roman" w:hAnsi="Times New Roman" w:cs="Times New Roman"/>
          <w:b w:val="0"/>
        </w:rPr>
        <w:t xml:space="preserve">. 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е- маил адресе) које наведу у својим обрасцима пријаве.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sr-Latn-RS"/>
        </w:rPr>
        <w:t>I.</w:t>
      </w:r>
      <w:r>
        <w:rPr>
          <w:rStyle w:val="10"/>
          <w:rFonts w:hint="default" w:ascii="Times New Roman" w:hAnsi="Times New Roman" w:cs="Times New Roman"/>
        </w:rPr>
        <w:t xml:space="preserve"> Остали докази које прилажу само кандидати који су успешно прошли фазе изборног поступка пре интервјуа са комисијом</w:t>
      </w:r>
      <w:r>
        <w:rPr>
          <w:rStyle w:val="10"/>
          <w:rFonts w:hint="default" w:ascii="Times New Roman" w:hAnsi="Times New Roman" w:cs="Times New Roman"/>
          <w:lang w:val="sr-Cyrl-RS"/>
        </w:rPr>
        <w:t>: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  <w:b w:val="0"/>
        </w:rPr>
        <w:t>оригинал или оверена фотокопија  извода из матичне књиге рођених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оригинал или оверена фотокопија уверења о држављанству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уверење да  није осуђиван на казну затвора од најмање шест месеци ( издаје надлежна Полицијска управа, не старије од 6 месеци)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потврда да кандидату раније није престајао радни однос у државном органу због теже повреде дужности из радног односа (или писмена изјава учесника конкурса)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b w:val="0"/>
          <w:lang w:val="sr-Cyrl-RS"/>
        </w:rPr>
        <w:t xml:space="preserve">оригинал или </w:t>
      </w:r>
      <w:r>
        <w:rPr>
          <w:rStyle w:val="10"/>
          <w:rFonts w:hint="default" w:ascii="Times New Roman" w:hAnsi="Times New Roman" w:cs="Times New Roman"/>
          <w:b w:val="0"/>
        </w:rPr>
        <w:t>оверена фотокопија дипломе којом се потврђује стручна спрема,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sr-Cyrl-RS"/>
        </w:rPr>
        <w:t xml:space="preserve">оригинал или оверена фотокопија </w:t>
      </w:r>
      <w:r>
        <w:rPr>
          <w:rFonts w:hint="default" w:ascii="Times New Roman" w:hAnsi="Times New Roman" w:cs="Times New Roman"/>
        </w:rPr>
        <w:t>уверењ</w:t>
      </w:r>
      <w:r>
        <w:rPr>
          <w:rFonts w:hint="default" w:ascii="Times New Roman" w:hAnsi="Times New Roman" w:cs="Times New Roman"/>
          <w:lang w:val="sr-Cyrl-RS"/>
        </w:rPr>
        <w:t>а</w:t>
      </w:r>
      <w:r>
        <w:rPr>
          <w:rFonts w:hint="default" w:ascii="Times New Roman" w:hAnsi="Times New Roman" w:cs="Times New Roman"/>
        </w:rPr>
        <w:t xml:space="preserve"> о положеном државном стручном испиту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оригинал или оверена фотокопија доказа о радном искуству у струци ( потврде, решења, и други акти из којих се види на којим пословима и са којом стручном спремом је стечено радно искуство)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сертификат или други доказ  о познавању рада на рачунару ( уколико поседује исти)</w:t>
      </w:r>
    </w:p>
    <w:p>
      <w:pPr>
        <w:pStyle w:val="12"/>
        <w:numPr>
          <w:ilvl w:val="0"/>
          <w:numId w:val="2"/>
        </w:numPr>
        <w:ind w:left="418" w:leftChars="0" w:hanging="418" w:firstLineChars="0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Образац 1 - Изјава у којој се кандидат опредељује да ли ће сам доставити податке  о чињеницама о којима се води службена евиденција или ће то орган учинити уместо њега.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 xml:space="preserve">Напомена: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Одредбом члана 9 и члана 103 Закона о општем управном поступку („Службени гласник РС“, број 18/2016</w:t>
      </w:r>
      <w:r>
        <w:rPr>
          <w:rFonts w:hint="default" w:ascii="Times New Roman" w:hAnsi="Times New Roman" w:cs="Times New Roman"/>
          <w:lang w:val="sr-Cyrl-RS"/>
        </w:rPr>
        <w:t xml:space="preserve"> и 95/18</w:t>
      </w:r>
      <w:r>
        <w:rPr>
          <w:rFonts w:hint="default" w:ascii="Times New Roman" w:hAnsi="Times New Roman" w:cs="Times New Roman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>
      <w:pPr>
        <w:pStyle w:val="12"/>
        <w:jc w:val="both"/>
        <w:rPr>
          <w:rFonts w:hint="default" w:ascii="Times New Roman" w:hAnsi="Times New Roman" w:cs="Times New Roman"/>
          <w:color w:val="000000"/>
          <w:shd w:val="clear" w:color="auto" w:fill="FFFFFF"/>
          <w:lang w:val="sr-Cyrl-RS"/>
        </w:rPr>
      </w:pPr>
      <w:r>
        <w:rPr>
          <w:rFonts w:hint="default" w:ascii="Times New Roman" w:hAnsi="Times New Roman" w:cs="Times New Roman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испиту, 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sr-Cyrl-RS"/>
        </w:rPr>
        <w:t xml:space="preserve">уверење 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да није осуђиван на казну затвора од најмање шест месеци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sr-Cyrl-RS"/>
        </w:rPr>
        <w:t xml:space="preserve">.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Потребно је да кандидат у делу изјава у обрасцу пријаве заокружи на који начин жели да се прибаве његови подаци из службених евиденција.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  <w:u w:val="none"/>
        </w:rPr>
      </w:pPr>
      <w:r>
        <w:rPr>
          <w:rFonts w:hint="default" w:ascii="Times New Roman" w:hAnsi="Times New Roman" w:cs="Times New Roman"/>
          <w:b/>
          <w:u w:val="none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Кандидати који су успешно прошли фазе изборног поступка пре интервјуа са </w:t>
      </w:r>
      <w:r>
        <w:rPr>
          <w:rFonts w:hint="default" w:ascii="Times New Roman" w:hAnsi="Times New Roman" w:cs="Times New Roman"/>
          <w:lang w:val="sr-Cyrl-RS"/>
        </w:rPr>
        <w:t>К</w:t>
      </w:r>
      <w:r>
        <w:rPr>
          <w:rFonts w:hint="default" w:ascii="Times New Roman" w:hAnsi="Times New Roman" w:cs="Times New Roman"/>
        </w:rPr>
        <w:t xml:space="preserve">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Докази се достављају на адресу наведену у огласу.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односно општинским управама као поверени посао) 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  <w:lang w:val="en-US"/>
        </w:rPr>
        <w:t>X</w:t>
      </w:r>
      <w:r>
        <w:rPr>
          <w:rStyle w:val="10"/>
          <w:rFonts w:hint="default" w:ascii="Times New Roman" w:hAnsi="Times New Roman" w:cs="Times New Roman"/>
        </w:rPr>
        <w:t>II</w:t>
      </w:r>
      <w:r>
        <w:rPr>
          <w:rStyle w:val="10"/>
          <w:rFonts w:hint="default" w:ascii="Times New Roman" w:hAnsi="Times New Roman" w:cs="Times New Roman"/>
          <w:lang w:val="en-US"/>
        </w:rPr>
        <w:t>.</w:t>
      </w:r>
      <w:r>
        <w:rPr>
          <w:rStyle w:val="10"/>
          <w:rFonts w:hint="default" w:ascii="Times New Roman" w:hAnsi="Times New Roman" w:cs="Times New Roman"/>
        </w:rPr>
        <w:t xml:space="preserve"> Рок за подношење пријаве на јавни конкурс је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/>
        </w:rPr>
        <w:t xml:space="preserve">8 </w:t>
      </w:r>
      <w:r>
        <w:rPr>
          <w:rFonts w:hint="default" w:ascii="Times New Roman" w:hAnsi="Times New Roman" w:cs="Times New Roman"/>
          <w:b/>
          <w:bCs/>
          <w:lang w:val="sr-Cyrl-RS"/>
        </w:rPr>
        <w:t>(</w:t>
      </w:r>
      <w:r>
        <w:rPr>
          <w:rFonts w:hint="default" w:ascii="Times New Roman" w:hAnsi="Times New Roman" w:cs="Times New Roman"/>
          <w:b/>
          <w:bCs/>
          <w:lang w:val="en-US"/>
        </w:rPr>
        <w:t>o</w:t>
      </w:r>
      <w:r>
        <w:rPr>
          <w:rFonts w:hint="default" w:ascii="Times New Roman" w:hAnsi="Times New Roman" w:cs="Times New Roman"/>
          <w:b/>
          <w:bCs/>
        </w:rPr>
        <w:t>сам</w:t>
      </w:r>
      <w:r>
        <w:rPr>
          <w:rFonts w:hint="default" w:ascii="Times New Roman" w:hAnsi="Times New Roman" w:cs="Times New Roman"/>
          <w:b/>
          <w:bCs/>
          <w:lang w:val="sr-Cyrl-RS"/>
        </w:rPr>
        <w:t>)</w:t>
      </w:r>
      <w:r>
        <w:rPr>
          <w:rFonts w:hint="default" w:ascii="Times New Roman" w:hAnsi="Times New Roman" w:cs="Times New Roman"/>
          <w:b/>
          <w:bCs/>
        </w:rPr>
        <w:t xml:space="preserve"> дана </w:t>
      </w:r>
      <w:r>
        <w:rPr>
          <w:rFonts w:hint="default" w:ascii="Times New Roman" w:hAnsi="Times New Roman" w:cs="Times New Roman"/>
        </w:rPr>
        <w:t>и почиње да тече наредног дана од дана оглашавања у периодичном издању огласа Националне службе за запошљавање „Послови“.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</w:rPr>
        <w:t>X</w:t>
      </w:r>
      <w:r>
        <w:rPr>
          <w:rFonts w:hint="default" w:ascii="Times New Roman" w:hAnsi="Times New Roman" w:cs="Times New Roman"/>
          <w:b/>
          <w:lang w:val="en-US"/>
        </w:rPr>
        <w:t>III.</w:t>
      </w:r>
      <w:r>
        <w:rPr>
          <w:rFonts w:hint="default" w:ascii="Times New Roman" w:hAnsi="Times New Roman" w:cs="Times New Roman"/>
        </w:rPr>
        <w:t xml:space="preserve"> </w:t>
      </w:r>
      <w:r>
        <w:rPr>
          <w:rStyle w:val="10"/>
          <w:rFonts w:hint="default" w:ascii="Times New Roman" w:hAnsi="Times New Roman" w:cs="Times New Roman"/>
        </w:rPr>
        <w:t>Aдреса на коју се подноси пријава на јавни конкурс: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sr-Cyrl-RS"/>
        </w:rPr>
        <w:t>Основно</w:t>
      </w:r>
      <w:r>
        <w:rPr>
          <w:rFonts w:hint="default" w:ascii="Times New Roman" w:hAnsi="Times New Roman" w:cs="Times New Roman"/>
        </w:rPr>
        <w:t xml:space="preserve"> јавно тужилаштво у </w:t>
      </w:r>
      <w:r>
        <w:rPr>
          <w:rFonts w:hint="default" w:ascii="Times New Roman" w:hAnsi="Times New Roman" w:cs="Times New Roman"/>
          <w:lang w:val="sr-Cyrl-RS"/>
        </w:rPr>
        <w:t>Куршумлији</w:t>
      </w:r>
      <w:r>
        <w:rPr>
          <w:rFonts w:hint="default" w:ascii="Times New Roman" w:hAnsi="Times New Roman" w:cs="Times New Roman"/>
        </w:rPr>
        <w:t>, ул</w:t>
      </w:r>
      <w:r>
        <w:rPr>
          <w:rFonts w:hint="default" w:ascii="Times New Roman" w:hAnsi="Times New Roman" w:cs="Times New Roman"/>
          <w:lang w:val="sr-Cyrl-RS"/>
        </w:rPr>
        <w:t>ица Палих бораца бр. 29, Куршумлија</w:t>
      </w:r>
      <w:r>
        <w:rPr>
          <w:rFonts w:hint="default" w:ascii="Times New Roman" w:hAnsi="Times New Roman" w:cs="Times New Roman"/>
        </w:rPr>
        <w:t xml:space="preserve">, са назнаком </w:t>
      </w:r>
      <w:r>
        <w:rPr>
          <w:rFonts w:hint="default" w:ascii="Times New Roman" w:hAnsi="Times New Roman" w:cs="Times New Roman"/>
          <w:b/>
          <w:bCs/>
        </w:rPr>
        <w:t>„За  јавни конкурс“.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  <w:r>
        <w:rPr>
          <w:rStyle w:val="10"/>
          <w:rFonts w:hint="default" w:ascii="Times New Roman" w:hAnsi="Times New Roman" w:cs="Times New Roman"/>
        </w:rPr>
        <w:t>X</w:t>
      </w:r>
      <w:r>
        <w:rPr>
          <w:rStyle w:val="10"/>
          <w:rFonts w:hint="default" w:ascii="Times New Roman" w:hAnsi="Times New Roman" w:cs="Times New Roman"/>
          <w:lang w:val="en-US"/>
        </w:rPr>
        <w:t>I</w:t>
      </w:r>
      <w:r>
        <w:rPr>
          <w:rStyle w:val="10"/>
          <w:rFonts w:hint="default" w:ascii="Times New Roman" w:hAnsi="Times New Roman" w:cs="Times New Roman"/>
          <w:lang w:val="sr-Latn-RS"/>
        </w:rPr>
        <w:t>V.</w:t>
      </w:r>
      <w:r>
        <w:rPr>
          <w:rStyle w:val="10"/>
          <w:rFonts w:hint="default" w:ascii="Times New Roman" w:hAnsi="Times New Roman" w:cs="Times New Roman"/>
        </w:rPr>
        <w:t xml:space="preserve"> Изборни поступак: 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 презентацији тужилаштва према шифрама њихове пријаве.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  <w:r>
        <w:rPr>
          <w:rStyle w:val="10"/>
          <w:rFonts w:hint="default" w:ascii="Times New Roman" w:hAnsi="Times New Roman" w:cs="Times New Roman"/>
          <w:b w:val="0"/>
        </w:rPr>
        <w:t xml:space="preserve"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 </w:t>
      </w: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</w:rPr>
      </w:pPr>
    </w:p>
    <w:p>
      <w:pPr>
        <w:pStyle w:val="12"/>
        <w:jc w:val="both"/>
        <w:rPr>
          <w:rStyle w:val="10"/>
          <w:rFonts w:hint="default" w:ascii="Times New Roman" w:hAnsi="Times New Roman" w:cs="Times New Roman"/>
          <w:b w:val="0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Напомена:</w:t>
      </w:r>
    </w:p>
    <w:p>
      <w:pPr>
        <w:pStyle w:val="12"/>
        <w:jc w:val="both"/>
        <w:rPr>
          <w:rFonts w:hint="default" w:ascii="Times New Roman" w:hAnsi="Times New Roman" w:cs="Times New Roman"/>
          <w:b/>
          <w:bCs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Сви докази се прилажу на српском језику, односно уколико су на страном језику морају бити преведени на српски језик и оверени од стране овлашћеног тумача.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Диплома којом се потврђује стручна спрема, а која је стечена у иностранству мора бити нострификована.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Неблаговрем</w:t>
      </w:r>
      <w:r>
        <w:rPr>
          <w:rFonts w:hint="default" w:ascii="Times New Roman" w:hAnsi="Times New Roman" w:cs="Times New Roman"/>
          <w:lang w:val="sr-Cyrl-RS"/>
        </w:rPr>
        <w:t>ен</w:t>
      </w:r>
      <w:r>
        <w:rPr>
          <w:rFonts w:hint="default" w:ascii="Times New Roman" w:hAnsi="Times New Roman" w:cs="Times New Roman"/>
        </w:rPr>
        <w:t>е, недопуштене, неразумљиве или непотпуне пријаве биће одбачене закључком.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Кандидати који први пут заснивају радни однос у државном органу подлежу пробном раду од шест месеци. 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Кандидати без положеног државног стручног испита за рад у државним органима примају се на рад под условом да тај испит положе до окончања пробног рада. 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Обавештавају се учесници јавног конкурса да ће се документација враћати искључиво на писани захтев учесника.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Јавни конкурс спроводи Конкурсна комисија коју је именовао </w:t>
      </w:r>
      <w:r>
        <w:rPr>
          <w:rFonts w:hint="default" w:ascii="Times New Roman" w:hAnsi="Times New Roman" w:cs="Times New Roman"/>
          <w:lang w:val="sr-Cyrl-RS"/>
        </w:rPr>
        <w:t>Основни јавни тужилац у Куршумлији.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 xml:space="preserve">Овај конкурс се објављује на интернет презентацији </w:t>
      </w:r>
      <w:r>
        <w:rPr>
          <w:rFonts w:hint="default" w:ascii="Times New Roman" w:hAnsi="Times New Roman" w:cs="Times New Roman"/>
          <w:lang w:val="sr-Cyrl-RS"/>
        </w:rPr>
        <w:t>Основног</w:t>
      </w:r>
      <w:r>
        <w:rPr>
          <w:rFonts w:hint="default" w:ascii="Times New Roman" w:hAnsi="Times New Roman" w:cs="Times New Roman"/>
        </w:rPr>
        <w:t xml:space="preserve"> јавног тужилaштва у </w:t>
      </w:r>
      <w:r>
        <w:rPr>
          <w:rFonts w:hint="default" w:ascii="Times New Roman" w:hAnsi="Times New Roman" w:cs="Times New Roman"/>
          <w:lang w:val="sr-Cyrl-RS"/>
        </w:rPr>
        <w:t xml:space="preserve">Куршумлији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"http://www.vb.os.jt.rs"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</w:t>
      </w:r>
      <w:r>
        <w:rPr>
          <w:rStyle w:val="6"/>
          <w:rFonts w:hint="default" w:ascii="Times New Roman" w:hAnsi="Times New Roman" w:cs="Times New Roman"/>
          <w:lang w:val="sr-Latn-RS"/>
        </w:rPr>
        <w:t>ku</w:t>
      </w:r>
      <w:r>
        <w:rPr>
          <w:rStyle w:val="6"/>
          <w:rFonts w:hint="default" w:ascii="Times New Roman" w:hAnsi="Times New Roman" w:cs="Times New Roman"/>
        </w:rPr>
        <w:t>.os.jt.rs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, на интернет презентацији Службе за управљање кадровима: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"http://www.suk.gov.rs"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www.suk.gov.rs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 на порталу е-управе, на огласној табли</w:t>
      </w:r>
      <w:r>
        <w:rPr>
          <w:rFonts w:hint="default" w:ascii="Times New Roman" w:hAnsi="Times New Roman" w:cs="Times New Roman"/>
          <w:lang w:val="sr-Cyrl-RS"/>
        </w:rPr>
        <w:t xml:space="preserve"> Основног јавног тужилаштва у Куршумлији</w:t>
      </w:r>
      <w:r>
        <w:rPr>
          <w:rFonts w:hint="default" w:ascii="Times New Roman" w:hAnsi="Times New Roman" w:cs="Times New Roman"/>
        </w:rPr>
        <w:t>, интернет презентацији и периодичном издању огласа Националне службе за запошљавање  „</w:t>
      </w:r>
      <w:r>
        <w:rPr>
          <w:rFonts w:hint="default" w:ascii="Times New Roman" w:hAnsi="Times New Roman" w:cs="Times New Roman"/>
          <w:lang w:val="sr-Cyrl-RS"/>
        </w:rPr>
        <w:t xml:space="preserve">Послови“.  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12"/>
        <w:jc w:val="both"/>
        <w:rPr>
          <w:rFonts w:hint="default" w:ascii="Times New Roman" w:hAnsi="Times New Roman" w:cs="Times New Roman"/>
          <w:lang w:val="sr-Cyrl-RS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Информације о материјалима за припрему кандидата за проверу општих функционалних компетенција могу се наћи на сајту </w:t>
      </w:r>
      <w:r>
        <w:rPr>
          <w:rFonts w:hint="default" w:ascii="Times New Roman" w:hAnsi="Times New Roman" w:cs="Times New Roman"/>
          <w:lang w:val="sr-Cyrl-RS"/>
        </w:rPr>
        <w:t>Основног</w:t>
      </w:r>
      <w:r>
        <w:rPr>
          <w:rFonts w:hint="default" w:ascii="Times New Roman" w:hAnsi="Times New Roman" w:cs="Times New Roman"/>
        </w:rPr>
        <w:t xml:space="preserve"> јавног тужилаштва у </w:t>
      </w:r>
      <w:r>
        <w:rPr>
          <w:rFonts w:hint="default" w:ascii="Times New Roman" w:hAnsi="Times New Roman" w:cs="Times New Roman"/>
          <w:lang w:val="sr-Cyrl-RS"/>
        </w:rPr>
        <w:t xml:space="preserve">Куршумлији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"http://www.vb.os.jt.rs"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www.</w:t>
      </w:r>
      <w:r>
        <w:rPr>
          <w:rStyle w:val="6"/>
          <w:rFonts w:hint="default" w:ascii="Times New Roman" w:hAnsi="Times New Roman" w:cs="Times New Roman"/>
          <w:lang w:val="sr-Latn-RS"/>
        </w:rPr>
        <w:t>ku</w:t>
      </w:r>
      <w:r>
        <w:rPr>
          <w:rStyle w:val="6"/>
          <w:rFonts w:hint="default" w:ascii="Times New Roman" w:hAnsi="Times New Roman" w:cs="Times New Roman"/>
        </w:rPr>
        <w:t>.os.jt.rs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Образац</w:t>
      </w:r>
    </w:p>
    <w:p>
      <w:pPr>
        <w:jc w:val="both"/>
        <w:rPr>
          <w:rFonts w:hint="default" w:ascii="Times New Roman" w:hAnsi="Times New Roman" w:cs="Times New Roman"/>
          <w:b/>
        </w:rPr>
      </w:pPr>
    </w:p>
    <w:p>
      <w:pPr>
        <w:jc w:val="right"/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Пријава на конкурс у државном органу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bookmarkStart w:id="1" w:name="_GoBack"/>
      <w:bookmarkEnd w:id="1"/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Учесник конкурса </w:t>
      </w:r>
      <w:r>
        <w:rPr>
          <w:rFonts w:hint="default" w:ascii="Times New Roman" w:hAnsi="Times New Roman" w:cs="Times New Roman"/>
          <w:b/>
        </w:rPr>
        <w:t>ЛИЧНО</w:t>
      </w:r>
      <w:r>
        <w:rPr>
          <w:rFonts w:hint="default" w:ascii="Times New Roman" w:hAnsi="Times New Roman" w:cs="Times New Roman"/>
        </w:rPr>
        <w:t xml:space="preserve"> попуњава образац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 обавезна поља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47"/>
        <w:gridCol w:w="1615"/>
        <w:gridCol w:w="697"/>
        <w:gridCol w:w="2323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Подаци о конкурсу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</w:rPr>
              <w:t xml:space="preserve">Јавни конкурс за попуњвање извршилачких радних места објављен 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Радно место: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Записничар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Шифра пријаве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Звање/положај 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Државни орган 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сновно јавно тужилаштво 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Куршумлији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48"/>
        <w:gridCol w:w="866"/>
        <w:gridCol w:w="3768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Лични подаци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5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Презиме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Име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Матични број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Држављанство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13"/>
        <w:gridCol w:w="41"/>
        <w:gridCol w:w="3728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Адреса становања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Улица и број*</w:t>
            </w:r>
          </w:p>
        </w:tc>
        <w:tc>
          <w:tcPr>
            <w:tcW w:w="3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Место*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Поштански број*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5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Улица и број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5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Поштански број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Телефон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Примарни *                             Секундарни (није обавезно)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Е-адреса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(ако је поседујете)</w:t>
            </w: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заокружите)*</w:t>
            </w:r>
          </w:p>
          <w:p>
            <w:pPr>
              <w:pStyle w:val="17"/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Телефон      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          2. Е-маил    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2"/>
        <w:gridCol w:w="856"/>
        <w:gridCol w:w="1532"/>
        <w:gridCol w:w="1205"/>
        <w:gridCol w:w="1931"/>
        <w:gridCol w:w="152"/>
        <w:gridCol w:w="640"/>
        <w:gridCol w:w="210"/>
        <w:gridCol w:w="894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НЕ    </w:t>
            </w: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НЕ    </w:t>
            </w: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Образовање*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Молимо вас, наведите школе које сте завршили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Средња школа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школе и седиште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Смер и трајање програма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Занимање које сте стекли</w:t>
            </w: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када сте похађали (година)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Високо образовање</w:t>
            </w:r>
          </w:p>
        </w:tc>
        <w:tc>
          <w:tcPr>
            <w:tcW w:w="7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Означите које сте студије похађали</w:t>
            </w:r>
          </w:p>
          <w:p>
            <w:pPr>
              <w:ind w:left="227" w:hanging="22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□ Основне студије у трајању од најмање 4 године, по прописима до 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10. 9. 2005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Студије у трајању до 3 године, по прописима до 10.9.2005.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Академске студије     □  Струковне  студије      □  Струковне и академске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Обим студија (у ЕСПБ или годинама)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стицања дипломе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56"/>
        <w:gridCol w:w="1026"/>
        <w:gridCol w:w="2901"/>
        <w:gridCol w:w="2489"/>
        <w:gridCol w:w="10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Стручни и други испити који су услов за заснивање радног односа*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Врста испита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институције, седиште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полагања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Правосудни испит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НЕ</w:t>
            </w: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1"/>
        <w:gridCol w:w="622"/>
        <w:gridCol w:w="254"/>
        <w:gridCol w:w="787"/>
        <w:gridCol w:w="197"/>
        <w:gridCol w:w="378"/>
        <w:gridCol w:w="794"/>
        <w:gridCol w:w="669"/>
        <w:gridCol w:w="428"/>
        <w:gridCol w:w="1653"/>
        <w:gridCol w:w="166"/>
        <w:gridCol w:w="119"/>
        <w:gridCol w:w="29"/>
        <w:gridCol w:w="821"/>
        <w:gridCol w:w="16"/>
        <w:gridCol w:w="878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Рад на рачунару*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Програм</w:t>
            </w: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Који, ко га је издао?</w:t>
            </w: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стицања сертификата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Word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Интернет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електронска пошта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Excel 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(попуњава орган)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Напомена: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Знање страних језика који су тражени конкурсом*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Ако страни језик није тражен конкурсом, не морате да попуњавате овај део.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Језик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Институција која је издала сертификат</w:t>
            </w: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Ниво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А1, А2, Б1, Б2, Ц1, Ц2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 полагања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Напомена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Област, врста обуке, назив обуке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институције, седиште</w:t>
            </w: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Година похађања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sr-Cyrl-RS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17"/>
        <w:gridCol w:w="1640"/>
        <w:gridCol w:w="1116"/>
        <w:gridCol w:w="1622"/>
        <w:gridCol w:w="964"/>
        <w:gridCol w:w="339"/>
        <w:gridCol w:w="532"/>
        <w:gridCol w:w="1252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Радно искуство*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 ли сте запослени?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Садашње или последње запослење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Организација (послодавац)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Врста радног односа (на одре-ђено, неодређено време) или рад ван радног односа (врста уговора)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Од када – до када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посла (радно место)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Кратак опис посла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Претходна запослења (молимо вас, наведите почев од најскоријег уназад)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Организација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Врста радног односа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Од када – до када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Назив посла (радно место)</w:t>
            </w:r>
          </w:p>
        </w:tc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Кратак опис посла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6"/>
        <w:gridCol w:w="8506"/>
      </w:tblGrid>
      <w:tr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Посебни услови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8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ДА, наведите који: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6"/>
        <w:gridCol w:w="8506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Добровољна изјава о припадности националној мањини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8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ДА, наведите којој националној мањини припадате: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5"/>
        <w:gridCol w:w="1406"/>
        <w:gridCol w:w="1978"/>
        <w:gridCol w:w="2016"/>
        <w:gridCol w:w="273"/>
        <w:gridCol w:w="850"/>
        <w:gridCol w:w="838"/>
        <w:gridCol w:w="56"/>
      </w:tblGrid>
      <w:tr>
        <w:trPr>
          <w:gridAfter w:val="1"/>
          <w:wAfter w:w="56" w:type="dxa"/>
        </w:trPr>
        <w:tc>
          <w:tcPr>
            <w:tcW w:w="90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Како сте сазнали за овај конкурс?*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Молимо вас да нам због евалуације наведете како сте сазнали за конкурс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Интернет презентација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Штампа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Преко пријатеља и познаника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Национална служба за запошљавање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Уживо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Службе за управљање кадровима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Дневне новине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Запослени у органу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Интернет презентација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Сајам запошљавања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3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Органа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друго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Руководилац у органу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Лист Послови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Кадровска јединица органа – претходни конкурс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 друго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□ друго 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□ Позив саветника из НСЗ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□  Презентација на факултету 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Изјава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*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6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нисам осуђиван на казну затвора од најмање шест месеци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60"/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6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су сви наведени подаци тачни и потпуни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60"/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01"/>
        <w:gridCol w:w="6381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Датум*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Потпис:*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 xml:space="preserve">Електронски образац: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Потврђујем да сам лично попунио образац.*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Име и презиме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b/>
        </w:rPr>
      </w:pPr>
    </w:p>
    <w:p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За па</w:t>
      </w:r>
      <w:r>
        <w:rPr>
          <w:rFonts w:hint="default" w:ascii="Times New Roman" w:hAnsi="Times New Roman" w:cs="Times New Roman"/>
          <w:b/>
          <w:lang w:val="sr-Cyrl-RS"/>
        </w:rPr>
        <w:t>п</w:t>
      </w:r>
      <w:r>
        <w:rPr>
          <w:rFonts w:hint="default" w:ascii="Times New Roman" w:hAnsi="Times New Roman" w:cs="Times New Roman"/>
          <w:b/>
        </w:rPr>
        <w:t>ирни образац - Изјава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wordWrap w:val="0"/>
        <w:jc w:val="right"/>
        <w:rPr>
          <w:rFonts w:hint="default" w:ascii="Times New Roman" w:hAnsi="Times New Roman" w:cs="Times New Roman"/>
          <w:b/>
          <w:bCs/>
          <w:i w:val="0"/>
          <w:iCs w:val="0"/>
          <w:lang w:val="sr-Cyrl-R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lang w:val="sr-Cyrl-RS"/>
        </w:rPr>
        <w:t>ОСНОВНИ ЈАВНИ ТУЖИЛАЦ</w:t>
      </w:r>
    </w:p>
    <w:p>
      <w:pPr>
        <w:pStyle w:val="12"/>
        <w:wordWrap w:val="0"/>
        <w:jc w:val="right"/>
        <w:rPr>
          <w:rFonts w:hint="default" w:ascii="Times New Roman" w:hAnsi="Times New Roman" w:cs="Times New Roman"/>
          <w:b/>
          <w:bCs/>
          <w:i w:val="0"/>
          <w:iCs w:val="0"/>
          <w:lang w:val="sr-Cyrl-R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lang w:val="sr-Cyrl-RS"/>
        </w:rPr>
        <w:t>Ранко Максимовић</w:t>
      </w:r>
    </w:p>
    <w:sectPr>
      <w:pgSz w:w="11906" w:h="16838"/>
      <w:pgMar w:top="1417" w:right="1106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ylfaen">
    <w:panose1 w:val="010A0502050306030303"/>
    <w:charset w:val="EE"/>
    <w:family w:val="roman"/>
    <w:pitch w:val="default"/>
    <w:sig w:usb0="04000687" w:usb1="00000000" w:usb2="00000000" w:usb3="00000000" w:csb0="2000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0F653C74"/>
    <w:multiLevelType w:val="singleLevel"/>
    <w:tmpl w:val="0F653C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3CF10289"/>
    <w:multiLevelType w:val="singleLevel"/>
    <w:tmpl w:val="3CF10289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rial" w:hAnsi="Arial" w:cs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B1"/>
    <w:rsid w:val="00007C7E"/>
    <w:rsid w:val="000221E6"/>
    <w:rsid w:val="000262B7"/>
    <w:rsid w:val="00065D64"/>
    <w:rsid w:val="00087E6F"/>
    <w:rsid w:val="00093A11"/>
    <w:rsid w:val="00096368"/>
    <w:rsid w:val="000976D0"/>
    <w:rsid w:val="000C7755"/>
    <w:rsid w:val="000E475F"/>
    <w:rsid w:val="00100FDD"/>
    <w:rsid w:val="00147F1F"/>
    <w:rsid w:val="001565C4"/>
    <w:rsid w:val="0016296A"/>
    <w:rsid w:val="001F27EB"/>
    <w:rsid w:val="001F4BD9"/>
    <w:rsid w:val="001F5955"/>
    <w:rsid w:val="00216B77"/>
    <w:rsid w:val="00217ACE"/>
    <w:rsid w:val="002247B9"/>
    <w:rsid w:val="00243FC8"/>
    <w:rsid w:val="00245A2B"/>
    <w:rsid w:val="00262EB3"/>
    <w:rsid w:val="0027181A"/>
    <w:rsid w:val="002F63ED"/>
    <w:rsid w:val="00304FFC"/>
    <w:rsid w:val="00305960"/>
    <w:rsid w:val="003450A5"/>
    <w:rsid w:val="003817B7"/>
    <w:rsid w:val="00390108"/>
    <w:rsid w:val="0039433E"/>
    <w:rsid w:val="003B25D1"/>
    <w:rsid w:val="003C1BB9"/>
    <w:rsid w:val="003C6C2E"/>
    <w:rsid w:val="003D47C2"/>
    <w:rsid w:val="003E28A9"/>
    <w:rsid w:val="003E47BB"/>
    <w:rsid w:val="003F1749"/>
    <w:rsid w:val="003F54DA"/>
    <w:rsid w:val="00401FC8"/>
    <w:rsid w:val="00424081"/>
    <w:rsid w:val="00461B97"/>
    <w:rsid w:val="00466278"/>
    <w:rsid w:val="004775BF"/>
    <w:rsid w:val="00481EE7"/>
    <w:rsid w:val="00495BC6"/>
    <w:rsid w:val="004C36B1"/>
    <w:rsid w:val="004D3805"/>
    <w:rsid w:val="00512019"/>
    <w:rsid w:val="00532E81"/>
    <w:rsid w:val="005A1185"/>
    <w:rsid w:val="00606387"/>
    <w:rsid w:val="0062005C"/>
    <w:rsid w:val="00641889"/>
    <w:rsid w:val="00660EE5"/>
    <w:rsid w:val="00670F7A"/>
    <w:rsid w:val="006743EB"/>
    <w:rsid w:val="006A448F"/>
    <w:rsid w:val="006A62AE"/>
    <w:rsid w:val="006E21CF"/>
    <w:rsid w:val="006F01F5"/>
    <w:rsid w:val="007025F8"/>
    <w:rsid w:val="0073784E"/>
    <w:rsid w:val="007600F5"/>
    <w:rsid w:val="00783145"/>
    <w:rsid w:val="007934F3"/>
    <w:rsid w:val="007B76F3"/>
    <w:rsid w:val="007C6497"/>
    <w:rsid w:val="007D23E2"/>
    <w:rsid w:val="00832817"/>
    <w:rsid w:val="00866D36"/>
    <w:rsid w:val="0088536A"/>
    <w:rsid w:val="00891195"/>
    <w:rsid w:val="00892A34"/>
    <w:rsid w:val="008B0940"/>
    <w:rsid w:val="008B564F"/>
    <w:rsid w:val="008C14B0"/>
    <w:rsid w:val="008E48DF"/>
    <w:rsid w:val="0090114F"/>
    <w:rsid w:val="009173C2"/>
    <w:rsid w:val="009174E6"/>
    <w:rsid w:val="00934535"/>
    <w:rsid w:val="00951EED"/>
    <w:rsid w:val="009A4510"/>
    <w:rsid w:val="009C51AD"/>
    <w:rsid w:val="009D3262"/>
    <w:rsid w:val="009D406E"/>
    <w:rsid w:val="009F4985"/>
    <w:rsid w:val="00A0159F"/>
    <w:rsid w:val="00A072C8"/>
    <w:rsid w:val="00A11E66"/>
    <w:rsid w:val="00A209B1"/>
    <w:rsid w:val="00A30072"/>
    <w:rsid w:val="00A66DB1"/>
    <w:rsid w:val="00A77090"/>
    <w:rsid w:val="00A86648"/>
    <w:rsid w:val="00AB3A50"/>
    <w:rsid w:val="00AC7320"/>
    <w:rsid w:val="00B26645"/>
    <w:rsid w:val="00B30E03"/>
    <w:rsid w:val="00B44285"/>
    <w:rsid w:val="00B530B0"/>
    <w:rsid w:val="00B64AD2"/>
    <w:rsid w:val="00B65BC1"/>
    <w:rsid w:val="00B87FED"/>
    <w:rsid w:val="00BA2234"/>
    <w:rsid w:val="00BC0593"/>
    <w:rsid w:val="00BC63FB"/>
    <w:rsid w:val="00BF7607"/>
    <w:rsid w:val="00C42207"/>
    <w:rsid w:val="00C7716A"/>
    <w:rsid w:val="00C85E4E"/>
    <w:rsid w:val="00C94AEE"/>
    <w:rsid w:val="00C97CDC"/>
    <w:rsid w:val="00CE2576"/>
    <w:rsid w:val="00CE36E4"/>
    <w:rsid w:val="00CE7A74"/>
    <w:rsid w:val="00CF5FF9"/>
    <w:rsid w:val="00CF695B"/>
    <w:rsid w:val="00D059AD"/>
    <w:rsid w:val="00D25382"/>
    <w:rsid w:val="00D3533E"/>
    <w:rsid w:val="00D44D69"/>
    <w:rsid w:val="00D44E26"/>
    <w:rsid w:val="00D458B5"/>
    <w:rsid w:val="00D4607C"/>
    <w:rsid w:val="00D63903"/>
    <w:rsid w:val="00D914BD"/>
    <w:rsid w:val="00D92C0B"/>
    <w:rsid w:val="00DA6D16"/>
    <w:rsid w:val="00DB0684"/>
    <w:rsid w:val="00DB394A"/>
    <w:rsid w:val="00DC5292"/>
    <w:rsid w:val="00DD4E6F"/>
    <w:rsid w:val="00DD7EB8"/>
    <w:rsid w:val="00DE30A5"/>
    <w:rsid w:val="00E0014E"/>
    <w:rsid w:val="00E0647B"/>
    <w:rsid w:val="00E25406"/>
    <w:rsid w:val="00E519F2"/>
    <w:rsid w:val="00E76577"/>
    <w:rsid w:val="00E870E4"/>
    <w:rsid w:val="00EA2571"/>
    <w:rsid w:val="00EA4DBD"/>
    <w:rsid w:val="00EA791F"/>
    <w:rsid w:val="00EB5712"/>
    <w:rsid w:val="00EC2787"/>
    <w:rsid w:val="00EE317A"/>
    <w:rsid w:val="00F02135"/>
    <w:rsid w:val="00F158EB"/>
    <w:rsid w:val="00F56C6A"/>
    <w:rsid w:val="00F70E47"/>
    <w:rsid w:val="00F86A15"/>
    <w:rsid w:val="00FB26F6"/>
    <w:rsid w:val="00FC1AE5"/>
    <w:rsid w:val="00FD6901"/>
    <w:rsid w:val="6F807471"/>
    <w:rsid w:val="721505DA"/>
    <w:rsid w:val="743A3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sr-Latn-RS" w:eastAsia="sr-Latn-R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paragraph" w:styleId="5">
    <w:name w:val="footer"/>
    <w:basedOn w:val="1"/>
    <w:qFormat/>
    <w:uiPriority w:val="0"/>
    <w:pPr>
      <w:tabs>
        <w:tab w:val="center" w:pos="4535"/>
        <w:tab w:val="right" w:pos="9071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page number"/>
    <w:basedOn w:val="9"/>
    <w:qFormat/>
    <w:uiPriority w:val="0"/>
  </w:style>
  <w:style w:type="character" w:customStyle="1" w:styleId="9">
    <w:name w:val="WW-Default Paragraph Font111"/>
    <w:qFormat/>
    <w:uiPriority w:val="0"/>
  </w:style>
  <w:style w:type="character" w:styleId="10">
    <w:name w:val="Strong"/>
    <w:qFormat/>
    <w:uiPriority w:val="0"/>
    <w:rPr>
      <w:b/>
      <w:bCs/>
    </w:rPr>
  </w:style>
  <w:style w:type="paragraph" w:customStyle="1" w:styleId="11">
    <w:name w:val="Char Char Char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12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3">
    <w:name w:val="Body Text1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single"/>
    </w:rPr>
  </w:style>
  <w:style w:type="character" w:customStyle="1" w:styleId="14">
    <w:name w:val="Body text_"/>
    <w:basedOn w:val="15"/>
    <w:qFormat/>
    <w:uiPriority w:val="0"/>
    <w:rPr>
      <w:rFonts w:ascii="Times New Roman" w:hAnsi="Times New Roman" w:eastAsia="Times New Roman" w:cs="Times New Roman"/>
      <w:u w:val="none"/>
    </w:rPr>
  </w:style>
  <w:style w:type="character" w:customStyle="1" w:styleId="15">
    <w:name w:val="Default Paragraph Font1"/>
    <w:qFormat/>
    <w:uiPriority w:val="0"/>
  </w:style>
  <w:style w:type="character" w:customStyle="1" w:styleId="16">
    <w:name w:val="Default Paragraph Font11"/>
    <w:qFormat/>
    <w:uiPriority w:val="0"/>
  </w:style>
  <w:style w:type="paragraph" w:styleId="17">
    <w:name w:val="List Paragraph"/>
    <w:basedOn w:val="1"/>
    <w:qFormat/>
    <w:uiPriority w:val="0"/>
    <w:pPr>
      <w:suppressAutoHyphens w:val="0"/>
      <w:spacing w:before="0" w:after="200" w:line="276" w:lineRule="auto"/>
      <w:ind w:left="720" w:right="0" w:firstLine="0"/>
      <w:contextualSpacing/>
    </w:pPr>
    <w:rPr>
      <w:rFonts w:ascii="Verdana" w:hAnsi="Verdana" w:eastAsia="Calibri" w:cs="Verdana"/>
      <w:color w:val="00000A"/>
      <w:kern w:val="1"/>
      <w:sz w:val="22"/>
      <w:szCs w:val="22"/>
    </w:rPr>
  </w:style>
  <w:style w:type="character" w:customStyle="1" w:styleId="18">
    <w:name w:val="Body text (2)"/>
    <w:qFormat/>
    <w:uiPriority w:val="0"/>
    <w:rPr>
      <w:rFonts w:ascii="Times New Roman" w:hAnsi="Times New Roman" w:cs="Times New Roman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2126</Words>
  <Characters>12120</Characters>
  <Lines>101</Lines>
  <Paragraphs>28</Paragraphs>
  <TotalTime>9</TotalTime>
  <ScaleCrop>false</ScaleCrop>
  <LinksUpToDate>false</LinksUpToDate>
  <CharactersWithSpaces>14218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2021-05-20T09:00:00Z</dcterms:created>
  <dc:creator>NSVJT administrator</dc:creator>
  <cp:lastModifiedBy>Ivan</cp:lastModifiedBy>
  <cp:lastPrinted>2021-07-02T11:27:00Z</cp:lastPrinted>
  <dcterms:modified xsi:type="dcterms:W3CDTF">2021-07-05T22:53:20Z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