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23D6" w:rsidRDefault="006E23D6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A85A7F" w:rsidRDefault="00A85A7F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DF2997">
        <w:rPr>
          <w:rFonts w:ascii="Times New Roman" w:hAnsi="Times New Roman"/>
          <w:b/>
          <w:sz w:val="28"/>
          <w:szCs w:val="28"/>
          <w:lang w:val="sr-Cyrl-CS"/>
        </w:rPr>
        <w:t>О Б Р А З А Ц  П О Н У Д Е</w:t>
      </w:r>
    </w:p>
    <w:p w:rsidR="003E111A" w:rsidRDefault="003E111A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6E23D6" w:rsidRDefault="006E23D6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Набавка р</w:t>
      </w:r>
      <w:r w:rsidR="003E111A">
        <w:rPr>
          <w:rFonts w:ascii="Times New Roman" w:hAnsi="Times New Roman"/>
          <w:b/>
          <w:sz w:val="28"/>
          <w:szCs w:val="28"/>
          <w:lang w:val="sr-Cyrl-CS"/>
        </w:rPr>
        <w:t>ачунарске опреме</w:t>
      </w: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3E111A" w:rsidRDefault="006E23D6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за потребе Вишег јавног тужилаштва у Нишу</w:t>
      </w:r>
    </w:p>
    <w:p w:rsidR="006E23D6" w:rsidRPr="00DF2997" w:rsidRDefault="006E23D6" w:rsidP="00A85A7F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A85A7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Pr="00A3725F" w:rsidRDefault="006E23D6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B64E6C" w:rsidRPr="006E23D6" w:rsidRDefault="006E23D6" w:rsidP="00B64E6C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ПОДАЦИ О ПОНУЂАЧУ</w:t>
      </w:r>
    </w:p>
    <w:p w:rsidR="00B64E6C" w:rsidRPr="004A487C" w:rsidRDefault="00B64E6C" w:rsidP="00B64E6C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5095"/>
      </w:tblGrid>
      <w:tr w:rsidR="00B64E6C" w:rsidRPr="004A487C" w:rsidTr="006E23D6">
        <w:trPr>
          <w:trHeight w:val="958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96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98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98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0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05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0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0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07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B64E6C" w:rsidRPr="004A487C" w:rsidTr="006E23D6">
        <w:trPr>
          <w:trHeight w:val="114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B64E6C" w:rsidRPr="004A487C" w:rsidRDefault="00B64E6C" w:rsidP="00484A9E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A85A7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1015AD" w:rsidRDefault="001015AD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Default="006E23D6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Default="006E23D6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Default="006E23D6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Default="006E23D6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6E23D6" w:rsidRDefault="006E23D6" w:rsidP="006E23D6">
      <w:pPr>
        <w:ind w:firstLine="708"/>
        <w:jc w:val="both"/>
        <w:rPr>
          <w:rFonts w:ascii="Times New Roman" w:hAnsi="Times New Roman"/>
          <w:sz w:val="24"/>
          <w:lang w:val="sr-Cyrl-CS"/>
        </w:rPr>
      </w:pPr>
    </w:p>
    <w:p w:rsidR="006E39F6" w:rsidRDefault="006E39F6" w:rsidP="006E23D6">
      <w:pPr>
        <w:ind w:firstLine="708"/>
        <w:jc w:val="both"/>
        <w:rPr>
          <w:rFonts w:ascii="Times New Roman" w:hAnsi="Times New Roman"/>
          <w:sz w:val="24"/>
          <w:lang w:val="sr-Cyrl-CS"/>
        </w:rPr>
      </w:pPr>
    </w:p>
    <w:p w:rsidR="006E39F6" w:rsidRDefault="006E23D6" w:rsidP="00CB73CC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</w:t>
      </w:r>
      <w:r>
        <w:rPr>
          <w:rFonts w:ascii="Times New Roman" w:hAnsi="Times New Roman"/>
          <w:sz w:val="24"/>
          <w:lang w:val="sr-Cyrl-RS"/>
        </w:rPr>
        <w:t>за набавку рачунарске опреме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6E23D6" w:rsidRPr="003D3C03" w:rsidRDefault="006E23D6" w:rsidP="006E23D6">
      <w:pPr>
        <w:jc w:val="both"/>
        <w:rPr>
          <w:rFonts w:ascii="Times New Roman" w:hAnsi="Times New Roman"/>
          <w:sz w:val="24"/>
          <w:lang w:val="sr-Cyrl-CS"/>
        </w:rPr>
      </w:pPr>
    </w:p>
    <w:p w:rsidR="006E23D6" w:rsidRPr="003D3C03" w:rsidRDefault="006E23D6" w:rsidP="006E23D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6E23D6" w:rsidRPr="003D3C03" w:rsidRDefault="006E23D6" w:rsidP="006E23D6">
      <w:pPr>
        <w:jc w:val="center"/>
        <w:rPr>
          <w:rFonts w:ascii="Times New Roman" w:hAnsi="Times New Roman"/>
          <w:szCs w:val="28"/>
          <w:lang w:val="sr-Cyrl-CS"/>
        </w:rPr>
      </w:pPr>
    </w:p>
    <w:p w:rsidR="006E39F6" w:rsidRDefault="006E39F6" w:rsidP="006E23D6">
      <w:pPr>
        <w:jc w:val="center"/>
        <w:rPr>
          <w:rFonts w:ascii="Times New Roman" w:hAnsi="Times New Roman"/>
          <w:sz w:val="24"/>
          <w:lang w:val="sr-Cyrl-CS"/>
        </w:rPr>
      </w:pPr>
    </w:p>
    <w:p w:rsidR="006E23D6" w:rsidRDefault="006E23D6" w:rsidP="006E23D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CB73CC" w:rsidRDefault="00CB73CC" w:rsidP="00CB73CC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158"/>
        <w:tblW w:w="8982" w:type="dxa"/>
        <w:tblLook w:val="04A0" w:firstRow="1" w:lastRow="0" w:firstColumn="1" w:lastColumn="0" w:noHBand="0" w:noVBand="1"/>
      </w:tblPr>
      <w:tblGrid>
        <w:gridCol w:w="981"/>
        <w:gridCol w:w="1600"/>
        <w:gridCol w:w="1600"/>
        <w:gridCol w:w="1600"/>
        <w:gridCol w:w="1600"/>
        <w:gridCol w:w="1601"/>
      </w:tblGrid>
      <w:tr w:rsidR="00CB73CC" w:rsidTr="006D31E7">
        <w:trPr>
          <w:trHeight w:val="859"/>
        </w:trPr>
        <w:tc>
          <w:tcPr>
            <w:tcW w:w="981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 из општег речника набавки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Јединица мере (ком.)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F2997">
              <w:rPr>
                <w:rFonts w:ascii="Times New Roman" w:hAnsi="Times New Roman"/>
                <w:b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1601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F2997">
              <w:rPr>
                <w:rFonts w:ascii="Times New Roman" w:hAnsi="Times New Roman"/>
                <w:b/>
                <w:szCs w:val="24"/>
                <w:lang w:val="sr-Cyrl-CS"/>
              </w:rPr>
              <w:t xml:space="preserve">Укупна цена 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са ПДВ-ом</w:t>
            </w:r>
          </w:p>
        </w:tc>
      </w:tr>
      <w:tr w:rsidR="00CB73CC" w:rsidTr="006D31E7">
        <w:trPr>
          <w:trHeight w:val="516"/>
        </w:trPr>
        <w:tc>
          <w:tcPr>
            <w:tcW w:w="981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Рачунарска опрема</w:t>
            </w:r>
          </w:p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21ECC">
              <w:rPr>
                <w:rFonts w:ascii="Times New Roman" w:hAnsi="Times New Roman"/>
                <w:b/>
                <w:sz w:val="24"/>
                <w:szCs w:val="24"/>
              </w:rPr>
              <w:t>30230000-0</w:t>
            </w: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 (три)</w:t>
            </w:r>
          </w:p>
          <w:p w:rsidR="00CB73CC" w:rsidRPr="00C2524E" w:rsidRDefault="00CB73CC" w:rsidP="006D31E7">
            <w:pPr>
              <w:pStyle w:val="ListParagrap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600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B73CC" w:rsidRDefault="00CB73CC" w:rsidP="006D3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73CC" w:rsidRDefault="00CB73CC" w:rsidP="006D31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B73CC" w:rsidRPr="00533AAF" w:rsidRDefault="00CB73CC" w:rsidP="006D31E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__________</w:t>
            </w:r>
          </w:p>
        </w:tc>
        <w:tc>
          <w:tcPr>
            <w:tcW w:w="1601" w:type="dxa"/>
          </w:tcPr>
          <w:p w:rsidR="00CB73CC" w:rsidRDefault="00CB73CC" w:rsidP="006D31E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B73CC" w:rsidRPr="00533AAF" w:rsidRDefault="00CB73CC" w:rsidP="006D31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73CC" w:rsidRDefault="00CB73CC" w:rsidP="006D31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B73CC" w:rsidRPr="00533AAF" w:rsidRDefault="00CB73CC" w:rsidP="006D31E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__________</w:t>
            </w:r>
          </w:p>
        </w:tc>
      </w:tr>
    </w:tbl>
    <w:p w:rsidR="00CB73CC" w:rsidRPr="00A3725F" w:rsidRDefault="00CB73CC" w:rsidP="00CB73C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CB73CC" w:rsidRDefault="00CB73CC" w:rsidP="00CB73CC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ОПИС РАЧУНАРСКЕ ОПРЕМЕ </w:t>
      </w:r>
    </w:p>
    <w:p w:rsidR="00CB73CC" w:rsidRPr="00C2524E" w:rsidRDefault="00CB73CC" w:rsidP="00CB73CC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Лаптоп рачунар као што је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DELL Vostro 3500 FHD i5/1135G7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или одговарајући, </w:t>
      </w:r>
      <w:r w:rsidRPr="00C2524E">
        <w:rPr>
          <w:rFonts w:ascii="Times New Roman" w:hAnsi="Times New Roman"/>
          <w:b/>
          <w:sz w:val="24"/>
          <w:szCs w:val="24"/>
          <w:u w:val="single"/>
          <w:lang w:val="sr-Cyrl-CS"/>
        </w:rPr>
        <w:t>следећих карактеристика</w:t>
      </w:r>
      <w:r>
        <w:rPr>
          <w:rFonts w:ascii="Times New Roman" w:hAnsi="Times New Roman"/>
          <w:b/>
          <w:sz w:val="24"/>
          <w:szCs w:val="24"/>
          <w:lang w:val="sr-Cyrl-CS"/>
        </w:rPr>
        <w:t>:</w:t>
      </w:r>
    </w:p>
    <w:p w:rsidR="00CB73CC" w:rsidRDefault="00CB73CC" w:rsidP="00CB73CC">
      <w:pPr>
        <w:rPr>
          <w:rFonts w:ascii="Times New Roman" w:hAnsi="Times New Roman"/>
          <w:b/>
          <w:sz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Екран: 15,6“ 1920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1080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HD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Процесор: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Intel Core I 5 –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1135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G7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RAM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8GB DDR4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256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GB SSD 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Графика: дељена-интегрисана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Мрежа: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LAN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10/100/1000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Mbps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Gigabit Ethernet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),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Wi-Fi, Bluetooth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слотови,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HDMI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USB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прикључака 3,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rPr>
          <w:trHeight w:val="571"/>
        </w:trPr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RJ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-45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LAN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Audio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3,5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mm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(излаз и микрофон)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Камера: 0,92 Мегапиксела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Звучници: 2.0, снага 2,5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Батерија: литијум-полимер 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-Cell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(42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Оперативни систем: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Win 10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Profesional</w:t>
            </w:r>
            <w:proofErr w:type="spellEnd"/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  <w:tr w:rsidR="00CB73CC" w:rsidTr="00CB73CC">
        <w:tc>
          <w:tcPr>
            <w:tcW w:w="9061" w:type="dxa"/>
          </w:tcPr>
          <w:p w:rsidR="00CB73CC" w:rsidRPr="006E39F6" w:rsidRDefault="00CB73CC" w:rsidP="00CB73CC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Гарантни рок 3 године, пуна гаранција са урачунатим евентуалним сервисима</w:t>
            </w:r>
          </w:p>
          <w:p w:rsidR="00CB73CC" w:rsidRDefault="00CB73CC" w:rsidP="00CB73CC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</w:tc>
      </w:tr>
    </w:tbl>
    <w:p w:rsidR="00CB73CC" w:rsidRDefault="00CB73CC" w:rsidP="00CB73CC">
      <w:pPr>
        <w:rPr>
          <w:rFonts w:ascii="Times New Roman" w:hAnsi="Times New Roman"/>
          <w:b/>
          <w:sz w:val="24"/>
          <w:lang w:val="sr-Cyrl-CS"/>
        </w:rPr>
      </w:pPr>
    </w:p>
    <w:p w:rsidR="00CB73CC" w:rsidRDefault="00CB73CC" w:rsidP="00CB73CC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7198"/>
      </w:tblGrid>
      <w:tr w:rsidR="00A85A7F" w:rsidRPr="00A3725F" w:rsidTr="00CB73CC">
        <w:trPr>
          <w:trHeight w:val="1251"/>
        </w:trPr>
        <w:tc>
          <w:tcPr>
            <w:tcW w:w="2157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bookmarkStart w:id="0" w:name="_GoBack" w:colFirst="0" w:colLast="0"/>
          </w:p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Рок плаћања:</w:t>
            </w:r>
          </w:p>
        </w:tc>
        <w:tc>
          <w:tcPr>
            <w:tcW w:w="7198" w:type="dxa"/>
            <w:shd w:val="clear" w:color="auto" w:fill="auto"/>
          </w:tcPr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</w:pPr>
            <w:r w:rsidRPr="00A3725F">
              <w:rPr>
                <w:rFonts w:ascii="Times New Roman" w:hAnsi="Times New Roman"/>
                <w:b/>
                <w:sz w:val="24"/>
                <w:szCs w:val="24"/>
                <w:u w:val="single"/>
                <w:lang w:val="sr-Cyrl-CS"/>
              </w:rPr>
              <w:t xml:space="preserve">   </w:t>
            </w:r>
          </w:p>
          <w:p w:rsidR="003E111A" w:rsidRDefault="00A85A7F" w:rsidP="00F10A71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      </w:t>
            </w:r>
            <w:r w:rsidR="003E111A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 xml:space="preserve">   </w:t>
            </w: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>дана од дана пријема рачуна испостављеног по извршеној услузи</w:t>
            </w:r>
          </w:p>
          <w:p w:rsidR="00A85A7F" w:rsidRPr="00A3725F" w:rsidRDefault="00A85A7F" w:rsidP="00F10A7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3725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 не дуже од 45 дана)  </w:t>
            </w:r>
          </w:p>
        </w:tc>
      </w:tr>
      <w:bookmarkEnd w:id="0"/>
    </w:tbl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43C1B" w:rsidRPr="00A3725F" w:rsidRDefault="00A85A7F" w:rsidP="003E111A">
      <w:pPr>
        <w:tabs>
          <w:tab w:val="left" w:pos="5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3725F">
        <w:rPr>
          <w:rFonts w:ascii="Times New Roman" w:hAnsi="Times New Roman"/>
          <w:b/>
          <w:sz w:val="24"/>
          <w:szCs w:val="24"/>
          <w:lang w:val="sr-Cyrl-CS"/>
        </w:rPr>
        <w:tab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081"/>
      </w:tblGrid>
      <w:tr w:rsidR="00543C1B" w:rsidTr="00CB73CC">
        <w:trPr>
          <w:trHeight w:val="1197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1B" w:rsidRDefault="00543C1B" w:rsidP="00543C1B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>
              <w:rPr>
                <w:rFonts w:ascii="Times New Roman" w:hAnsi="Times New Roman"/>
                <w:sz w:val="24"/>
                <w:lang w:val="sr-Cyrl-CS"/>
              </w:rPr>
              <w:t>7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1B" w:rsidRDefault="00543C1B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543C1B" w:rsidRDefault="00543C1B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:rsidR="00543C1B" w:rsidRDefault="00543C1B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A85A7F" w:rsidRPr="00A3725F" w:rsidRDefault="00A85A7F" w:rsidP="003E111A">
      <w:pPr>
        <w:tabs>
          <w:tab w:val="left" w:pos="5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tabs>
          <w:tab w:val="left" w:pos="505"/>
        </w:tabs>
        <w:rPr>
          <w:rFonts w:ascii="Times New Roman" w:hAnsi="Times New Roman"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85A7F" w:rsidP="00A85A7F">
      <w:pPr>
        <w:rPr>
          <w:rFonts w:ascii="Times New Roman" w:hAnsi="Times New Roman"/>
          <w:sz w:val="24"/>
          <w:szCs w:val="24"/>
          <w:lang w:val="sr-Cyrl-CS"/>
        </w:rPr>
      </w:pPr>
      <w:r w:rsidRPr="00A3725F">
        <w:rPr>
          <w:rFonts w:ascii="Times New Roman" w:hAnsi="Times New Roman"/>
          <w:sz w:val="24"/>
          <w:szCs w:val="24"/>
          <w:lang w:val="sr-Cyrl-CS"/>
        </w:rPr>
        <w:t xml:space="preserve">              Датум: </w:t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</w:r>
      <w:r w:rsidRPr="00A3725F">
        <w:rPr>
          <w:rFonts w:ascii="Times New Roman" w:hAnsi="Times New Roman"/>
          <w:sz w:val="24"/>
          <w:szCs w:val="24"/>
          <w:lang w:val="sr-Cyrl-CS"/>
        </w:rPr>
        <w:tab/>
        <w:t xml:space="preserve">   </w:t>
      </w:r>
      <w:r w:rsidR="006E23D6"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A3725F">
        <w:rPr>
          <w:rFonts w:ascii="Times New Roman" w:hAnsi="Times New Roman"/>
          <w:sz w:val="24"/>
          <w:szCs w:val="24"/>
          <w:lang w:val="sr-Cyrl-CS"/>
        </w:rPr>
        <w:t>Понуђач</w:t>
      </w:r>
    </w:p>
    <w:p w:rsidR="00A85A7F" w:rsidRPr="00A3725F" w:rsidRDefault="00A85A7F" w:rsidP="00A85A7F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A85A7F" w:rsidRPr="00A3725F" w:rsidRDefault="00A3725F" w:rsidP="00A85A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A85A7F" w:rsidRPr="00A3725F">
        <w:rPr>
          <w:rFonts w:ascii="Times New Roman" w:hAnsi="Times New Roman"/>
          <w:sz w:val="24"/>
          <w:szCs w:val="24"/>
          <w:u w:val="single"/>
          <w:lang w:val="sr-Cyrl-CS"/>
        </w:rPr>
        <w:tab/>
      </w:r>
      <w:r w:rsidR="006E23D6">
        <w:rPr>
          <w:rFonts w:ascii="Times New Roman" w:hAnsi="Times New Roman"/>
          <w:sz w:val="24"/>
          <w:szCs w:val="24"/>
          <w:u w:val="single"/>
          <w:lang w:val="sr-Cyrl-CS"/>
        </w:rPr>
        <w:t>.</w:t>
      </w:r>
      <w:r w:rsidR="003E111A">
        <w:rPr>
          <w:rFonts w:ascii="Times New Roman" w:hAnsi="Times New Roman"/>
          <w:sz w:val="24"/>
          <w:szCs w:val="24"/>
          <w:lang w:val="sr-Cyrl-CS"/>
        </w:rPr>
        <w:t>2021</w:t>
      </w:r>
      <w:r w:rsidR="006E23D6">
        <w:rPr>
          <w:rFonts w:ascii="Times New Roman" w:hAnsi="Times New Roman"/>
          <w:sz w:val="24"/>
          <w:szCs w:val="24"/>
          <w:lang w:val="sr-Cyrl-CS"/>
        </w:rPr>
        <w:t>. године</w:t>
      </w:r>
      <w:r w:rsidR="006E23D6">
        <w:rPr>
          <w:rFonts w:ascii="Times New Roman" w:hAnsi="Times New Roman"/>
          <w:sz w:val="24"/>
          <w:szCs w:val="24"/>
          <w:lang w:val="sr-Cyrl-CS"/>
        </w:rPr>
        <w:tab/>
      </w:r>
      <w:r w:rsidR="006E23D6">
        <w:rPr>
          <w:rFonts w:ascii="Times New Roman" w:hAnsi="Times New Roman"/>
          <w:sz w:val="24"/>
          <w:szCs w:val="24"/>
          <w:lang w:val="sr-Cyrl-CS"/>
        </w:rPr>
        <w:tab/>
        <w:t>М.П.</w:t>
      </w:r>
      <w:r w:rsidR="006E23D6">
        <w:rPr>
          <w:rFonts w:ascii="Times New Roman" w:hAnsi="Times New Roman"/>
          <w:sz w:val="24"/>
          <w:szCs w:val="24"/>
          <w:lang w:val="sr-Cyrl-CS"/>
        </w:rPr>
        <w:tab/>
      </w:r>
      <w:r w:rsidR="006E23D6"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 w:rsidR="006E23D6" w:rsidRPr="00CB73CC">
        <w:rPr>
          <w:rFonts w:ascii="Times New Roman" w:hAnsi="Times New Roman"/>
          <w:sz w:val="24"/>
          <w:szCs w:val="24"/>
          <w:lang w:val="sr-Cyrl-CS"/>
        </w:rPr>
        <w:t xml:space="preserve"> ___</w:t>
      </w:r>
      <w:r w:rsidRPr="00CB73CC">
        <w:rPr>
          <w:rFonts w:ascii="Times New Roman" w:hAnsi="Times New Roman"/>
          <w:sz w:val="24"/>
          <w:szCs w:val="24"/>
          <w:lang w:val="sr-Cyrl-CS"/>
        </w:rPr>
        <w:t>__________________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</w:t>
      </w:r>
      <w:r w:rsidR="006E23D6">
        <w:rPr>
          <w:rFonts w:ascii="Times New Roman" w:hAnsi="Times New Roman"/>
          <w:sz w:val="24"/>
          <w:szCs w:val="24"/>
          <w:lang w:val="sr-Cyrl-CS"/>
        </w:rPr>
        <w:t xml:space="preserve">                              </w:t>
      </w:r>
      <w:r w:rsidR="00A85A7F" w:rsidRPr="00A3725F">
        <w:rPr>
          <w:rFonts w:ascii="Times New Roman" w:hAnsi="Times New Roman"/>
          <w:sz w:val="24"/>
          <w:szCs w:val="24"/>
          <w:lang w:val="sr-Cyrl-CS"/>
        </w:rPr>
        <w:t>(потпис овлашћеног лица)</w:t>
      </w:r>
    </w:p>
    <w:p w:rsidR="00A85A7F" w:rsidRPr="00A3725F" w:rsidRDefault="00A85A7F" w:rsidP="00A85A7F">
      <w:pPr>
        <w:rPr>
          <w:rFonts w:ascii="Times New Roman" w:hAnsi="Times New Roman"/>
          <w:sz w:val="24"/>
          <w:szCs w:val="24"/>
          <w:lang w:val="sr-Cyrl-CS"/>
        </w:rPr>
      </w:pPr>
    </w:p>
    <w:p w:rsidR="00A85A7F" w:rsidRPr="00DF2997" w:rsidRDefault="00A85A7F" w:rsidP="00A85A7F">
      <w:pPr>
        <w:rPr>
          <w:rFonts w:ascii="Times New Roman" w:hAnsi="Times New Roman"/>
          <w:szCs w:val="24"/>
          <w:lang w:val="sr-Cyrl-CS"/>
        </w:rPr>
      </w:pPr>
    </w:p>
    <w:p w:rsidR="006E23D6" w:rsidRDefault="006E23D6" w:rsidP="00A85A7F">
      <w:pPr>
        <w:pStyle w:val="NoSpacing"/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E23D6" w:rsidRDefault="006E23D6" w:rsidP="006E23D6">
      <w:pPr>
        <w:rPr>
          <w:lang w:val="sr-Cyrl-RS" w:eastAsia="en-US"/>
        </w:rPr>
      </w:pPr>
    </w:p>
    <w:p w:rsidR="006E23D6" w:rsidRPr="006E23D6" w:rsidRDefault="006E23D6" w:rsidP="006E23D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E23D6">
        <w:rPr>
          <w:rFonts w:ascii="Times New Roman" w:hAnsi="Times New Roman"/>
          <w:b/>
          <w:sz w:val="24"/>
          <w:szCs w:val="24"/>
          <w:lang w:val="ru-RU"/>
        </w:rPr>
        <w:t>Напомена</w:t>
      </w:r>
      <w:r w:rsidRPr="006E23D6">
        <w:rPr>
          <w:rFonts w:ascii="Times New Roman" w:hAnsi="Times New Roman"/>
          <w:sz w:val="24"/>
          <w:szCs w:val="24"/>
          <w:lang w:val="ru-RU"/>
        </w:rPr>
        <w:t xml:space="preserve">: Обрасце понуде понуђач мора да попуни, овери печатом и потпише, чиме потврђује да су тачни подаци који су у обрасцу понуде наведени. </w:t>
      </w:r>
    </w:p>
    <w:p w:rsidR="006E23D6" w:rsidRDefault="006E23D6" w:rsidP="006E23D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662F65" w:rsidRPr="006E23D6" w:rsidRDefault="00662F65" w:rsidP="006E23D6">
      <w:pPr>
        <w:ind w:firstLine="708"/>
        <w:rPr>
          <w:lang w:val="sr-Cyrl-RS" w:eastAsia="en-US"/>
        </w:rPr>
      </w:pPr>
    </w:p>
    <w:sectPr w:rsidR="00662F65" w:rsidRPr="006E23D6" w:rsidSect="00496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6B3" w:rsidRDefault="006546B3">
      <w:r>
        <w:separator/>
      </w:r>
    </w:p>
  </w:endnote>
  <w:endnote w:type="continuationSeparator" w:id="0">
    <w:p w:rsidR="006546B3" w:rsidRDefault="006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6B3" w:rsidRDefault="006546B3">
      <w:r>
        <w:separator/>
      </w:r>
    </w:p>
  </w:footnote>
  <w:footnote w:type="continuationSeparator" w:id="0">
    <w:p w:rsidR="006546B3" w:rsidRDefault="0065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B3" w:rsidRDefault="006546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A7203"/>
    <w:rsid w:val="000C7961"/>
    <w:rsid w:val="000E6234"/>
    <w:rsid w:val="000F4653"/>
    <w:rsid w:val="000F4C78"/>
    <w:rsid w:val="000F6FFA"/>
    <w:rsid w:val="001015AD"/>
    <w:rsid w:val="00117C44"/>
    <w:rsid w:val="00133815"/>
    <w:rsid w:val="00140376"/>
    <w:rsid w:val="00141700"/>
    <w:rsid w:val="00147562"/>
    <w:rsid w:val="00151B02"/>
    <w:rsid w:val="00171319"/>
    <w:rsid w:val="00193B4D"/>
    <w:rsid w:val="0019787D"/>
    <w:rsid w:val="001A765A"/>
    <w:rsid w:val="001C73B3"/>
    <w:rsid w:val="001D0E58"/>
    <w:rsid w:val="001D2E5F"/>
    <w:rsid w:val="001E31F4"/>
    <w:rsid w:val="001E6B53"/>
    <w:rsid w:val="00230B80"/>
    <w:rsid w:val="002712B5"/>
    <w:rsid w:val="002725CB"/>
    <w:rsid w:val="00290861"/>
    <w:rsid w:val="002A425C"/>
    <w:rsid w:val="002B21C0"/>
    <w:rsid w:val="002B37FD"/>
    <w:rsid w:val="002D46D6"/>
    <w:rsid w:val="002D5F0A"/>
    <w:rsid w:val="003105DA"/>
    <w:rsid w:val="0038551E"/>
    <w:rsid w:val="003A702A"/>
    <w:rsid w:val="003B7CAD"/>
    <w:rsid w:val="003E111A"/>
    <w:rsid w:val="003E199C"/>
    <w:rsid w:val="003F1225"/>
    <w:rsid w:val="003F59EC"/>
    <w:rsid w:val="00401FF2"/>
    <w:rsid w:val="00415C49"/>
    <w:rsid w:val="00420540"/>
    <w:rsid w:val="004237C3"/>
    <w:rsid w:val="004251D3"/>
    <w:rsid w:val="00435AA3"/>
    <w:rsid w:val="00472A6E"/>
    <w:rsid w:val="00496130"/>
    <w:rsid w:val="004A6E33"/>
    <w:rsid w:val="004C13B4"/>
    <w:rsid w:val="004D7A02"/>
    <w:rsid w:val="004E746C"/>
    <w:rsid w:val="004F01EA"/>
    <w:rsid w:val="0050784E"/>
    <w:rsid w:val="00511C89"/>
    <w:rsid w:val="00513CDD"/>
    <w:rsid w:val="00516B7D"/>
    <w:rsid w:val="00521ECC"/>
    <w:rsid w:val="00524358"/>
    <w:rsid w:val="00531CEF"/>
    <w:rsid w:val="00541112"/>
    <w:rsid w:val="0054393B"/>
    <w:rsid w:val="00543C1B"/>
    <w:rsid w:val="00544630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546B3"/>
    <w:rsid w:val="00662F65"/>
    <w:rsid w:val="006870FC"/>
    <w:rsid w:val="0068783F"/>
    <w:rsid w:val="006B26CA"/>
    <w:rsid w:val="006B37F4"/>
    <w:rsid w:val="006B6338"/>
    <w:rsid w:val="006C56BF"/>
    <w:rsid w:val="006C7328"/>
    <w:rsid w:val="006E1941"/>
    <w:rsid w:val="006E23D6"/>
    <w:rsid w:val="006E39F6"/>
    <w:rsid w:val="006F6580"/>
    <w:rsid w:val="00703D40"/>
    <w:rsid w:val="00705B76"/>
    <w:rsid w:val="0071295A"/>
    <w:rsid w:val="00756530"/>
    <w:rsid w:val="00757182"/>
    <w:rsid w:val="007933DB"/>
    <w:rsid w:val="00794B73"/>
    <w:rsid w:val="007D5157"/>
    <w:rsid w:val="007F10CB"/>
    <w:rsid w:val="007F68AC"/>
    <w:rsid w:val="00800986"/>
    <w:rsid w:val="008110F7"/>
    <w:rsid w:val="00824A9B"/>
    <w:rsid w:val="00835651"/>
    <w:rsid w:val="008430CF"/>
    <w:rsid w:val="00854735"/>
    <w:rsid w:val="008C1477"/>
    <w:rsid w:val="008E114A"/>
    <w:rsid w:val="008F7E24"/>
    <w:rsid w:val="009318F0"/>
    <w:rsid w:val="00976322"/>
    <w:rsid w:val="00994ACA"/>
    <w:rsid w:val="009978EA"/>
    <w:rsid w:val="009C419B"/>
    <w:rsid w:val="009D43CA"/>
    <w:rsid w:val="009F48F8"/>
    <w:rsid w:val="00A113C5"/>
    <w:rsid w:val="00A1773A"/>
    <w:rsid w:val="00A3725F"/>
    <w:rsid w:val="00A553E5"/>
    <w:rsid w:val="00A76526"/>
    <w:rsid w:val="00A8281B"/>
    <w:rsid w:val="00A85A7F"/>
    <w:rsid w:val="00A9432B"/>
    <w:rsid w:val="00AA7931"/>
    <w:rsid w:val="00AD2457"/>
    <w:rsid w:val="00AF4F93"/>
    <w:rsid w:val="00AF7AAF"/>
    <w:rsid w:val="00B012CF"/>
    <w:rsid w:val="00B032EF"/>
    <w:rsid w:val="00B03354"/>
    <w:rsid w:val="00B036E2"/>
    <w:rsid w:val="00B048A5"/>
    <w:rsid w:val="00B37E68"/>
    <w:rsid w:val="00B41586"/>
    <w:rsid w:val="00B64E6C"/>
    <w:rsid w:val="00B83433"/>
    <w:rsid w:val="00B912A1"/>
    <w:rsid w:val="00BA4F0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B73CC"/>
    <w:rsid w:val="00CF638D"/>
    <w:rsid w:val="00D22997"/>
    <w:rsid w:val="00D2521E"/>
    <w:rsid w:val="00D63C0E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556D"/>
    <w:rsid w:val="00E82D15"/>
    <w:rsid w:val="00E83186"/>
    <w:rsid w:val="00E94C20"/>
    <w:rsid w:val="00EA1988"/>
    <w:rsid w:val="00EB2DD3"/>
    <w:rsid w:val="00EB3819"/>
    <w:rsid w:val="00ED7CD4"/>
    <w:rsid w:val="00F24753"/>
    <w:rsid w:val="00F2480E"/>
    <w:rsid w:val="00F32D1F"/>
    <w:rsid w:val="00F361AA"/>
    <w:rsid w:val="00F41C2E"/>
    <w:rsid w:val="00F50205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SekretarVJT</cp:lastModifiedBy>
  <cp:revision>7</cp:revision>
  <cp:lastPrinted>2019-01-10T13:07:00Z</cp:lastPrinted>
  <dcterms:created xsi:type="dcterms:W3CDTF">2021-04-15T07:15:00Z</dcterms:created>
  <dcterms:modified xsi:type="dcterms:W3CDTF">2021-04-16T09:33:00Z</dcterms:modified>
</cp:coreProperties>
</file>