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D81EF" w14:textId="77777777" w:rsidR="00F753FA" w:rsidRPr="00A70229" w:rsidRDefault="00F753FA" w:rsidP="002E02FE">
      <w:pPr>
        <w:spacing w:line="276" w:lineRule="auto"/>
        <w:rPr>
          <w:sz w:val="20"/>
          <w:szCs w:val="20"/>
          <w:lang w:val="sr-Cyrl-CS"/>
        </w:rPr>
      </w:pPr>
    </w:p>
    <w:p w14:paraId="48C63C9D" w14:textId="3FC2A460" w:rsidR="00033632" w:rsidRDefault="00033632" w:rsidP="0003363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ОБРАЗАЦ ПОНУДЕ</w:t>
      </w:r>
    </w:p>
    <w:p w14:paraId="15FFC266" w14:textId="77777777" w:rsidR="00B45EFF" w:rsidRDefault="00F753FA" w:rsidP="00B45EF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A4C7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за</w:t>
      </w:r>
      <w:r w:rsidR="00ED2D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4C7A" w:rsidRPr="00EA4C7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услуге Стручног надзора над извођењем радова </w:t>
      </w:r>
      <w:r w:rsidR="0003363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45EFF" w:rsidRPr="00B45EFF">
        <w:rPr>
          <w:rFonts w:ascii="Times New Roman" w:hAnsi="Times New Roman" w:cs="Times New Roman"/>
          <w:b/>
          <w:sz w:val="24"/>
          <w:szCs w:val="24"/>
          <w:lang w:val="sr-Cyrl-CS"/>
        </w:rPr>
        <w:t>на машинским инсталацијама  дела Касарне “ФИЛИП КЉАЈИЋ” у Нишу за потребе правосудних органа у Нишу</w:t>
      </w:r>
      <w:r w:rsidR="0003363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14:paraId="09559BEA" w14:textId="29F4236C" w:rsidR="004525B1" w:rsidRDefault="004525B1" w:rsidP="00B45EF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основу </w:t>
      </w:r>
      <w:r w:rsidRPr="004525B1">
        <w:rPr>
          <w:rFonts w:ascii="Times New Roman" w:hAnsi="Times New Roman" w:cs="Times New Roman"/>
          <w:b/>
          <w:sz w:val="24"/>
          <w:szCs w:val="24"/>
          <w:lang w:val="sr-Cyrl-CS"/>
        </w:rPr>
        <w:t>Позив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Pr="004525B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доставу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4525B1">
        <w:rPr>
          <w:rFonts w:ascii="Times New Roman" w:hAnsi="Times New Roman" w:cs="Times New Roman"/>
          <w:b/>
          <w:sz w:val="24"/>
          <w:szCs w:val="24"/>
          <w:lang w:val="sr-Cyrl-CS"/>
        </w:rPr>
        <w:t>Понуде</w:t>
      </w:r>
    </w:p>
    <w:p w14:paraId="6FD1BB0C" w14:textId="25B0DD52" w:rsidR="004525B1" w:rsidRDefault="004525B1" w:rsidP="0003363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Вишег јавног тужилаштва у Нишу</w:t>
      </w:r>
      <w:r w:rsidRPr="004525B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А. бр. </w:t>
      </w:r>
      <w:r w:rsidR="00B45EFF" w:rsidRPr="00B45EFF">
        <w:rPr>
          <w:rFonts w:ascii="Times New Roman" w:hAnsi="Times New Roman" w:cs="Times New Roman"/>
          <w:b/>
          <w:sz w:val="24"/>
          <w:szCs w:val="24"/>
          <w:lang w:val="sr-Cyrl-CS"/>
        </w:rPr>
        <w:t>422/20-4</w:t>
      </w:r>
      <w:r w:rsidR="00B45EF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525B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од </w:t>
      </w:r>
      <w:r w:rsidR="00B45EFF">
        <w:rPr>
          <w:rFonts w:ascii="Times New Roman" w:hAnsi="Times New Roman" w:cs="Times New Roman"/>
          <w:b/>
          <w:sz w:val="24"/>
          <w:szCs w:val="24"/>
          <w:lang w:val="en-US"/>
        </w:rPr>
        <w:t>07</w:t>
      </w:r>
      <w:r w:rsidRPr="004525B1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B45EFF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Pr="004525B1">
        <w:rPr>
          <w:rFonts w:ascii="Times New Roman" w:hAnsi="Times New Roman" w:cs="Times New Roman"/>
          <w:b/>
          <w:sz w:val="24"/>
          <w:szCs w:val="24"/>
          <w:lang w:val="sr-Cyrl-CS"/>
        </w:rPr>
        <w:t>.20</w:t>
      </w:r>
      <w:r w:rsidR="00EA4C7A">
        <w:rPr>
          <w:rFonts w:ascii="Times New Roman" w:hAnsi="Times New Roman" w:cs="Times New Roman"/>
          <w:b/>
          <w:sz w:val="24"/>
          <w:szCs w:val="24"/>
          <w:lang w:val="sr-Cyrl-CS"/>
        </w:rPr>
        <w:t>20</w:t>
      </w:r>
      <w:r w:rsidRPr="004525B1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14:paraId="558CB2B1" w14:textId="77777777" w:rsidR="00D0320A" w:rsidRDefault="00D0320A" w:rsidP="00F753F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1B00233" w14:textId="77777777" w:rsidR="002A10C1" w:rsidRDefault="002751F0" w:rsidP="002751F0">
      <w:pPr>
        <w:pStyle w:val="NoSpacing"/>
        <w:jc w:val="center"/>
        <w:rPr>
          <w:rFonts w:ascii="Times New Roman" w:hAnsi="Times New Roman"/>
          <w:b/>
          <w:smallCaps/>
          <w:sz w:val="24"/>
          <w:szCs w:val="24"/>
          <w:lang w:val="sr-Cyrl-CS"/>
        </w:rPr>
      </w:pPr>
      <w:r w:rsidRPr="000E68C5">
        <w:rPr>
          <w:rFonts w:ascii="Times New Roman" w:hAnsi="Times New Roman"/>
          <w:b/>
          <w:smallCaps/>
          <w:sz w:val="24"/>
          <w:szCs w:val="24"/>
          <w:lang w:val="sr-Cyrl-CS"/>
        </w:rPr>
        <w:t>подаци о понуђачу</w:t>
      </w:r>
    </w:p>
    <w:p w14:paraId="28512676" w14:textId="77777777" w:rsidR="00210518" w:rsidRDefault="00210518" w:rsidP="002751F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819"/>
      </w:tblGrid>
      <w:tr w:rsidR="002751F0" w:rsidRPr="000E68C5" w14:paraId="12E81441" w14:textId="77777777" w:rsidTr="001A2672">
        <w:trPr>
          <w:trHeight w:val="397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</w:tcBorders>
          </w:tcPr>
          <w:p w14:paraId="4C3D3EBB" w14:textId="5DFDF30D" w:rsidR="002751F0" w:rsidRPr="00EA4C7A" w:rsidRDefault="00EA4C7A" w:rsidP="00FD1EE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број понуде и датум:</w:t>
            </w:r>
          </w:p>
        </w:tc>
        <w:tc>
          <w:tcPr>
            <w:tcW w:w="6819" w:type="dxa"/>
            <w:tcBorders>
              <w:top w:val="single" w:sz="8" w:space="0" w:color="auto"/>
              <w:right w:val="single" w:sz="8" w:space="0" w:color="auto"/>
            </w:tcBorders>
          </w:tcPr>
          <w:p w14:paraId="5D07E4F9" w14:textId="77777777" w:rsidR="00E317EB" w:rsidRPr="000E68C5" w:rsidRDefault="00E317EB" w:rsidP="00FD1EE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EA4C7A" w:rsidRPr="000E68C5" w14:paraId="72A458D9" w14:textId="77777777" w:rsidTr="001A2672">
        <w:trPr>
          <w:trHeight w:val="397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</w:tcBorders>
          </w:tcPr>
          <w:p w14:paraId="7018C819" w14:textId="1AC7F443" w:rsidR="00EA4C7A" w:rsidRDefault="00EA4C7A" w:rsidP="0003363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потпун назив фирме</w:t>
            </w:r>
            <w:r w:rsidRPr="000E68C5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6819" w:type="dxa"/>
            <w:tcBorders>
              <w:top w:val="single" w:sz="8" w:space="0" w:color="auto"/>
              <w:right w:val="single" w:sz="8" w:space="0" w:color="auto"/>
            </w:tcBorders>
          </w:tcPr>
          <w:p w14:paraId="01C1609F" w14:textId="77777777" w:rsidR="00EA4C7A" w:rsidRDefault="00EA4C7A" w:rsidP="00FD1EE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751F0" w:rsidRPr="000E68C5" w14:paraId="0CA7BD9B" w14:textId="77777777" w:rsidTr="001A2672">
        <w:trPr>
          <w:trHeight w:val="397"/>
        </w:trPr>
        <w:tc>
          <w:tcPr>
            <w:tcW w:w="3261" w:type="dxa"/>
            <w:tcBorders>
              <w:left w:val="single" w:sz="8" w:space="0" w:color="auto"/>
            </w:tcBorders>
          </w:tcPr>
          <w:p w14:paraId="6C5DB563" w14:textId="77777777" w:rsidR="002751F0" w:rsidRPr="000E68C5" w:rsidRDefault="002751F0" w:rsidP="00FD1EE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адреса седишта</w:t>
            </w:r>
            <w:r w:rsidRPr="000E68C5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6819" w:type="dxa"/>
            <w:tcBorders>
              <w:right w:val="single" w:sz="8" w:space="0" w:color="auto"/>
            </w:tcBorders>
          </w:tcPr>
          <w:p w14:paraId="625C5EA5" w14:textId="77777777" w:rsidR="00E317EB" w:rsidRPr="000E68C5" w:rsidRDefault="00E317EB" w:rsidP="00FD1EE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751F0" w:rsidRPr="000E68C5" w14:paraId="200D5ACD" w14:textId="77777777" w:rsidTr="001A2672">
        <w:trPr>
          <w:trHeight w:val="397"/>
        </w:trPr>
        <w:tc>
          <w:tcPr>
            <w:tcW w:w="3261" w:type="dxa"/>
            <w:tcBorders>
              <w:left w:val="single" w:sz="8" w:space="0" w:color="auto"/>
            </w:tcBorders>
          </w:tcPr>
          <w:p w14:paraId="1A2198BC" w14:textId="77777777" w:rsidR="002751F0" w:rsidRPr="000E68C5" w:rsidRDefault="002751F0" w:rsidP="00FD1EE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матични број:</w:t>
            </w:r>
          </w:p>
        </w:tc>
        <w:tc>
          <w:tcPr>
            <w:tcW w:w="6819" w:type="dxa"/>
            <w:tcBorders>
              <w:right w:val="single" w:sz="8" w:space="0" w:color="auto"/>
            </w:tcBorders>
          </w:tcPr>
          <w:p w14:paraId="46A416D9" w14:textId="77777777" w:rsidR="00E317EB" w:rsidRPr="000E68C5" w:rsidRDefault="00E317EB" w:rsidP="00FD1EE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751F0" w:rsidRPr="000E68C5" w14:paraId="115122E6" w14:textId="77777777" w:rsidTr="001A2672">
        <w:trPr>
          <w:trHeight w:val="397"/>
        </w:trPr>
        <w:tc>
          <w:tcPr>
            <w:tcW w:w="3261" w:type="dxa"/>
            <w:tcBorders>
              <w:left w:val="single" w:sz="8" w:space="0" w:color="auto"/>
            </w:tcBorders>
          </w:tcPr>
          <w:p w14:paraId="3B612764" w14:textId="77777777" w:rsidR="002751F0" w:rsidRPr="000E68C5" w:rsidRDefault="002751F0" w:rsidP="00FD1EE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0E68C5">
              <w:rPr>
                <w:rFonts w:ascii="Times New Roman" w:hAnsi="Times New Roman"/>
                <w:sz w:val="24"/>
                <w:szCs w:val="24"/>
                <w:lang w:val="sr-Cyrl-CS"/>
              </w:rPr>
              <w:t>ПИБ број:</w:t>
            </w:r>
          </w:p>
        </w:tc>
        <w:tc>
          <w:tcPr>
            <w:tcW w:w="6819" w:type="dxa"/>
            <w:tcBorders>
              <w:right w:val="single" w:sz="8" w:space="0" w:color="auto"/>
            </w:tcBorders>
          </w:tcPr>
          <w:p w14:paraId="062695E5" w14:textId="77777777" w:rsidR="00E317EB" w:rsidRPr="000E68C5" w:rsidRDefault="00E317EB" w:rsidP="00FD1EE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751F0" w:rsidRPr="000E68C5" w14:paraId="075CBBA7" w14:textId="77777777" w:rsidTr="001A2672">
        <w:trPr>
          <w:trHeight w:val="397"/>
        </w:trPr>
        <w:tc>
          <w:tcPr>
            <w:tcW w:w="3261" w:type="dxa"/>
            <w:tcBorders>
              <w:left w:val="single" w:sz="8" w:space="0" w:color="auto"/>
            </w:tcBorders>
          </w:tcPr>
          <w:p w14:paraId="70B48793" w14:textId="77777777" w:rsidR="002751F0" w:rsidRPr="000E68C5" w:rsidRDefault="002751F0" w:rsidP="00FD1EE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одговорно лице:</w:t>
            </w:r>
          </w:p>
        </w:tc>
        <w:tc>
          <w:tcPr>
            <w:tcW w:w="6819" w:type="dxa"/>
            <w:tcBorders>
              <w:right w:val="single" w:sz="8" w:space="0" w:color="auto"/>
            </w:tcBorders>
          </w:tcPr>
          <w:p w14:paraId="2819F870" w14:textId="77777777" w:rsidR="00E317EB" w:rsidRPr="000E68C5" w:rsidRDefault="00E317EB" w:rsidP="00FD1EE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751F0" w:rsidRPr="000E68C5" w14:paraId="11E18673" w14:textId="77777777" w:rsidTr="001A2672">
        <w:trPr>
          <w:trHeight w:val="397"/>
        </w:trPr>
        <w:tc>
          <w:tcPr>
            <w:tcW w:w="3261" w:type="dxa"/>
            <w:tcBorders>
              <w:left w:val="single" w:sz="8" w:space="0" w:color="auto"/>
            </w:tcBorders>
          </w:tcPr>
          <w:p w14:paraId="0B97BCC7" w14:textId="77777777" w:rsidR="002751F0" w:rsidRPr="000E68C5" w:rsidRDefault="002751F0" w:rsidP="00FD1EE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0E68C5">
              <w:rPr>
                <w:rFonts w:ascii="Times New Roman" w:hAnsi="Times New Roman"/>
                <w:sz w:val="24"/>
                <w:szCs w:val="24"/>
                <w:lang w:val="sr-Cyrl-CS"/>
              </w:rPr>
              <w:t>лице за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контакт:</w:t>
            </w:r>
          </w:p>
        </w:tc>
        <w:tc>
          <w:tcPr>
            <w:tcW w:w="6819" w:type="dxa"/>
            <w:tcBorders>
              <w:right w:val="single" w:sz="8" w:space="0" w:color="auto"/>
            </w:tcBorders>
          </w:tcPr>
          <w:p w14:paraId="2F740B48" w14:textId="77777777" w:rsidR="00E317EB" w:rsidRPr="000E68C5" w:rsidRDefault="00E317EB" w:rsidP="00FD1EE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751F0" w:rsidRPr="000E68C5" w14:paraId="6C1E725E" w14:textId="77777777" w:rsidTr="001A2672">
        <w:trPr>
          <w:trHeight w:val="397"/>
        </w:trPr>
        <w:tc>
          <w:tcPr>
            <w:tcW w:w="3261" w:type="dxa"/>
            <w:tcBorders>
              <w:left w:val="single" w:sz="8" w:space="0" w:color="auto"/>
            </w:tcBorders>
          </w:tcPr>
          <w:p w14:paraId="13EFB396" w14:textId="77777777" w:rsidR="002751F0" w:rsidRPr="000E68C5" w:rsidRDefault="002751F0" w:rsidP="00FD1EE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0E68C5">
              <w:rPr>
                <w:rFonts w:ascii="Times New Roman" w:hAnsi="Times New Roman"/>
                <w:sz w:val="24"/>
                <w:szCs w:val="24"/>
                <w:lang w:val="sr-Cyrl-CS"/>
              </w:rPr>
              <w:t>телефон :</w:t>
            </w:r>
          </w:p>
        </w:tc>
        <w:tc>
          <w:tcPr>
            <w:tcW w:w="6819" w:type="dxa"/>
            <w:tcBorders>
              <w:right w:val="single" w:sz="8" w:space="0" w:color="auto"/>
            </w:tcBorders>
          </w:tcPr>
          <w:p w14:paraId="5A864553" w14:textId="77777777" w:rsidR="00E317EB" w:rsidRPr="000E68C5" w:rsidRDefault="00E317EB" w:rsidP="00FD1EE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751F0" w:rsidRPr="000E68C5" w14:paraId="3B0C18F9" w14:textId="77777777" w:rsidTr="001A2672">
        <w:trPr>
          <w:trHeight w:val="397"/>
        </w:trPr>
        <w:tc>
          <w:tcPr>
            <w:tcW w:w="3261" w:type="dxa"/>
            <w:tcBorders>
              <w:left w:val="single" w:sz="8" w:space="0" w:color="auto"/>
              <w:right w:val="single" w:sz="8" w:space="0" w:color="auto"/>
            </w:tcBorders>
          </w:tcPr>
          <w:p w14:paraId="67166B98" w14:textId="77777777" w:rsidR="002751F0" w:rsidRPr="000E68C5" w:rsidRDefault="002751F0" w:rsidP="00FD1EE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0E68C5">
              <w:rPr>
                <w:rFonts w:ascii="Times New Roman" w:hAnsi="Times New Roman"/>
                <w:sz w:val="24"/>
                <w:szCs w:val="24"/>
                <w:lang w:val="sr-Latn-CS"/>
              </w:rPr>
              <w:t>e-mail:</w:t>
            </w:r>
          </w:p>
        </w:tc>
        <w:tc>
          <w:tcPr>
            <w:tcW w:w="6819" w:type="dxa"/>
            <w:tcBorders>
              <w:left w:val="single" w:sz="8" w:space="0" w:color="auto"/>
              <w:right w:val="single" w:sz="8" w:space="0" w:color="auto"/>
            </w:tcBorders>
          </w:tcPr>
          <w:p w14:paraId="163CF192" w14:textId="77777777" w:rsidR="00E317EB" w:rsidRPr="000E68C5" w:rsidRDefault="00E317EB" w:rsidP="00FD1EE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751F0" w:rsidRPr="000E68C5" w14:paraId="1597DF67" w14:textId="77777777" w:rsidTr="001A2672">
        <w:trPr>
          <w:trHeight w:val="397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</w:tcBorders>
          </w:tcPr>
          <w:p w14:paraId="5A26E55E" w14:textId="77777777" w:rsidR="002751F0" w:rsidRPr="000E68C5" w:rsidRDefault="002751F0" w:rsidP="00FD1EE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број текућег</w:t>
            </w:r>
            <w:r w:rsidRPr="000E68C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рачун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0E68C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банка:</w:t>
            </w:r>
          </w:p>
        </w:tc>
        <w:tc>
          <w:tcPr>
            <w:tcW w:w="6819" w:type="dxa"/>
            <w:tcBorders>
              <w:bottom w:val="single" w:sz="8" w:space="0" w:color="auto"/>
              <w:right w:val="single" w:sz="8" w:space="0" w:color="auto"/>
            </w:tcBorders>
          </w:tcPr>
          <w:p w14:paraId="4F694C10" w14:textId="77777777" w:rsidR="00E317EB" w:rsidRPr="000E68C5" w:rsidRDefault="00E317EB" w:rsidP="00FD1EE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7E6220DF" w14:textId="77777777" w:rsidR="00CC1536" w:rsidRDefault="00CC1536" w:rsidP="004A55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A83213" w14:textId="00060807" w:rsidR="008B4784" w:rsidRPr="00B45EFF" w:rsidRDefault="008B4784" w:rsidP="008B4784">
      <w:pPr>
        <w:jc w:val="both"/>
      </w:pPr>
      <w:r>
        <w:rPr>
          <w:lang w:val="sr-Cyrl-RS"/>
        </w:rPr>
        <w:t>Понуд</w:t>
      </w:r>
      <w:r w:rsidR="00DA76AF">
        <w:rPr>
          <w:lang w:val="sr-Cyrl-RS"/>
        </w:rPr>
        <w:t>а</w:t>
      </w:r>
      <w:r>
        <w:rPr>
          <w:lang w:val="sr-Cyrl-RS"/>
        </w:rPr>
        <w:t xml:space="preserve"> достављ</w:t>
      </w:r>
      <w:r w:rsidR="001A2672">
        <w:rPr>
          <w:lang w:val="sr-Cyrl-RS"/>
        </w:rPr>
        <w:t>ена уз</w:t>
      </w:r>
      <w:r>
        <w:rPr>
          <w:lang w:val="sr-Cyrl-RS"/>
        </w:rPr>
        <w:t xml:space="preserve"> упознавања са </w:t>
      </w:r>
      <w:r w:rsidRPr="008B4784">
        <w:rPr>
          <w:lang w:val="sr-Cyrl-RS"/>
        </w:rPr>
        <w:t xml:space="preserve">информација о Предметним радовима које ће изводити фирма </w:t>
      </w:r>
      <w:r w:rsidR="00B45EFF" w:rsidRPr="00B45EFF">
        <w:rPr>
          <w:lang w:val="sr-Cyrl-RS"/>
        </w:rPr>
        <w:t>АД Црна Трава са седиштем у Лесковцу, на уговорени износ од 14.782.593,00 динара без ПДВ-а, доступним на https://www.mpravde.gov.rs/tekst/2338/javne-nabavke.php , - ЈН 18/2020</w:t>
      </w:r>
      <w:r w:rsidR="00B45EFF">
        <w:t>.</w:t>
      </w:r>
    </w:p>
    <w:p w14:paraId="1593FC88" w14:textId="4EBEF87E" w:rsidR="00CC1536" w:rsidRPr="00210518" w:rsidRDefault="00CC1536" w:rsidP="00CC153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67BC35C" w14:textId="6D5A99CE" w:rsidR="000F7CB6" w:rsidRDefault="000F7CB6" w:rsidP="00CC153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Понуђач </w:t>
      </w:r>
      <w:r w:rsidR="00C0456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мора да </w:t>
      </w:r>
      <w:r w:rsidR="00C04560" w:rsidRPr="00C0456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располаже са </w:t>
      </w:r>
      <w:bookmarkStart w:id="0" w:name="_Hlk32576630"/>
      <w:r w:rsidR="00C04560" w:rsidRPr="00C04560">
        <w:rPr>
          <w:rFonts w:ascii="Times New Roman" w:hAnsi="Times New Roman" w:cs="Times New Roman"/>
          <w:b/>
          <w:sz w:val="24"/>
          <w:szCs w:val="24"/>
          <w:lang w:val="sr-Cyrl-RS"/>
        </w:rPr>
        <w:t>кључним особљем које ће бити одговорно за извршење уговора и квалитет пружених услуга</w:t>
      </w:r>
      <w:bookmarkStart w:id="1" w:name="_Hlk32576456"/>
      <w:r w:rsidR="008048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Стручног надзора над извођењем радова </w:t>
      </w:r>
      <w:bookmarkEnd w:id="1"/>
      <w:r w:rsidR="00C04560">
        <w:rPr>
          <w:rFonts w:ascii="Times New Roman" w:hAnsi="Times New Roman" w:cs="Times New Roman"/>
          <w:b/>
          <w:sz w:val="24"/>
          <w:szCs w:val="24"/>
          <w:lang w:val="sr-Cyrl-RS"/>
        </w:rPr>
        <w:t>за све врсте предметних радова</w:t>
      </w:r>
      <w:r w:rsidR="00C045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0456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садржаних у оквиру ЈН </w:t>
      </w:r>
      <w:r w:rsidR="00B45EFF">
        <w:rPr>
          <w:rFonts w:ascii="Times New Roman" w:hAnsi="Times New Roman" w:cs="Times New Roman"/>
          <w:b/>
          <w:sz w:val="24"/>
          <w:szCs w:val="24"/>
          <w:lang w:val="en-US"/>
        </w:rPr>
        <w:t>18</w:t>
      </w:r>
      <w:r w:rsidR="00C04560">
        <w:rPr>
          <w:rFonts w:ascii="Times New Roman" w:hAnsi="Times New Roman" w:cs="Times New Roman"/>
          <w:b/>
          <w:sz w:val="24"/>
          <w:szCs w:val="24"/>
          <w:lang w:val="sr-Cyrl-RS"/>
        </w:rPr>
        <w:t>/20</w:t>
      </w:r>
      <w:r w:rsidR="00520DF5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C0456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Министарства правде</w:t>
      </w:r>
      <w:bookmarkEnd w:id="0"/>
      <w:r w:rsidR="00C0456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C04560" w:rsidRPr="00C04560">
        <w:rPr>
          <w:rFonts w:ascii="Times New Roman" w:hAnsi="Times New Roman" w:cs="Times New Roman"/>
          <w:b/>
          <w:sz w:val="24"/>
          <w:szCs w:val="24"/>
          <w:lang w:val="sr-Cyrl-RS"/>
        </w:rPr>
        <w:t>са следећим квалификацијама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14:paraId="25026DD3" w14:textId="77777777" w:rsidR="000F7CB6" w:rsidRDefault="000F7CB6" w:rsidP="00CC153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1270839" w14:textId="464273FE" w:rsidR="00C04560" w:rsidRPr="00C04560" w:rsidRDefault="00D678EA" w:rsidP="00C04560">
      <w:pPr>
        <w:pStyle w:val="ListParagraph"/>
        <w:numPr>
          <w:ilvl w:val="0"/>
          <w:numId w:val="6"/>
        </w:numPr>
        <w:suppressAutoHyphens/>
        <w:ind w:right="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Техничко лице – да понуђач има у радном односу или радно ангажовано минимум једно лице, са важећом лиценцом 4</w:t>
      </w:r>
      <w:r w:rsidR="00ED448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0 (или 3</w:t>
      </w:r>
      <w:r w:rsidR="00ED448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0)</w:t>
      </w:r>
      <w:r w:rsidR="00C04560" w:rsidRPr="00C04560">
        <w:rPr>
          <w:rFonts w:ascii="Times New Roman" w:hAnsi="Times New Roman" w:cs="Times New Roman"/>
          <w:sz w:val="24"/>
          <w:szCs w:val="24"/>
        </w:rPr>
        <w:t xml:space="preserve"> (одговорни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извоћач/пројектант термотехнике, термоенергетике, процесне и гасне технике)</w:t>
      </w:r>
      <w:r w:rsidR="00C04560" w:rsidRPr="00C04560">
        <w:rPr>
          <w:rFonts w:ascii="Times New Roman" w:hAnsi="Times New Roman" w:cs="Times New Roman"/>
          <w:sz w:val="24"/>
          <w:szCs w:val="24"/>
        </w:rPr>
        <w:t>,</w:t>
      </w:r>
    </w:p>
    <w:p w14:paraId="3614B8FD" w14:textId="144220B4" w:rsidR="00D678EA" w:rsidRPr="00D678EA" w:rsidRDefault="00D678EA" w:rsidP="00D678E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678EA">
        <w:rPr>
          <w:rFonts w:ascii="Times New Roman" w:hAnsi="Times New Roman" w:cs="Times New Roman"/>
          <w:sz w:val="24"/>
          <w:szCs w:val="24"/>
        </w:rPr>
        <w:t>Техничко лице – да понуђач има у радном односу или радно ангажовано минимум једно лице, са важећом лиценцом 45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D678EA">
        <w:rPr>
          <w:rFonts w:ascii="Times New Roman" w:hAnsi="Times New Roman" w:cs="Times New Roman"/>
          <w:sz w:val="24"/>
          <w:szCs w:val="24"/>
        </w:rPr>
        <w:t xml:space="preserve"> (или 35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D678EA">
        <w:rPr>
          <w:rFonts w:ascii="Times New Roman" w:hAnsi="Times New Roman" w:cs="Times New Roman"/>
          <w:sz w:val="24"/>
          <w:szCs w:val="24"/>
        </w:rPr>
        <w:t xml:space="preserve">) (одговорни извоћач/пројектант </w:t>
      </w:r>
      <w:r>
        <w:rPr>
          <w:rFonts w:ascii="Times New Roman" w:hAnsi="Times New Roman" w:cs="Times New Roman"/>
          <w:sz w:val="24"/>
          <w:szCs w:val="24"/>
          <w:lang w:val="sr-Cyrl-RS"/>
        </w:rPr>
        <w:t>електроенергетских инсталација ниског и средњег напона</w:t>
      </w:r>
      <w:r w:rsidRPr="00D678EA">
        <w:rPr>
          <w:rFonts w:ascii="Times New Roman" w:hAnsi="Times New Roman" w:cs="Times New Roman"/>
          <w:sz w:val="24"/>
          <w:szCs w:val="24"/>
        </w:rPr>
        <w:t>),</w:t>
      </w:r>
    </w:p>
    <w:p w14:paraId="682B5854" w14:textId="740181F1" w:rsidR="00D678EA" w:rsidRPr="00D678EA" w:rsidRDefault="00D678EA" w:rsidP="00D678E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678EA">
        <w:rPr>
          <w:rFonts w:ascii="Times New Roman" w:hAnsi="Times New Roman" w:cs="Times New Roman"/>
          <w:sz w:val="24"/>
          <w:szCs w:val="24"/>
        </w:rPr>
        <w:t>Техничко лице – да понуђач има у радном односу или радно ангажовано минимум једно лице, са важећом лиценцом 45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678EA">
        <w:rPr>
          <w:rFonts w:ascii="Times New Roman" w:hAnsi="Times New Roman" w:cs="Times New Roman"/>
          <w:sz w:val="24"/>
          <w:szCs w:val="24"/>
        </w:rPr>
        <w:t xml:space="preserve"> (или 35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678EA">
        <w:rPr>
          <w:rFonts w:ascii="Times New Roman" w:hAnsi="Times New Roman" w:cs="Times New Roman"/>
          <w:sz w:val="24"/>
          <w:szCs w:val="24"/>
        </w:rPr>
        <w:t xml:space="preserve">) (одговорни извоћач/пројектант </w:t>
      </w:r>
      <w:r>
        <w:rPr>
          <w:rFonts w:ascii="Times New Roman" w:hAnsi="Times New Roman" w:cs="Times New Roman"/>
          <w:sz w:val="24"/>
          <w:szCs w:val="24"/>
          <w:lang w:val="sr-Cyrl-RS"/>
        </w:rPr>
        <w:t>телекомуникационих мрежа и система</w:t>
      </w:r>
      <w:r w:rsidRPr="00D678EA">
        <w:rPr>
          <w:rFonts w:ascii="Times New Roman" w:hAnsi="Times New Roman" w:cs="Times New Roman"/>
          <w:sz w:val="24"/>
          <w:szCs w:val="24"/>
        </w:rPr>
        <w:t>),</w:t>
      </w:r>
    </w:p>
    <w:p w14:paraId="4291F9CD" w14:textId="77777777" w:rsidR="00D678EA" w:rsidRDefault="00D678EA" w:rsidP="00B34667">
      <w:pPr>
        <w:pStyle w:val="ListParagraph"/>
        <w:suppressAutoHyphens/>
        <w:ind w:left="0" w:right="296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6D3F26F" w14:textId="7528FEC4" w:rsidR="00C04560" w:rsidRPr="00C04560" w:rsidRDefault="00C04560" w:rsidP="00B34667">
      <w:pPr>
        <w:pStyle w:val="ListParagraph"/>
        <w:suppressAutoHyphens/>
        <w:ind w:left="0" w:right="296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Понуђач ће фотокопије свих наведених лиценци доставити накнадно по захтеву Наручиоца, а пре закључења уговора. </w:t>
      </w:r>
    </w:p>
    <w:p w14:paraId="620482D4" w14:textId="18B7132F" w:rsidR="00520DF5" w:rsidRPr="00ED4489" w:rsidRDefault="00520DF5" w:rsidP="008179BB">
      <w:pPr>
        <w:ind w:firstLine="851"/>
        <w:jc w:val="both"/>
        <w:rPr>
          <w:b/>
          <w:lang w:val="sr-Latn-RS"/>
        </w:rPr>
      </w:pPr>
      <w:r>
        <w:rPr>
          <w:b/>
          <w:lang w:val="sr-Cyrl-RS"/>
        </w:rPr>
        <w:t>Временски рок пружања услуга стручног надзора је од дана потписивања уговора па до дана завршетка предметних радова</w:t>
      </w:r>
      <w:r w:rsidR="00823EAE">
        <w:rPr>
          <w:b/>
          <w:lang w:val="sr-Cyrl-RS"/>
        </w:rPr>
        <w:t xml:space="preserve"> од стране извођача радова.</w:t>
      </w:r>
    </w:p>
    <w:p w14:paraId="63522499" w14:textId="77777777" w:rsidR="00520DF5" w:rsidRDefault="00520DF5" w:rsidP="008179BB">
      <w:pPr>
        <w:ind w:firstLine="851"/>
        <w:jc w:val="both"/>
        <w:rPr>
          <w:b/>
          <w:lang w:val="sr-Cyrl-RS"/>
        </w:rPr>
      </w:pPr>
    </w:p>
    <w:p w14:paraId="4CAE7021" w14:textId="621BE5F7" w:rsidR="008179BB" w:rsidRPr="00B34667" w:rsidRDefault="008179BB" w:rsidP="008179BB">
      <w:pPr>
        <w:ind w:firstLine="851"/>
        <w:jc w:val="both"/>
        <w:rPr>
          <w:b/>
          <w:color w:val="000000"/>
        </w:rPr>
      </w:pPr>
      <w:r w:rsidRPr="00B34667">
        <w:rPr>
          <w:b/>
          <w:lang w:val="sr-Cyrl-RS"/>
        </w:rPr>
        <w:t xml:space="preserve">Такође, </w:t>
      </w:r>
      <w:r w:rsidRPr="00B34667">
        <w:rPr>
          <w:b/>
          <w:color w:val="000000"/>
          <w:lang w:val="sr-Cyrl-RS"/>
        </w:rPr>
        <w:t>Понуђач</w:t>
      </w:r>
      <w:r w:rsidRPr="00B34667">
        <w:rPr>
          <w:b/>
          <w:color w:val="000000"/>
        </w:rPr>
        <w:t xml:space="preserve"> </w:t>
      </w:r>
      <w:r w:rsidRPr="00B34667">
        <w:rPr>
          <w:b/>
          <w:color w:val="000000"/>
          <w:lang w:val="sr-Cyrl-RS"/>
        </w:rPr>
        <w:t xml:space="preserve">мора да има </w:t>
      </w:r>
      <w:r w:rsidRPr="00B34667">
        <w:rPr>
          <w:b/>
          <w:color w:val="000000"/>
        </w:rPr>
        <w:t xml:space="preserve">референце за послове надзора за фирму (могу и пројектовања /извођења) </w:t>
      </w:r>
      <w:r w:rsidRPr="00B34667">
        <w:rPr>
          <w:b/>
          <w:color w:val="000000"/>
          <w:lang w:val="sr-Cyrl-RS"/>
        </w:rPr>
        <w:t xml:space="preserve">и </w:t>
      </w:r>
      <w:r w:rsidRPr="00B34667">
        <w:rPr>
          <w:b/>
          <w:color w:val="000000"/>
        </w:rPr>
        <w:t xml:space="preserve">да </w:t>
      </w:r>
      <w:r w:rsidRPr="00B34667">
        <w:rPr>
          <w:b/>
          <w:color w:val="000000"/>
          <w:lang w:val="sr-Cyrl-RS"/>
        </w:rPr>
        <w:t>је</w:t>
      </w:r>
      <w:r w:rsidRPr="00B34667">
        <w:rPr>
          <w:b/>
          <w:color w:val="000000"/>
        </w:rPr>
        <w:t xml:space="preserve"> у  последње 3 године рад</w:t>
      </w:r>
      <w:r w:rsidRPr="00B34667">
        <w:rPr>
          <w:b/>
          <w:color w:val="000000"/>
          <w:lang w:val="sr-Cyrl-RS"/>
        </w:rPr>
        <w:t>ио</w:t>
      </w:r>
      <w:r w:rsidRPr="00B34667">
        <w:rPr>
          <w:b/>
          <w:color w:val="000000"/>
        </w:rPr>
        <w:t xml:space="preserve"> бар на 3 објекта, од којих бар један мора бити јавне намене. </w:t>
      </w:r>
    </w:p>
    <w:p w14:paraId="5B10826B" w14:textId="2C817A0E" w:rsidR="008179BB" w:rsidRPr="00B34667" w:rsidRDefault="008179BB" w:rsidP="008179BB">
      <w:pPr>
        <w:ind w:firstLine="851"/>
        <w:jc w:val="both"/>
        <w:rPr>
          <w:b/>
          <w:color w:val="000000"/>
        </w:rPr>
      </w:pPr>
      <w:r w:rsidRPr="00B34667">
        <w:rPr>
          <w:b/>
          <w:color w:val="000000"/>
        </w:rPr>
        <w:lastRenderedPageBreak/>
        <w:t>Лица са лиценцама морају имати радно искуство од мин. 3 године након стицања лиценце тј.уверења, што доказују радним биографијама.</w:t>
      </w:r>
    </w:p>
    <w:p w14:paraId="7E34455F" w14:textId="365648FF" w:rsidR="008179BB" w:rsidRDefault="008179BB" w:rsidP="008179BB">
      <w:pPr>
        <w:ind w:firstLine="851"/>
        <w:jc w:val="both"/>
        <w:rPr>
          <w:color w:val="000000"/>
        </w:rPr>
      </w:pPr>
    </w:p>
    <w:p w14:paraId="273B1F4D" w14:textId="14F5B213" w:rsidR="008179BB" w:rsidRPr="008179BB" w:rsidRDefault="008179BB" w:rsidP="008179BB">
      <w:pPr>
        <w:ind w:firstLine="851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Понуђач ће поменуту документацију о потребним референцама и радне биографије лица са лиценцама </w:t>
      </w:r>
      <w:r w:rsidR="00B34667">
        <w:rPr>
          <w:color w:val="000000"/>
          <w:lang w:val="sr-Cyrl-RS"/>
        </w:rPr>
        <w:t xml:space="preserve">доставити накнадно по захтеву Наручиоца а пре закључења уговора. </w:t>
      </w:r>
    </w:p>
    <w:p w14:paraId="723D786A" w14:textId="23683A4F" w:rsidR="008179BB" w:rsidRPr="008179BB" w:rsidRDefault="008179BB" w:rsidP="000F4143">
      <w:pPr>
        <w:pStyle w:val="NoSpacing"/>
        <w:ind w:left="3402" w:hanging="340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1D0E6C1C" w14:textId="77777777" w:rsidR="008179BB" w:rsidRDefault="008179BB" w:rsidP="000F4143">
      <w:pPr>
        <w:pStyle w:val="NoSpacing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34C0AA" w14:textId="3977C869" w:rsidR="004A556D" w:rsidRPr="00BE7DBF" w:rsidRDefault="00CC1536" w:rsidP="000F4143">
      <w:pPr>
        <w:pStyle w:val="NoSpacing"/>
        <w:ind w:left="3402" w:hanging="3402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E7DBF">
        <w:rPr>
          <w:rFonts w:ascii="Times New Roman" w:hAnsi="Times New Roman" w:cs="Times New Roman"/>
          <w:b/>
          <w:sz w:val="24"/>
          <w:szCs w:val="24"/>
        </w:rPr>
        <w:t>Укупна цена</w:t>
      </w:r>
      <w:r w:rsidR="00210518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23696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A2672">
        <w:rPr>
          <w:rFonts w:ascii="Times New Roman" w:hAnsi="Times New Roman" w:cs="Times New Roman"/>
          <w:b/>
          <w:sz w:val="24"/>
          <w:szCs w:val="24"/>
          <w:lang w:val="sr-Cyrl-CS"/>
        </w:rPr>
        <w:t>Услуге Стручног надзора на</w:t>
      </w:r>
      <w:r w:rsidR="00F749FF">
        <w:rPr>
          <w:rFonts w:ascii="Times New Roman" w:hAnsi="Times New Roman" w:cs="Times New Roman"/>
          <w:b/>
          <w:sz w:val="24"/>
          <w:szCs w:val="24"/>
          <w:lang w:val="sr-Cyrl-CS"/>
        </w:rPr>
        <w:t>д радовима на</w:t>
      </w:r>
      <w:r w:rsidR="001A26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основу </w:t>
      </w:r>
      <w:r w:rsidR="00D0320A" w:rsidRPr="00D03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A2672" w:rsidRPr="001A26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ЈН </w:t>
      </w:r>
      <w:r w:rsidR="00D82B83">
        <w:rPr>
          <w:rFonts w:ascii="Times New Roman" w:hAnsi="Times New Roman" w:cs="Times New Roman"/>
          <w:b/>
          <w:sz w:val="24"/>
          <w:szCs w:val="24"/>
        </w:rPr>
        <w:t>18</w:t>
      </w:r>
      <w:r w:rsidR="001A2672" w:rsidRPr="001A2672">
        <w:rPr>
          <w:rFonts w:ascii="Times New Roman" w:hAnsi="Times New Roman" w:cs="Times New Roman"/>
          <w:b/>
          <w:sz w:val="24"/>
          <w:szCs w:val="24"/>
          <w:lang w:val="sr-Cyrl-CS"/>
        </w:rPr>
        <w:t>/20</w:t>
      </w:r>
      <w:r w:rsidR="00D82B83">
        <w:rPr>
          <w:rFonts w:ascii="Times New Roman" w:hAnsi="Times New Roman" w:cs="Times New Roman"/>
          <w:b/>
          <w:sz w:val="24"/>
          <w:szCs w:val="24"/>
        </w:rPr>
        <w:t>20</w:t>
      </w:r>
      <w:r w:rsidR="001A2672" w:rsidRPr="001A26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A26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МП </w:t>
      </w:r>
      <w:r w:rsidRPr="00BE7DBF">
        <w:rPr>
          <w:rFonts w:ascii="Times New Roman" w:hAnsi="Times New Roman" w:cs="Times New Roman"/>
          <w:b/>
          <w:sz w:val="24"/>
          <w:szCs w:val="24"/>
        </w:rPr>
        <w:t>(без ПДВ</w:t>
      </w:r>
      <w:r w:rsidR="00033632">
        <w:rPr>
          <w:rFonts w:ascii="Times New Roman" w:hAnsi="Times New Roman" w:cs="Times New Roman"/>
          <w:b/>
          <w:sz w:val="24"/>
          <w:szCs w:val="24"/>
          <w:lang w:val="sr-Cyrl-RS"/>
        </w:rPr>
        <w:t>-а</w:t>
      </w:r>
      <w:r w:rsidRPr="00BE7DB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A76A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</w:t>
      </w:r>
      <w:r w:rsidRPr="00BE7DBF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0F414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</w:t>
      </w:r>
      <w:r w:rsidR="004A556D" w:rsidRPr="00BE7DBF">
        <w:rPr>
          <w:rFonts w:ascii="Times New Roman" w:hAnsi="Times New Roman" w:cs="Times New Roman"/>
          <w:b/>
          <w:sz w:val="24"/>
          <w:szCs w:val="24"/>
          <w:lang w:val="sr-Cyrl-CS"/>
        </w:rPr>
        <w:t>динара;</w:t>
      </w:r>
    </w:p>
    <w:p w14:paraId="1DD02E20" w14:textId="39AA5182" w:rsidR="001D0302" w:rsidRPr="00BE7DBF" w:rsidRDefault="000F4143" w:rsidP="002B3DD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4FF71" wp14:editId="4B999205">
                <wp:simplePos x="0" y="0"/>
                <wp:positionH relativeFrom="column">
                  <wp:posOffset>1046977</wp:posOffset>
                </wp:positionH>
                <wp:positionV relativeFrom="paragraph">
                  <wp:posOffset>7924</wp:posOffset>
                </wp:positionV>
                <wp:extent cx="111263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26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2830EC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45pt,.6pt" to="170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56863879" w14:textId="061B566D" w:rsidR="00CC1536" w:rsidRPr="00BE7DBF" w:rsidRDefault="00210518" w:rsidP="000F4143">
      <w:pPr>
        <w:pStyle w:val="NoSpacing"/>
        <w:ind w:left="3402" w:hanging="3402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Укупна цена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1A26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Услуге Стручног надзора </w:t>
      </w:r>
      <w:r w:rsidR="000F41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над радовима на основу </w:t>
      </w:r>
      <w:r w:rsidR="000F4143" w:rsidRPr="00D03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A2672" w:rsidRPr="001A26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ЈН </w:t>
      </w:r>
      <w:r w:rsidR="00D82B83">
        <w:rPr>
          <w:rFonts w:ascii="Times New Roman" w:hAnsi="Times New Roman" w:cs="Times New Roman"/>
          <w:b/>
          <w:sz w:val="24"/>
          <w:szCs w:val="24"/>
        </w:rPr>
        <w:t>18</w:t>
      </w:r>
      <w:r w:rsidR="001A2672" w:rsidRPr="001A2672">
        <w:rPr>
          <w:rFonts w:ascii="Times New Roman" w:hAnsi="Times New Roman" w:cs="Times New Roman"/>
          <w:b/>
          <w:sz w:val="24"/>
          <w:szCs w:val="24"/>
          <w:lang w:val="sr-Cyrl-CS"/>
        </w:rPr>
        <w:t>/20</w:t>
      </w:r>
      <w:r w:rsidR="00D82B83">
        <w:rPr>
          <w:rFonts w:ascii="Times New Roman" w:hAnsi="Times New Roman" w:cs="Times New Roman"/>
          <w:b/>
          <w:sz w:val="24"/>
          <w:szCs w:val="24"/>
        </w:rPr>
        <w:t>20</w:t>
      </w:r>
      <w:r w:rsidR="001A2672" w:rsidRPr="001A26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A26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МП </w:t>
      </w:r>
      <w:r w:rsidR="00236968">
        <w:rPr>
          <w:rFonts w:ascii="Times New Roman" w:hAnsi="Times New Roman" w:cs="Times New Roman"/>
          <w:b/>
          <w:sz w:val="24"/>
          <w:szCs w:val="24"/>
        </w:rPr>
        <w:t>(</w:t>
      </w:r>
      <w:r w:rsidR="000F7CB6">
        <w:rPr>
          <w:rFonts w:ascii="Times New Roman" w:hAnsi="Times New Roman" w:cs="Times New Roman"/>
          <w:b/>
          <w:sz w:val="24"/>
          <w:szCs w:val="24"/>
          <w:lang w:val="sr-Cyrl-RS"/>
        </w:rPr>
        <w:t>са</w:t>
      </w:r>
      <w:r w:rsidR="00CC1536" w:rsidRPr="00BE7DBF">
        <w:rPr>
          <w:rFonts w:ascii="Times New Roman" w:hAnsi="Times New Roman" w:cs="Times New Roman"/>
          <w:b/>
          <w:sz w:val="24"/>
          <w:szCs w:val="24"/>
        </w:rPr>
        <w:t xml:space="preserve"> ПДВ</w:t>
      </w:r>
      <w:r w:rsidR="00033632">
        <w:rPr>
          <w:rFonts w:ascii="Times New Roman" w:hAnsi="Times New Roman" w:cs="Times New Roman"/>
          <w:b/>
          <w:sz w:val="24"/>
          <w:szCs w:val="24"/>
          <w:lang w:val="sr-Cyrl-RS"/>
        </w:rPr>
        <w:t>-ом</w:t>
      </w:r>
      <w:r w:rsidR="00CC1536" w:rsidRPr="00BE7DBF">
        <w:rPr>
          <w:rFonts w:ascii="Times New Roman" w:hAnsi="Times New Roman" w:cs="Times New Roman"/>
          <w:b/>
          <w:sz w:val="24"/>
          <w:szCs w:val="24"/>
        </w:rPr>
        <w:t>):</w:t>
      </w:r>
      <w:r w:rsidR="00DA76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</w:t>
      </w:r>
      <w:r w:rsidR="00CC1536" w:rsidRPr="00BE7DBF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CC1536" w:rsidRPr="00BE7DBF">
        <w:rPr>
          <w:rFonts w:ascii="Times New Roman" w:hAnsi="Times New Roman" w:cs="Times New Roman"/>
          <w:b/>
          <w:sz w:val="24"/>
          <w:szCs w:val="24"/>
        </w:rPr>
        <w:t>динара.</w:t>
      </w:r>
      <w:r w:rsidR="00CC1536" w:rsidRPr="00BE7DB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14:paraId="7631524B" w14:textId="172FF966" w:rsidR="009F6CE4" w:rsidRPr="00BE7DBF" w:rsidRDefault="00DA76AF" w:rsidP="002B3DD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39691" wp14:editId="7A8559FA">
                <wp:simplePos x="0" y="0"/>
                <wp:positionH relativeFrom="column">
                  <wp:posOffset>983533</wp:posOffset>
                </wp:positionH>
                <wp:positionV relativeFrom="paragraph">
                  <wp:posOffset>7013</wp:posOffset>
                </wp:positionV>
                <wp:extent cx="1121134" cy="7951"/>
                <wp:effectExtent l="0" t="0" r="22225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1134" cy="795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4C5D3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45pt,.55pt" to="165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" strokecolor="windowText" strokeweight=".5pt">
                <v:stroke joinstyle="miter"/>
              </v:line>
            </w:pict>
          </mc:Fallback>
        </mc:AlternateContent>
      </w:r>
    </w:p>
    <w:p w14:paraId="7120AE61" w14:textId="68282236" w:rsidR="009F6CE4" w:rsidRPr="00033632" w:rsidRDefault="001A2672" w:rsidP="002B3DD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Наведена цена исказана на основу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уговорне вредности са Извођачем радова од </w:t>
      </w:r>
      <w:r w:rsidR="00D82B83" w:rsidRPr="00D82B83">
        <w:rPr>
          <w:rFonts w:ascii="Times New Roman" w:hAnsi="Times New Roman" w:cs="Times New Roman"/>
          <w:b/>
          <w:sz w:val="24"/>
          <w:szCs w:val="24"/>
          <w:lang w:val="sr-Cyrl-RS"/>
        </w:rPr>
        <w:t>14.782.593,00 динара без ПДВ-а</w:t>
      </w:r>
      <w:r w:rsidR="00F749FF">
        <w:rPr>
          <w:rFonts w:ascii="Times New Roman" w:hAnsi="Times New Roman" w:cs="Times New Roman"/>
          <w:b/>
          <w:sz w:val="24"/>
          <w:szCs w:val="24"/>
          <w:lang w:val="sr-Cyrl-RS"/>
        </w:rPr>
        <w:t>, је фиксна и не подлеже променама, а односи се и на све евентуалне измене у току извођења радова.</w:t>
      </w:r>
      <w:r w:rsidRPr="0003363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14:paraId="0BEFF35F" w14:textId="48197747" w:rsidR="00033632" w:rsidRDefault="00CC1536" w:rsidP="002B3D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3DD9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</w:p>
    <w:p w14:paraId="09361EA0" w14:textId="77777777" w:rsidR="001A2672" w:rsidRDefault="001A2672" w:rsidP="002B3D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1D97EE2" w14:textId="683EBA09" w:rsidR="00CC1536" w:rsidRPr="002B3DD9" w:rsidRDefault="004A556D" w:rsidP="00B34667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3DD9">
        <w:rPr>
          <w:rFonts w:ascii="Times New Roman" w:hAnsi="Times New Roman" w:cs="Times New Roman"/>
          <w:sz w:val="24"/>
          <w:szCs w:val="24"/>
          <w:lang w:val="sr-Cyrl-RS"/>
        </w:rPr>
        <w:t xml:space="preserve">Датум:                                </w:t>
      </w:r>
      <w:r w:rsidR="00DA76AF">
        <w:rPr>
          <w:rFonts w:ascii="Times New Roman" w:hAnsi="Times New Roman" w:cs="Times New Roman"/>
          <w:sz w:val="24"/>
          <w:szCs w:val="24"/>
          <w:lang w:val="sr-Cyrl-RS"/>
        </w:rPr>
        <w:t xml:space="preserve">    МП</w:t>
      </w:r>
      <w:r w:rsidRPr="002B3DD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</w:t>
      </w:r>
      <w:r w:rsidR="00DA76AF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2B3DD9">
        <w:rPr>
          <w:rFonts w:ascii="Times New Roman" w:hAnsi="Times New Roman" w:cs="Times New Roman"/>
          <w:sz w:val="24"/>
          <w:szCs w:val="24"/>
          <w:lang w:val="sr-Cyrl-RS"/>
        </w:rPr>
        <w:t>Потпис овлашћеног лица:</w:t>
      </w:r>
    </w:p>
    <w:sectPr w:rsidR="00CC1536" w:rsidRPr="002B3DD9" w:rsidSect="0005401F">
      <w:footerReference w:type="default" r:id="rId7"/>
      <w:pgSz w:w="11906" w:h="16838"/>
      <w:pgMar w:top="680" w:right="680" w:bottom="680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14728" w14:textId="77777777" w:rsidR="002F7A03" w:rsidRDefault="002F7A03" w:rsidP="009847C8">
      <w:r>
        <w:separator/>
      </w:r>
    </w:p>
  </w:endnote>
  <w:endnote w:type="continuationSeparator" w:id="0">
    <w:p w14:paraId="24504E7F" w14:textId="77777777" w:rsidR="002F7A03" w:rsidRDefault="002F7A03" w:rsidP="0098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51027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DB58CD" w14:textId="77777777" w:rsidR="009D6311" w:rsidRDefault="009D63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1F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EAA4D7" w14:textId="77777777" w:rsidR="009847C8" w:rsidRDefault="009847C8" w:rsidP="009847C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0CED1" w14:textId="77777777" w:rsidR="002F7A03" w:rsidRDefault="002F7A03" w:rsidP="009847C8">
      <w:r>
        <w:separator/>
      </w:r>
    </w:p>
  </w:footnote>
  <w:footnote w:type="continuationSeparator" w:id="0">
    <w:p w14:paraId="0425495E" w14:textId="77777777" w:rsidR="002F7A03" w:rsidRDefault="002F7A03" w:rsidP="00984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50460"/>
    <w:multiLevelType w:val="hybridMultilevel"/>
    <w:tmpl w:val="77A6A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4F40"/>
    <w:multiLevelType w:val="hybridMultilevel"/>
    <w:tmpl w:val="F12CC5AE"/>
    <w:lvl w:ilvl="0" w:tplc="77AA1F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665DF"/>
    <w:multiLevelType w:val="hybridMultilevel"/>
    <w:tmpl w:val="3E56C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B2BF6"/>
    <w:multiLevelType w:val="multilevel"/>
    <w:tmpl w:val="49D0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DF16AF"/>
    <w:multiLevelType w:val="hybridMultilevel"/>
    <w:tmpl w:val="F2704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F4B5B"/>
    <w:multiLevelType w:val="multilevel"/>
    <w:tmpl w:val="32A2E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BB3B9B"/>
    <w:multiLevelType w:val="hybridMultilevel"/>
    <w:tmpl w:val="EEC81376"/>
    <w:lvl w:ilvl="0" w:tplc="93E09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94938"/>
    <w:multiLevelType w:val="multilevel"/>
    <w:tmpl w:val="4CAA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3C7C64"/>
    <w:multiLevelType w:val="multilevel"/>
    <w:tmpl w:val="5128C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FE"/>
    <w:rsid w:val="000125CA"/>
    <w:rsid w:val="00014632"/>
    <w:rsid w:val="00020A3C"/>
    <w:rsid w:val="00033632"/>
    <w:rsid w:val="00050154"/>
    <w:rsid w:val="0005401F"/>
    <w:rsid w:val="00054949"/>
    <w:rsid w:val="00065BA7"/>
    <w:rsid w:val="00070693"/>
    <w:rsid w:val="000958B7"/>
    <w:rsid w:val="000A7715"/>
    <w:rsid w:val="000C3F59"/>
    <w:rsid w:val="000D7076"/>
    <w:rsid w:val="000F0CEA"/>
    <w:rsid w:val="000F4143"/>
    <w:rsid w:val="000F7CB6"/>
    <w:rsid w:val="00103FDF"/>
    <w:rsid w:val="001057EE"/>
    <w:rsid w:val="00127BCB"/>
    <w:rsid w:val="0013201B"/>
    <w:rsid w:val="00143A62"/>
    <w:rsid w:val="00156A89"/>
    <w:rsid w:val="00163882"/>
    <w:rsid w:val="001A2672"/>
    <w:rsid w:val="001D0302"/>
    <w:rsid w:val="001E74F1"/>
    <w:rsid w:val="00210518"/>
    <w:rsid w:val="00236968"/>
    <w:rsid w:val="00242856"/>
    <w:rsid w:val="00253EE8"/>
    <w:rsid w:val="002751F0"/>
    <w:rsid w:val="0028797E"/>
    <w:rsid w:val="00295AAC"/>
    <w:rsid w:val="002967C3"/>
    <w:rsid w:val="002A10C1"/>
    <w:rsid w:val="002B3DD9"/>
    <w:rsid w:val="002D5BDF"/>
    <w:rsid w:val="002D5EA0"/>
    <w:rsid w:val="002E02FE"/>
    <w:rsid w:val="002E653E"/>
    <w:rsid w:val="002F7A03"/>
    <w:rsid w:val="0033593F"/>
    <w:rsid w:val="003505C2"/>
    <w:rsid w:val="00356C96"/>
    <w:rsid w:val="003963DE"/>
    <w:rsid w:val="003E6734"/>
    <w:rsid w:val="00431A87"/>
    <w:rsid w:val="004525B1"/>
    <w:rsid w:val="00453A51"/>
    <w:rsid w:val="0045620D"/>
    <w:rsid w:val="0047379C"/>
    <w:rsid w:val="0047678E"/>
    <w:rsid w:val="00484621"/>
    <w:rsid w:val="0048725B"/>
    <w:rsid w:val="004A1115"/>
    <w:rsid w:val="004A4DED"/>
    <w:rsid w:val="004A556D"/>
    <w:rsid w:val="004D1D4F"/>
    <w:rsid w:val="004D7642"/>
    <w:rsid w:val="00506734"/>
    <w:rsid w:val="00520389"/>
    <w:rsid w:val="00520DF5"/>
    <w:rsid w:val="0052195A"/>
    <w:rsid w:val="005443C2"/>
    <w:rsid w:val="00566FCD"/>
    <w:rsid w:val="00567B78"/>
    <w:rsid w:val="005741FB"/>
    <w:rsid w:val="00575CED"/>
    <w:rsid w:val="005B3865"/>
    <w:rsid w:val="005C6423"/>
    <w:rsid w:val="00613B14"/>
    <w:rsid w:val="006332A8"/>
    <w:rsid w:val="006378DA"/>
    <w:rsid w:val="00654401"/>
    <w:rsid w:val="00671AF3"/>
    <w:rsid w:val="0068457C"/>
    <w:rsid w:val="006A42C7"/>
    <w:rsid w:val="006B7E88"/>
    <w:rsid w:val="006C1BCD"/>
    <w:rsid w:val="006C34D4"/>
    <w:rsid w:val="006E1804"/>
    <w:rsid w:val="006F0D8C"/>
    <w:rsid w:val="006F7D9F"/>
    <w:rsid w:val="007063C1"/>
    <w:rsid w:val="00727EE7"/>
    <w:rsid w:val="007437B0"/>
    <w:rsid w:val="007A76B6"/>
    <w:rsid w:val="007E3E06"/>
    <w:rsid w:val="007F3A15"/>
    <w:rsid w:val="00804835"/>
    <w:rsid w:val="008179BB"/>
    <w:rsid w:val="00823EAE"/>
    <w:rsid w:val="00833B83"/>
    <w:rsid w:val="0084055F"/>
    <w:rsid w:val="008530DE"/>
    <w:rsid w:val="008562E6"/>
    <w:rsid w:val="00863E41"/>
    <w:rsid w:val="008942DF"/>
    <w:rsid w:val="008A3767"/>
    <w:rsid w:val="008B1B37"/>
    <w:rsid w:val="008B2A76"/>
    <w:rsid w:val="008B4784"/>
    <w:rsid w:val="0091439B"/>
    <w:rsid w:val="0092138B"/>
    <w:rsid w:val="0092308F"/>
    <w:rsid w:val="00936C58"/>
    <w:rsid w:val="00963D45"/>
    <w:rsid w:val="009847C8"/>
    <w:rsid w:val="0099162E"/>
    <w:rsid w:val="009917AC"/>
    <w:rsid w:val="009D6311"/>
    <w:rsid w:val="009D749A"/>
    <w:rsid w:val="009F12FA"/>
    <w:rsid w:val="009F6CE4"/>
    <w:rsid w:val="00A13714"/>
    <w:rsid w:val="00A70229"/>
    <w:rsid w:val="00A71F0A"/>
    <w:rsid w:val="00A873E6"/>
    <w:rsid w:val="00A9246A"/>
    <w:rsid w:val="00AA1477"/>
    <w:rsid w:val="00AE27C5"/>
    <w:rsid w:val="00AE2D62"/>
    <w:rsid w:val="00AE7370"/>
    <w:rsid w:val="00B054DF"/>
    <w:rsid w:val="00B11EAA"/>
    <w:rsid w:val="00B34667"/>
    <w:rsid w:val="00B45EFF"/>
    <w:rsid w:val="00B51546"/>
    <w:rsid w:val="00B75D82"/>
    <w:rsid w:val="00BE3685"/>
    <w:rsid w:val="00BE7DBF"/>
    <w:rsid w:val="00BF2166"/>
    <w:rsid w:val="00C03A1F"/>
    <w:rsid w:val="00C04560"/>
    <w:rsid w:val="00C325C9"/>
    <w:rsid w:val="00C75A13"/>
    <w:rsid w:val="00C77AD1"/>
    <w:rsid w:val="00C87A45"/>
    <w:rsid w:val="00C9225C"/>
    <w:rsid w:val="00CA1348"/>
    <w:rsid w:val="00CA2D16"/>
    <w:rsid w:val="00CB6A20"/>
    <w:rsid w:val="00CC1536"/>
    <w:rsid w:val="00CC4C54"/>
    <w:rsid w:val="00CE7E92"/>
    <w:rsid w:val="00CF57EF"/>
    <w:rsid w:val="00D025F8"/>
    <w:rsid w:val="00D0320A"/>
    <w:rsid w:val="00D30E7B"/>
    <w:rsid w:val="00D40F28"/>
    <w:rsid w:val="00D441CC"/>
    <w:rsid w:val="00D57207"/>
    <w:rsid w:val="00D678EA"/>
    <w:rsid w:val="00D723FA"/>
    <w:rsid w:val="00D729B5"/>
    <w:rsid w:val="00D73CB3"/>
    <w:rsid w:val="00D764A5"/>
    <w:rsid w:val="00D82B83"/>
    <w:rsid w:val="00DA76AF"/>
    <w:rsid w:val="00DB0F18"/>
    <w:rsid w:val="00DB17DF"/>
    <w:rsid w:val="00DC081B"/>
    <w:rsid w:val="00DE4945"/>
    <w:rsid w:val="00DE4CAC"/>
    <w:rsid w:val="00E02024"/>
    <w:rsid w:val="00E25DD7"/>
    <w:rsid w:val="00E317EB"/>
    <w:rsid w:val="00E53E5D"/>
    <w:rsid w:val="00E64284"/>
    <w:rsid w:val="00EA4C7A"/>
    <w:rsid w:val="00EB0D7C"/>
    <w:rsid w:val="00EC54CC"/>
    <w:rsid w:val="00ED2D10"/>
    <w:rsid w:val="00ED4489"/>
    <w:rsid w:val="00ED60D0"/>
    <w:rsid w:val="00F35239"/>
    <w:rsid w:val="00F44438"/>
    <w:rsid w:val="00F63A95"/>
    <w:rsid w:val="00F749FF"/>
    <w:rsid w:val="00F753FA"/>
    <w:rsid w:val="00FC4996"/>
    <w:rsid w:val="00FF3280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F3AA2"/>
  <w15:chartTrackingRefBased/>
  <w15:docId w15:val="{C1D658D8-3FC1-4F05-A3EF-6F22C508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494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33593F"/>
  </w:style>
  <w:style w:type="paragraph" w:styleId="BalloonText">
    <w:name w:val="Balloon Text"/>
    <w:basedOn w:val="Normal"/>
    <w:link w:val="BalloonTextChar"/>
    <w:uiPriority w:val="99"/>
    <w:semiHidden/>
    <w:unhideWhenUsed/>
    <w:rsid w:val="002428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8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43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9847C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sr-Latn-RS"/>
    </w:rPr>
  </w:style>
  <w:style w:type="character" w:customStyle="1" w:styleId="HeaderChar">
    <w:name w:val="Header Char"/>
    <w:basedOn w:val="DefaultParagraphFont"/>
    <w:link w:val="Header"/>
    <w:uiPriority w:val="99"/>
    <w:rsid w:val="009847C8"/>
  </w:style>
  <w:style w:type="paragraph" w:styleId="Footer">
    <w:name w:val="footer"/>
    <w:basedOn w:val="Normal"/>
    <w:link w:val="FooterChar"/>
    <w:uiPriority w:val="99"/>
    <w:unhideWhenUsed/>
    <w:rsid w:val="009847C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sr-Latn-RS"/>
    </w:rPr>
  </w:style>
  <w:style w:type="character" w:customStyle="1" w:styleId="FooterChar">
    <w:name w:val="Footer Char"/>
    <w:basedOn w:val="DefaultParagraphFont"/>
    <w:link w:val="Footer"/>
    <w:uiPriority w:val="99"/>
    <w:rsid w:val="009847C8"/>
  </w:style>
  <w:style w:type="paragraph" w:styleId="NoSpacing">
    <w:name w:val="No Spacing"/>
    <w:uiPriority w:val="1"/>
    <w:qFormat/>
    <w:rsid w:val="00F753F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D5EA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678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5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Zunjic</dc:creator>
  <cp:keywords/>
  <dc:description/>
  <cp:lastModifiedBy>Milan</cp:lastModifiedBy>
  <cp:revision>26</cp:revision>
  <cp:lastPrinted>2020-02-14T11:15:00Z</cp:lastPrinted>
  <dcterms:created xsi:type="dcterms:W3CDTF">2019-01-24T10:42:00Z</dcterms:created>
  <dcterms:modified xsi:type="dcterms:W3CDTF">2020-12-08T13:12:00Z</dcterms:modified>
</cp:coreProperties>
</file>