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76" w:rsidRDefault="00F514CE">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0F6676" w:rsidRDefault="00F514CE">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0F6676" w:rsidRDefault="00F514CE">
      <w:pPr>
        <w:pStyle w:val="Standarduser"/>
        <w:widowControl w:val="0"/>
        <w:spacing w:line="1040" w:lineRule="exact"/>
        <w:ind w:left="696" w:right="695"/>
        <w:jc w:val="center"/>
        <w:rPr>
          <w:b/>
          <w:sz w:val="48"/>
          <w:szCs w:val="48"/>
        </w:rPr>
      </w:pPr>
      <w:r>
        <w:rPr>
          <w:b/>
          <w:sz w:val="48"/>
          <w:szCs w:val="48"/>
        </w:rPr>
        <w:t>Република Србија</w:t>
      </w:r>
    </w:p>
    <w:p w:rsidR="000F6676" w:rsidRDefault="000F6676">
      <w:pPr>
        <w:pStyle w:val="Standarduser"/>
        <w:widowControl w:val="0"/>
        <w:spacing w:line="1040" w:lineRule="exact"/>
        <w:ind w:left="696" w:right="695"/>
        <w:jc w:val="both"/>
        <w:rPr>
          <w:b/>
          <w:sz w:val="96"/>
          <w:szCs w:val="96"/>
        </w:rPr>
      </w:pPr>
    </w:p>
    <w:p w:rsidR="000F6676" w:rsidRDefault="00F514CE">
      <w:pPr>
        <w:pStyle w:val="Standarduser"/>
        <w:widowControl w:val="0"/>
        <w:spacing w:line="1040" w:lineRule="exact"/>
        <w:ind w:left="696" w:right="695"/>
        <w:jc w:val="center"/>
        <w:rPr>
          <w:sz w:val="56"/>
          <w:szCs w:val="56"/>
        </w:rPr>
      </w:pPr>
      <w:proofErr w:type="gramStart"/>
      <w:r>
        <w:rPr>
          <w:b/>
          <w:sz w:val="56"/>
          <w:szCs w:val="56"/>
        </w:rPr>
        <w:t>ИНФОРМАТОР  О</w:t>
      </w:r>
      <w:proofErr w:type="gramEnd"/>
      <w:r>
        <w:rPr>
          <w:b/>
          <w:sz w:val="56"/>
          <w:szCs w:val="56"/>
        </w:rPr>
        <w:tab/>
      </w:r>
      <w:r>
        <w:rPr>
          <w:b/>
          <w:spacing w:val="-2"/>
          <w:sz w:val="56"/>
          <w:szCs w:val="56"/>
        </w:rPr>
        <w:t>РАД</w:t>
      </w:r>
      <w:r>
        <w:rPr>
          <w:b/>
          <w:sz w:val="56"/>
          <w:szCs w:val="56"/>
        </w:rPr>
        <w:t>У</w:t>
      </w:r>
    </w:p>
    <w:p w:rsidR="000F6676" w:rsidRDefault="000F6676">
      <w:pPr>
        <w:pStyle w:val="Standarduser"/>
        <w:widowControl w:val="0"/>
        <w:spacing w:line="200" w:lineRule="exact"/>
        <w:rPr>
          <w:sz w:val="20"/>
          <w:szCs w:val="20"/>
        </w:rPr>
      </w:pPr>
    </w:p>
    <w:p w:rsidR="000F6676" w:rsidRDefault="00F514CE">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0F6676" w:rsidRDefault="000F6676">
      <w:pPr>
        <w:pStyle w:val="Standarduser"/>
        <w:widowControl w:val="0"/>
        <w:tabs>
          <w:tab w:val="left" w:pos="2564"/>
        </w:tabs>
        <w:spacing w:line="506" w:lineRule="exact"/>
        <w:ind w:left="672" w:right="672"/>
        <w:jc w:val="center"/>
        <w:rPr>
          <w:sz w:val="44"/>
          <w:szCs w:val="44"/>
        </w:rPr>
      </w:pPr>
    </w:p>
    <w:p w:rsidR="000F6676" w:rsidRDefault="000F6676">
      <w:pPr>
        <w:pStyle w:val="Standarduser"/>
        <w:widowControl w:val="0"/>
        <w:spacing w:before="2" w:line="170" w:lineRule="exact"/>
        <w:rPr>
          <w:sz w:val="17"/>
          <w:szCs w:val="17"/>
        </w:rPr>
      </w:pPr>
    </w:p>
    <w:p w:rsidR="000F6676" w:rsidRDefault="000F6676">
      <w:pPr>
        <w:pStyle w:val="Standarduser"/>
        <w:widowControl w:val="0"/>
        <w:spacing w:line="200" w:lineRule="exact"/>
        <w:rPr>
          <w:sz w:val="20"/>
          <w:szCs w:val="20"/>
        </w:rPr>
      </w:pPr>
    </w:p>
    <w:p w:rsidR="000F6676" w:rsidRDefault="000F6676">
      <w:pPr>
        <w:pStyle w:val="Standarduser"/>
        <w:widowControl w:val="0"/>
        <w:spacing w:line="200" w:lineRule="exact"/>
        <w:rPr>
          <w:sz w:val="20"/>
          <w:szCs w:val="20"/>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0F6676">
      <w:pPr>
        <w:pStyle w:val="Standarduser"/>
        <w:jc w:val="center"/>
        <w:rPr>
          <w:b/>
        </w:rPr>
      </w:pPr>
    </w:p>
    <w:p w:rsidR="000F6676" w:rsidRDefault="00F514CE">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0F6676" w:rsidRDefault="000F6676">
      <w:pPr>
        <w:pStyle w:val="Standarduser"/>
        <w:jc w:val="both"/>
        <w:rPr>
          <w:b/>
        </w:rPr>
      </w:pPr>
    </w:p>
    <w:p w:rsidR="000F6676" w:rsidRDefault="000F6676">
      <w:pPr>
        <w:pStyle w:val="Standarduser"/>
        <w:jc w:val="both"/>
        <w:rPr>
          <w:b/>
        </w:rPr>
      </w:pPr>
    </w:p>
    <w:p w:rsidR="000F6676" w:rsidRDefault="00F514CE">
      <w:pPr>
        <w:pStyle w:val="Standarduser"/>
        <w:jc w:val="both"/>
      </w:pPr>
      <w:r>
        <w:rPr>
          <w:b/>
        </w:rPr>
        <w:t xml:space="preserve">НАЗИВ: </w:t>
      </w:r>
      <w:r>
        <w:t xml:space="preserve">Основно јавно </w:t>
      </w:r>
      <w:r>
        <w:t>тужилаштво у Шапцу;</w:t>
      </w:r>
    </w:p>
    <w:p w:rsidR="000F6676" w:rsidRDefault="000F6676">
      <w:pPr>
        <w:pStyle w:val="Standarduser"/>
        <w:jc w:val="both"/>
      </w:pPr>
    </w:p>
    <w:p w:rsidR="000F6676" w:rsidRDefault="00F514CE">
      <w:pPr>
        <w:pStyle w:val="Standarduser"/>
        <w:jc w:val="both"/>
      </w:pPr>
      <w:r>
        <w:rPr>
          <w:b/>
        </w:rPr>
        <w:t xml:space="preserve">АДРЕСА СЕДИШТА ОСНОВНОГ ЈАВНОГ ТУЖИЛАШТВА У ШАПЦУ: </w:t>
      </w:r>
      <w:r>
        <w:t>Шабац, улица Карађорђева бр. 25;</w:t>
      </w:r>
    </w:p>
    <w:p w:rsidR="000F6676" w:rsidRDefault="000F6676">
      <w:pPr>
        <w:pStyle w:val="Standarduser"/>
        <w:jc w:val="both"/>
      </w:pPr>
    </w:p>
    <w:p w:rsidR="000F6676" w:rsidRDefault="00F514CE">
      <w:pPr>
        <w:pStyle w:val="Standarduser"/>
        <w:jc w:val="both"/>
      </w:pPr>
      <w:r>
        <w:rPr>
          <w:b/>
        </w:rPr>
        <w:t xml:space="preserve">МАТИЧНИ БРОЈ: </w:t>
      </w:r>
      <w:r>
        <w:t>17773704;</w:t>
      </w:r>
    </w:p>
    <w:p w:rsidR="000F6676" w:rsidRDefault="000F6676">
      <w:pPr>
        <w:pStyle w:val="Standarduser"/>
        <w:jc w:val="both"/>
      </w:pPr>
    </w:p>
    <w:p w:rsidR="000F6676" w:rsidRDefault="00F514CE">
      <w:pPr>
        <w:pStyle w:val="Standarduser"/>
        <w:jc w:val="both"/>
      </w:pPr>
      <w:r>
        <w:rPr>
          <w:b/>
        </w:rPr>
        <w:t xml:space="preserve">ПОРЕСКИ ИДЕНТИФИКАЦИОНИ БРОЈ: </w:t>
      </w:r>
      <w:r>
        <w:t>106399916;</w:t>
      </w:r>
    </w:p>
    <w:p w:rsidR="000F6676" w:rsidRDefault="000F6676">
      <w:pPr>
        <w:pStyle w:val="Standarduser"/>
        <w:jc w:val="both"/>
      </w:pPr>
    </w:p>
    <w:p w:rsidR="000F6676" w:rsidRDefault="00F514CE">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0F6676" w:rsidRDefault="000F6676">
      <w:pPr>
        <w:pStyle w:val="Standarduser"/>
        <w:widowControl w:val="0"/>
        <w:spacing w:line="200" w:lineRule="exact"/>
      </w:pPr>
    </w:p>
    <w:p w:rsidR="000F6676" w:rsidRDefault="00F514CE">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0F6676" w:rsidRDefault="000F6676">
      <w:pPr>
        <w:pStyle w:val="Standarduser"/>
        <w:widowControl w:val="0"/>
        <w:spacing w:line="200" w:lineRule="exact"/>
      </w:pPr>
    </w:p>
    <w:p w:rsidR="000F6676" w:rsidRDefault="00F514CE">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0F6676" w:rsidRDefault="000F6676">
      <w:pPr>
        <w:pStyle w:val="Standarduser"/>
        <w:widowControl w:val="0"/>
        <w:spacing w:line="200" w:lineRule="exact"/>
        <w:jc w:val="both"/>
      </w:pPr>
    </w:p>
    <w:p w:rsidR="000F6676" w:rsidRDefault="00F514CE">
      <w:pPr>
        <w:pStyle w:val="Standarduser"/>
        <w:widowControl w:val="0"/>
        <w:spacing w:line="200" w:lineRule="exact"/>
        <w:jc w:val="both"/>
      </w:pPr>
      <w:r>
        <w:rPr>
          <w:b/>
        </w:rPr>
        <w:t>БРОЈ ФАКСА</w:t>
      </w:r>
      <w:proofErr w:type="gramStart"/>
      <w:r>
        <w:rPr>
          <w:b/>
        </w:rPr>
        <w:t>:</w:t>
      </w:r>
      <w:r>
        <w:t>015</w:t>
      </w:r>
      <w:proofErr w:type="gramEnd"/>
      <w:r>
        <w:t>/354-616;</w:t>
      </w:r>
    </w:p>
    <w:p w:rsidR="000F6676" w:rsidRDefault="000F6676">
      <w:pPr>
        <w:pStyle w:val="Standarduser"/>
        <w:widowControl w:val="0"/>
        <w:spacing w:line="200" w:lineRule="exact"/>
        <w:jc w:val="both"/>
      </w:pPr>
    </w:p>
    <w:p w:rsidR="000F6676" w:rsidRDefault="00F514CE">
      <w:pPr>
        <w:pStyle w:val="Standarduser"/>
        <w:widowControl w:val="0"/>
        <w:spacing w:line="200" w:lineRule="exact"/>
        <w:jc w:val="both"/>
      </w:pPr>
      <w:r>
        <w:rPr>
          <w:b/>
        </w:rPr>
        <w:t>РАДНО ВРЕМЕ ОСНОВНОГ ЈАВНОГ ТУЖИЛАШТВА У ШАПЦУ:</w:t>
      </w:r>
      <w:r>
        <w:t xml:space="preserve"> Сваког радног дана од 7</w:t>
      </w:r>
      <w:proofErr w:type="gramStart"/>
      <w:r>
        <w:t>,30</w:t>
      </w:r>
      <w:proofErr w:type="gramEnd"/>
      <w:r>
        <w:t xml:space="preserve"> часова до 15,30 часова.</w:t>
      </w:r>
    </w:p>
    <w:p w:rsidR="000F6676" w:rsidRDefault="000F6676">
      <w:pPr>
        <w:pStyle w:val="Standarduser"/>
        <w:widowControl w:val="0"/>
        <w:spacing w:line="200" w:lineRule="exact"/>
        <w:jc w:val="both"/>
      </w:pPr>
    </w:p>
    <w:p w:rsidR="000F6676" w:rsidRDefault="00F514CE">
      <w:pPr>
        <w:pStyle w:val="Standarduser"/>
        <w:widowControl w:val="0"/>
        <w:ind w:right="-20"/>
        <w:jc w:val="both"/>
      </w:pPr>
      <w:r>
        <w:t>Лице одговорно за тачност и пот</w:t>
      </w:r>
      <w:r>
        <w:t xml:space="preserve">пуност података које садржи Информатор о раду Основног јавног тужилаштва у Шапцу је </w:t>
      </w:r>
      <w:proofErr w:type="gramStart"/>
      <w:r>
        <w:t>В.Ф.Основног  јавног</w:t>
      </w:r>
      <w:proofErr w:type="gramEnd"/>
      <w:r>
        <w:t xml:space="preserve"> тужиоца Светлана Недељковић.</w:t>
      </w:r>
    </w:p>
    <w:p w:rsidR="000F6676" w:rsidRDefault="000F6676">
      <w:pPr>
        <w:pStyle w:val="Standarduser"/>
        <w:widowControl w:val="0"/>
        <w:ind w:right="-20"/>
        <w:jc w:val="both"/>
      </w:pPr>
    </w:p>
    <w:p w:rsidR="000F6676" w:rsidRDefault="00F514CE">
      <w:pPr>
        <w:pStyle w:val="Standarduser"/>
        <w:widowControl w:val="0"/>
        <w:ind w:right="-20"/>
        <w:jc w:val="both"/>
      </w:pPr>
      <w:r>
        <w:t>Информaтор о раду Основног јавног тужилаштва у Шапцу (тада Општинско јавно тужилаштво у Шапцу</w:t>
      </w:r>
      <w:proofErr w:type="gramStart"/>
      <w:r>
        <w:t xml:space="preserve">)  </w:t>
      </w:r>
      <w:r>
        <w:rPr>
          <w:spacing w:val="1"/>
        </w:rPr>
        <w:t>ј</w:t>
      </w:r>
      <w:r>
        <w:t>е</w:t>
      </w:r>
      <w:proofErr w:type="gramEnd"/>
      <w:r>
        <w:t xml:space="preserve"> израђен први пут у окт</w:t>
      </w:r>
      <w:r>
        <w:t xml:space="preserve">обру 2006. </w:t>
      </w:r>
      <w:proofErr w:type="gramStart"/>
      <w:r>
        <w:t>године</w:t>
      </w:r>
      <w:proofErr w:type="gramEnd"/>
      <w:r>
        <w:t>.</w:t>
      </w:r>
    </w:p>
    <w:p w:rsidR="000F6676" w:rsidRDefault="000F6676">
      <w:pPr>
        <w:pStyle w:val="Standarduser"/>
        <w:widowControl w:val="0"/>
        <w:ind w:right="-20"/>
        <w:jc w:val="both"/>
      </w:pPr>
    </w:p>
    <w:p w:rsidR="000F6676" w:rsidRDefault="00F514CE">
      <w:pPr>
        <w:pStyle w:val="Standarduser"/>
        <w:widowControl w:val="0"/>
        <w:ind w:right="-20"/>
        <w:jc w:val="both"/>
      </w:pPr>
      <w:proofErr w:type="gramStart"/>
      <w:r>
        <w:t>Датум последње измене и допуне Информатора о раду Основног јавног тужилаштва у Шапцу је 27.04.2020</w:t>
      </w:r>
      <w:r>
        <w:rPr>
          <w:shd w:val="clear" w:color="auto" w:fill="FFFFFF"/>
        </w:rPr>
        <w:t>.</w:t>
      </w:r>
      <w:proofErr w:type="gramEnd"/>
      <w:r>
        <w:rPr>
          <w:shd w:val="clear" w:color="auto" w:fill="FFFFFF"/>
        </w:rPr>
        <w:t xml:space="preserve"> </w:t>
      </w:r>
      <w:proofErr w:type="gramStart"/>
      <w:r>
        <w:rPr>
          <w:shd w:val="clear" w:color="auto" w:fill="FFFFFF"/>
        </w:rPr>
        <w:t>године</w:t>
      </w:r>
      <w:proofErr w:type="gramEnd"/>
      <w:r>
        <w:rPr>
          <w:shd w:val="clear" w:color="auto" w:fill="FFFFFF"/>
        </w:rPr>
        <w:t>.</w:t>
      </w:r>
    </w:p>
    <w:p w:rsidR="000F6676" w:rsidRDefault="000F6676">
      <w:pPr>
        <w:pStyle w:val="Standarduser"/>
        <w:widowControl w:val="0"/>
        <w:ind w:right="-20"/>
        <w:jc w:val="both"/>
      </w:pPr>
    </w:p>
    <w:p w:rsidR="000F6676" w:rsidRDefault="00F514CE">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 xml:space="preserve">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w:t>
      </w:r>
      <w:proofErr w:type="gramStart"/>
      <w:r>
        <w:t>писарници</w:t>
      </w:r>
      <w:proofErr w:type="gramEnd"/>
      <w:r>
        <w:t xml:space="preserve"> Основног</w:t>
      </w:r>
      <w:r>
        <w:t xml:space="preserve"> јавног тужилаштва у Шапцу.</w:t>
      </w:r>
    </w:p>
    <w:p w:rsidR="000F6676" w:rsidRDefault="000F6676">
      <w:pPr>
        <w:pStyle w:val="Standarduser"/>
        <w:widowControl w:val="0"/>
        <w:ind w:right="-20"/>
        <w:jc w:val="both"/>
        <w:rPr>
          <w:b/>
          <w:bCs/>
        </w:rPr>
      </w:pPr>
    </w:p>
    <w:p w:rsidR="000F6676" w:rsidRDefault="00F514CE">
      <w:pPr>
        <w:pStyle w:val="Standarduser"/>
        <w:widowControl w:val="0"/>
        <w:ind w:right="-20"/>
        <w:jc w:val="both"/>
      </w:pPr>
      <w:r>
        <w:t xml:space="preserve">Информатор о раду Основног јавног тужилаштва у Шапцу се објављује на интернет страници </w:t>
      </w:r>
      <w:proofErr w:type="gramStart"/>
      <w:r>
        <w:t>Основног  јавног</w:t>
      </w:r>
      <w:proofErr w:type="gramEnd"/>
      <w:r>
        <w:t xml:space="preserve"> тужилаштва у Шапцу  </w:t>
      </w:r>
      <w:hyperlink r:id="rId10" w:history="1">
        <w:r>
          <w:t>www.</w:t>
        </w:r>
      </w:hyperlink>
      <w:hyperlink r:id="rId11" w:history="1">
        <w:proofErr w:type="gramStart"/>
        <w:r>
          <w:t>sa.os.jt.rs</w:t>
        </w:r>
        <w:proofErr w:type="gramEnd"/>
      </w:hyperlink>
      <w:r>
        <w:rPr>
          <w:lang w:val="en-GB"/>
        </w:rPr>
        <w:t xml:space="preserve">  </w:t>
      </w:r>
      <w:r>
        <w:t xml:space="preserve">и </w:t>
      </w:r>
      <w:r>
        <w:t>као такав доступан је у електронском облику. Информатор о раду се</w:t>
      </w:r>
      <w:proofErr w:type="gramStart"/>
      <w:r>
        <w:t xml:space="preserve">,  </w:t>
      </w:r>
      <w:r>
        <w:t>због</w:t>
      </w:r>
      <w:proofErr w:type="gramEnd"/>
      <w:r>
        <w:t xml:space="preserve"> тачности и потпуности података , ажурира до краја сваког календарског месеца и уноси све промене настале у току месеца.</w:t>
      </w:r>
    </w:p>
    <w:p w:rsidR="000F6676" w:rsidRDefault="000F6676">
      <w:pPr>
        <w:pStyle w:val="Standarduser"/>
        <w:widowControl w:val="0"/>
        <w:ind w:right="-20"/>
        <w:jc w:val="both"/>
        <w:rPr>
          <w:b/>
        </w:rPr>
      </w:pPr>
    </w:p>
    <w:p w:rsidR="000F6676" w:rsidRDefault="000F6676">
      <w:pPr>
        <w:pStyle w:val="Standarduser"/>
        <w:widowControl w:val="0"/>
        <w:spacing w:before="10" w:line="220" w:lineRule="exact"/>
        <w:jc w:val="center"/>
        <w:rPr>
          <w:b/>
        </w:rPr>
      </w:pPr>
    </w:p>
    <w:p w:rsidR="000F6676" w:rsidRDefault="000F6676">
      <w:pPr>
        <w:pStyle w:val="Standarduser"/>
        <w:widowControl w:val="0"/>
        <w:spacing w:before="10" w:line="220" w:lineRule="exact"/>
        <w:jc w:val="center"/>
        <w:rPr>
          <w:b/>
        </w:rPr>
      </w:pPr>
    </w:p>
    <w:p w:rsidR="000F6676" w:rsidRDefault="00F514CE">
      <w:pPr>
        <w:pStyle w:val="Standarduser"/>
        <w:numPr>
          <w:ilvl w:val="0"/>
          <w:numId w:val="1"/>
        </w:numPr>
        <w:jc w:val="center"/>
        <w:rPr>
          <w:b/>
        </w:rPr>
      </w:pPr>
      <w:r>
        <w:rPr>
          <w:b/>
        </w:rPr>
        <w:t>ОРГАНИЗАЦИОНА СТРУКТУРА</w:t>
      </w:r>
      <w:bookmarkStart w:id="0" w:name="_GoBack"/>
      <w:bookmarkEnd w:id="0"/>
    </w:p>
    <w:p w:rsidR="000F6676" w:rsidRDefault="000F6676">
      <w:pPr>
        <w:pStyle w:val="Standarduser"/>
        <w:jc w:val="center"/>
        <w:rPr>
          <w:b/>
        </w:rPr>
      </w:pPr>
    </w:p>
    <w:p w:rsidR="000F6676" w:rsidRDefault="000F6676">
      <w:pPr>
        <w:pStyle w:val="Standarduser"/>
        <w:rPr>
          <w:b/>
        </w:rPr>
      </w:pPr>
    </w:p>
    <w:p w:rsidR="000F6676" w:rsidRDefault="00F514CE">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0F6676" w:rsidRDefault="000F6676">
      <w:pPr>
        <w:pStyle w:val="Standarduser"/>
        <w:jc w:val="center"/>
        <w:rPr>
          <w:b/>
        </w:rPr>
      </w:pPr>
    </w:p>
    <w:p w:rsidR="000F6676" w:rsidRDefault="000F6676">
      <w:pPr>
        <w:pStyle w:val="Standarduser"/>
        <w:jc w:val="both"/>
      </w:pPr>
    </w:p>
    <w:p w:rsidR="000F6676" w:rsidRDefault="00F514CE">
      <w:pPr>
        <w:pStyle w:val="Standarduser"/>
        <w:jc w:val="both"/>
      </w:pPr>
      <w:proofErr w:type="gramStart"/>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roofErr w:type="gramEnd"/>
    </w:p>
    <w:p w:rsidR="000F6676" w:rsidRDefault="000F6676">
      <w:pPr>
        <w:pStyle w:val="Standarduser"/>
        <w:jc w:val="both"/>
      </w:pPr>
    </w:p>
    <w:p w:rsidR="000F6676" w:rsidRDefault="00F514CE">
      <w:pPr>
        <w:pStyle w:val="Standarduser"/>
        <w:jc w:val="both"/>
      </w:pPr>
      <w:proofErr w:type="gramStart"/>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roofErr w:type="gramEnd"/>
    </w:p>
    <w:p w:rsidR="000F6676" w:rsidRDefault="000F6676">
      <w:pPr>
        <w:pStyle w:val="Standarduser"/>
        <w:jc w:val="both"/>
      </w:pPr>
    </w:p>
    <w:p w:rsidR="000F6676" w:rsidRDefault="00F514CE">
      <w:pPr>
        <w:pStyle w:val="Standarduser"/>
        <w:jc w:val="both"/>
      </w:pPr>
      <w:proofErr w:type="gramStart"/>
      <w:r>
        <w:t>Сви у Основном јавном тужилаштву у Шапцу подређени су В. Ф. Основног јавног тужиоца Светлани Недељковић.</w:t>
      </w:r>
      <w:proofErr w:type="gramEnd"/>
    </w:p>
    <w:p w:rsidR="000F6676" w:rsidRDefault="000F6676">
      <w:pPr>
        <w:pStyle w:val="Standarduser"/>
        <w:jc w:val="both"/>
      </w:pPr>
    </w:p>
    <w:p w:rsidR="000F6676" w:rsidRDefault="00F514CE">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0F6676" w:rsidRDefault="000F6676">
      <w:pPr>
        <w:pStyle w:val="Standarduser"/>
        <w:jc w:val="both"/>
      </w:pPr>
    </w:p>
    <w:p w:rsidR="000F6676" w:rsidRDefault="00F514CE">
      <w:pPr>
        <w:pStyle w:val="Standarduser"/>
        <w:jc w:val="both"/>
      </w:pPr>
      <w:r>
        <w:t>-кривично одељење;</w:t>
      </w:r>
    </w:p>
    <w:p w:rsidR="000F6676" w:rsidRDefault="00F514CE">
      <w:pPr>
        <w:pStyle w:val="Standarduser"/>
        <w:jc w:val="both"/>
      </w:pPr>
      <w:r>
        <w:t>-писарница;</w:t>
      </w:r>
    </w:p>
    <w:p w:rsidR="000F6676" w:rsidRDefault="00F514CE">
      <w:pPr>
        <w:pStyle w:val="Standarduser"/>
        <w:jc w:val="both"/>
      </w:pPr>
      <w:r>
        <w:t>-рачуноводство;</w:t>
      </w:r>
    </w:p>
    <w:p w:rsidR="000F6676" w:rsidRDefault="00F514CE">
      <w:pPr>
        <w:pStyle w:val="Standarduser"/>
        <w:jc w:val="both"/>
      </w:pPr>
      <w:proofErr w:type="gramStart"/>
      <w:r>
        <w:t>-техничка</w:t>
      </w:r>
      <w:r>
        <w:t xml:space="preserve"> служба.</w:t>
      </w:r>
      <w:proofErr w:type="gramEnd"/>
    </w:p>
    <w:p w:rsidR="000F6676" w:rsidRDefault="000F6676">
      <w:pPr>
        <w:pStyle w:val="Standarduser"/>
        <w:jc w:val="both"/>
      </w:pPr>
    </w:p>
    <w:p w:rsidR="000F6676" w:rsidRDefault="00F514CE">
      <w:pPr>
        <w:pStyle w:val="Standarduser"/>
        <w:jc w:val="both"/>
      </w:pPr>
      <w:proofErr w:type="gramStart"/>
      <w:r>
        <w:rPr>
          <w:b/>
        </w:rPr>
        <w:t>У кривичном одељењу</w:t>
      </w:r>
      <w:r>
        <w:t xml:space="preserve"> обављају се послови и задаци из надлежности тужилаштва, у кривичним и другим предметима.</w:t>
      </w:r>
      <w:proofErr w:type="gramEnd"/>
    </w:p>
    <w:p w:rsidR="000F6676" w:rsidRDefault="000F6676">
      <w:pPr>
        <w:pStyle w:val="Standarduser"/>
        <w:jc w:val="both"/>
      </w:pPr>
    </w:p>
    <w:p w:rsidR="000F6676" w:rsidRDefault="00F514CE">
      <w:pPr>
        <w:pStyle w:val="Standarduser"/>
        <w:jc w:val="both"/>
      </w:pPr>
      <w:proofErr w:type="gramStart"/>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w:t>
      </w:r>
      <w:proofErr w:type="gramEnd"/>
    </w:p>
    <w:p w:rsidR="000F6676" w:rsidRDefault="000F6676">
      <w:pPr>
        <w:pStyle w:val="Standarduser"/>
        <w:jc w:val="both"/>
      </w:pPr>
    </w:p>
    <w:p w:rsidR="000F6676" w:rsidRDefault="00F514CE">
      <w:pPr>
        <w:pStyle w:val="Standarduser"/>
        <w:jc w:val="both"/>
      </w:pPr>
      <w:r>
        <w:t xml:space="preserve">Заменици јавног тужиоца у Основном јавном тужилаштву у Шапцу су Милена Аврамовић, Јасмина Југовић, Агнеса Поч Винчић, Јелена </w:t>
      </w:r>
      <w:r>
        <w:t xml:space="preserve">Веселиновић, Јелена Алексић, Драгољуб Осећански, Зоран Гавриловић, Бојан Прстојевић, Александар </w:t>
      </w:r>
      <w:proofErr w:type="gramStart"/>
      <w:r>
        <w:t>Протић .</w:t>
      </w:r>
      <w:proofErr w:type="gramEnd"/>
    </w:p>
    <w:p w:rsidR="000F6676" w:rsidRDefault="000F6676">
      <w:pPr>
        <w:pStyle w:val="Standarduser"/>
        <w:jc w:val="both"/>
      </w:pPr>
    </w:p>
    <w:p w:rsidR="000F6676" w:rsidRDefault="00F514CE">
      <w:pPr>
        <w:pStyle w:val="Standarduser"/>
        <w:jc w:val="both"/>
      </w:pPr>
      <w:proofErr w:type="gramStart"/>
      <w:r>
        <w:t xml:space="preserve">Заменик јавног тужиоца ОЈТ у Шапцу Сандра Кулезић не обавља функцију заменика јавног тужиоца у ОЈТ у Шапцу, јер је изабрана за члана Државног већа </w:t>
      </w:r>
      <w:r>
        <w:t>тужилаца и ту функцију врши.</w:t>
      </w:r>
      <w:proofErr w:type="gramEnd"/>
    </w:p>
    <w:p w:rsidR="000F6676" w:rsidRDefault="000F6676">
      <w:pPr>
        <w:pStyle w:val="Standarduser"/>
        <w:jc w:val="both"/>
      </w:pPr>
    </w:p>
    <w:p w:rsidR="000F6676" w:rsidRDefault="00F514CE">
      <w:pPr>
        <w:pStyle w:val="Standarduser"/>
        <w:jc w:val="both"/>
      </w:pPr>
      <w:proofErr w:type="gramStart"/>
      <w:r>
        <w:t>Заменици јавног тужиоца су дужни да изврше све радње које им В. Ф. Основног јавног тужиоца повери.</w:t>
      </w:r>
      <w:proofErr w:type="gramEnd"/>
    </w:p>
    <w:p w:rsidR="000F6676" w:rsidRDefault="000F6676">
      <w:pPr>
        <w:pStyle w:val="Standarduser"/>
        <w:jc w:val="both"/>
      </w:pPr>
    </w:p>
    <w:p w:rsidR="000F6676" w:rsidRDefault="00F514CE">
      <w:pPr>
        <w:pStyle w:val="Standarduser"/>
        <w:jc w:val="both"/>
      </w:pPr>
      <w:proofErr w:type="gramStart"/>
      <w:r>
        <w:t>Заменици јавног тужиоца могу без посебног овлашћења да предузму сваку радњу на коју је тужилац овлашћен.</w:t>
      </w:r>
      <w:proofErr w:type="gramEnd"/>
    </w:p>
    <w:p w:rsidR="000F6676" w:rsidRDefault="000F6676">
      <w:pPr>
        <w:pStyle w:val="Standarduser"/>
        <w:jc w:val="both"/>
      </w:pPr>
    </w:p>
    <w:p w:rsidR="000F6676" w:rsidRDefault="00F514CE">
      <w:pPr>
        <w:pStyle w:val="Standarduser"/>
        <w:jc w:val="both"/>
      </w:pPr>
      <w:proofErr w:type="gramStart"/>
      <w:r>
        <w:t>Заменици јавног тужи</w:t>
      </w:r>
      <w:r>
        <w:t>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roofErr w:type="gramEnd"/>
    </w:p>
    <w:p w:rsidR="000F6676" w:rsidRDefault="000F6676">
      <w:pPr>
        <w:pStyle w:val="Standarduser"/>
        <w:jc w:val="both"/>
      </w:pPr>
    </w:p>
    <w:p w:rsidR="000F6676" w:rsidRDefault="00F514CE">
      <w:pPr>
        <w:pStyle w:val="Standarduser"/>
        <w:jc w:val="both"/>
      </w:pPr>
      <w:proofErr w:type="gramStart"/>
      <w:r>
        <w:t>Када је В. Ф. Основног јавног тужиоца Светлана Недељковић одсутна или спречена да руко</w:t>
      </w:r>
      <w:r>
        <w:t>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Милена Аврамовић.</w:t>
      </w:r>
      <w:proofErr w:type="gramEnd"/>
    </w:p>
    <w:p w:rsidR="000F6676" w:rsidRDefault="000F6676">
      <w:pPr>
        <w:pStyle w:val="Standarduser"/>
        <w:jc w:val="both"/>
      </w:pPr>
    </w:p>
    <w:p w:rsidR="000F6676" w:rsidRDefault="00F514CE">
      <w:pPr>
        <w:pStyle w:val="Standarduser"/>
        <w:jc w:val="both"/>
      </w:pPr>
      <w:proofErr w:type="gramStart"/>
      <w:r>
        <w:t xml:space="preserve">Правилником о унутрашњем уређењу и систематизацији радних </w:t>
      </w:r>
      <w:r>
        <w:t>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xml:space="preserve"> предвиђ</w:t>
      </w:r>
      <w:r>
        <w:t>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  .</w:t>
      </w:r>
    </w:p>
    <w:p w:rsidR="000F6676" w:rsidRDefault="000F6676">
      <w:pPr>
        <w:pStyle w:val="Standarduser"/>
        <w:jc w:val="both"/>
      </w:pPr>
    </w:p>
    <w:p w:rsidR="000F6676" w:rsidRDefault="00F514CE">
      <w:pPr>
        <w:pStyle w:val="Standarduser"/>
        <w:jc w:val="both"/>
      </w:pPr>
      <w:proofErr w:type="gramStart"/>
      <w:r>
        <w:t xml:space="preserve">Тужилачки помоћници у Основном јавном тужилаштву у Шапцу су Милена Симић– </w:t>
      </w:r>
      <w:r>
        <w:t>запослена на неодређено време и Јелена Станојевић, Ивана Тојић и Милена Игрутиновић Момић – запослене на одређено време.</w:t>
      </w:r>
      <w:proofErr w:type="gramEnd"/>
      <w:r>
        <w:t xml:space="preserve"> Тужилачки помоћници Милена Симић и Јелена Станојевић су у звању виши тужилачки сарадник -самостални саветник, а тужилачки помоћници </w:t>
      </w:r>
      <w:proofErr w:type="gramStart"/>
      <w:r>
        <w:t xml:space="preserve">су </w:t>
      </w:r>
      <w:r>
        <w:t xml:space="preserve"> Ивана</w:t>
      </w:r>
      <w:proofErr w:type="gramEnd"/>
      <w:r>
        <w:t xml:space="preserve"> Тојић и Милена Игрутиновић - Момић у звању тужилачки сарадник-саветник.</w:t>
      </w:r>
    </w:p>
    <w:p w:rsidR="000F6676" w:rsidRDefault="000F6676">
      <w:pPr>
        <w:pStyle w:val="Standarduser"/>
        <w:jc w:val="both"/>
      </w:pPr>
    </w:p>
    <w:p w:rsidR="000F6676" w:rsidRDefault="00F514CE">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записник кривичне пријаве, п</w:t>
      </w:r>
      <w:r>
        <w:t xml:space="preserve">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0F6676" w:rsidRDefault="000F6676">
      <w:pPr>
        <w:pStyle w:val="Standarduser"/>
        <w:jc w:val="both"/>
      </w:pPr>
    </w:p>
    <w:p w:rsidR="000F6676" w:rsidRDefault="00F514CE">
      <w:pPr>
        <w:pStyle w:val="Standarduser"/>
        <w:jc w:val="both"/>
      </w:pPr>
      <w:r>
        <w:t>В. Ф. Основног јавног тужиоца Светлана Недељкови</w:t>
      </w:r>
      <w:r>
        <w:t>ћ надзире рад тужилачких помоћника у ОЈТ у Шапцу.</w:t>
      </w:r>
    </w:p>
    <w:p w:rsidR="000F6676" w:rsidRDefault="000F6676">
      <w:pPr>
        <w:pStyle w:val="Standarduser"/>
        <w:jc w:val="both"/>
      </w:pPr>
    </w:p>
    <w:p w:rsidR="000F6676" w:rsidRDefault="00F514CE">
      <w:pPr>
        <w:pStyle w:val="Standarduser"/>
        <w:jc w:val="both"/>
      </w:pPr>
      <w:proofErr w:type="gramStart"/>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roofErr w:type="gramEnd"/>
    </w:p>
    <w:p w:rsidR="000F6676" w:rsidRDefault="000F6676">
      <w:pPr>
        <w:pStyle w:val="Standarduser"/>
        <w:jc w:val="both"/>
      </w:pPr>
    </w:p>
    <w:p w:rsidR="000F6676" w:rsidRDefault="00F514CE">
      <w:pPr>
        <w:pStyle w:val="Standarduser"/>
        <w:jc w:val="both"/>
      </w:pPr>
      <w:proofErr w:type="gramStart"/>
      <w:r>
        <w:t>Правилником о унутрашњем уређењу и систематизацији</w:t>
      </w:r>
      <w:r>
        <w:t xml:space="preserve">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xml:space="preserve"> предвиђен је један извршилац на радном месту управитељ писарнице у звању сарадник и 3 извршиоца на радном месту уписничар у звању референт.</w:t>
      </w:r>
    </w:p>
    <w:p w:rsidR="000F6676" w:rsidRDefault="000F6676">
      <w:pPr>
        <w:pStyle w:val="Standarduser"/>
        <w:jc w:val="both"/>
      </w:pPr>
    </w:p>
    <w:p w:rsidR="000F6676" w:rsidRDefault="00F514CE">
      <w:pPr>
        <w:pStyle w:val="Standarduser"/>
        <w:jc w:val="both"/>
      </w:pPr>
      <w:r>
        <w:t xml:space="preserve">Радом писарнице у Основном јавном тужилаштву у Шапцу руководи управитељ писарнице у </w:t>
      </w:r>
      <w:proofErr w:type="gramStart"/>
      <w:r>
        <w:t>звању  сарадник</w:t>
      </w:r>
      <w:proofErr w:type="gramEnd"/>
      <w:r>
        <w:t xml:space="preserve"> Весна Матић,  </w:t>
      </w:r>
      <w:r>
        <w:t>запослена на неодређено време.</w:t>
      </w:r>
    </w:p>
    <w:p w:rsidR="000F6676" w:rsidRDefault="000F6676">
      <w:pPr>
        <w:pStyle w:val="Standarduser"/>
        <w:jc w:val="both"/>
      </w:pPr>
    </w:p>
    <w:p w:rsidR="000F6676" w:rsidRDefault="00F514CE">
      <w:pPr>
        <w:pStyle w:val="Standarduser"/>
        <w:jc w:val="both"/>
      </w:pPr>
      <w:proofErr w:type="gramStart"/>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roofErr w:type="gramEnd"/>
    </w:p>
    <w:p w:rsidR="000F6676" w:rsidRDefault="000F6676">
      <w:pPr>
        <w:pStyle w:val="Standarduser"/>
        <w:jc w:val="both"/>
      </w:pPr>
    </w:p>
    <w:p w:rsidR="000F6676" w:rsidRDefault="00F514CE">
      <w:pPr>
        <w:pStyle w:val="Standarduser"/>
        <w:jc w:val="both"/>
      </w:pPr>
      <w:proofErr w:type="gramStart"/>
      <w:r>
        <w:t>Правилником о унутрашње</w:t>
      </w:r>
      <w:r>
        <w:t>м уређењу и систематизацији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  и</w:t>
      </w:r>
      <w:proofErr w:type="gramEnd"/>
      <w:r>
        <w:t xml:space="preserve">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xml:space="preserve">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0F6676" w:rsidRDefault="000F6676">
      <w:pPr>
        <w:pStyle w:val="Standarduser"/>
        <w:jc w:val="both"/>
      </w:pPr>
    </w:p>
    <w:p w:rsidR="000F6676" w:rsidRDefault="00F514CE">
      <w:pPr>
        <w:pStyle w:val="Standarduser"/>
        <w:jc w:val="both"/>
      </w:pPr>
      <w:proofErr w:type="gramStart"/>
      <w:r>
        <w:t>Записничари у звању референта у Основном јавном тужилаштву у Шапцу су Љиљана Тас</w:t>
      </w:r>
      <w:r>
        <w:t>ески и Јелена Симић, запослене на неодређено време, као и Јована Јовић и Данијела Пајић, запослене на одређено време.</w:t>
      </w:r>
      <w:proofErr w:type="gramEnd"/>
    </w:p>
    <w:p w:rsidR="000F6676" w:rsidRDefault="000F6676">
      <w:pPr>
        <w:pStyle w:val="Standarduser"/>
        <w:jc w:val="both"/>
      </w:pPr>
    </w:p>
    <w:p w:rsidR="000F6676" w:rsidRDefault="00F514CE">
      <w:pPr>
        <w:pStyle w:val="Standarduser"/>
        <w:jc w:val="both"/>
      </w:pPr>
      <w:r>
        <w:t xml:space="preserve">Дактилографи - намештеници IV врсте у Основном јавном тужилаштву у Шапцу </w:t>
      </w:r>
      <w:proofErr w:type="gramStart"/>
      <w:r>
        <w:t>су  Јелена</w:t>
      </w:r>
      <w:proofErr w:type="gramEnd"/>
      <w:r>
        <w:t xml:space="preserve"> Митровић, Драгана Мијаиловић и</w:t>
      </w:r>
      <w:r>
        <w:t xml:space="preserve"> Слободан Стевановић, запослени на неодређено време.</w:t>
      </w:r>
    </w:p>
    <w:p w:rsidR="000F6676" w:rsidRDefault="000F6676">
      <w:pPr>
        <w:pStyle w:val="Standarduser"/>
        <w:jc w:val="both"/>
      </w:pPr>
    </w:p>
    <w:p w:rsidR="000F6676" w:rsidRDefault="00F514CE">
      <w:pPr>
        <w:pStyle w:val="Standarduser"/>
        <w:jc w:val="both"/>
      </w:pPr>
      <w:proofErr w:type="gramStart"/>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roofErr w:type="gramEnd"/>
    </w:p>
    <w:p w:rsidR="000F6676" w:rsidRDefault="000F6676">
      <w:pPr>
        <w:pStyle w:val="Standarduser"/>
        <w:jc w:val="both"/>
      </w:pPr>
    </w:p>
    <w:p w:rsidR="000F6676" w:rsidRDefault="00F514CE">
      <w:pPr>
        <w:pStyle w:val="Standarduser"/>
        <w:jc w:val="both"/>
      </w:pPr>
      <w:proofErr w:type="gramStart"/>
      <w:r>
        <w:t>Правилником о унутрашњем уређењу и систематизацији радних места у Основном јавном тужилаштву у Шапцу А бр.</w:t>
      </w:r>
      <w:proofErr w:type="gramEnd"/>
      <w:r>
        <w:t xml:space="preserve"> 333/</w:t>
      </w:r>
      <w:proofErr w:type="gramStart"/>
      <w:r>
        <w:t>19  од</w:t>
      </w:r>
      <w:proofErr w:type="gramEnd"/>
      <w:r>
        <w:t xml:space="preserve"> 11.03.2019. </w:t>
      </w:r>
      <w:proofErr w:type="gramStart"/>
      <w:r>
        <w:t>године</w:t>
      </w:r>
      <w:proofErr w:type="gramEnd"/>
      <w:r>
        <w:t xml:space="preserve"> и Правилником о </w:t>
      </w:r>
      <w:r>
        <w:lastRenderedPageBreak/>
        <w:t>изменама и допунама Правилника о унутрашњем уређењу и систематизацији радних места у Основном јавном ту</w:t>
      </w:r>
      <w:r>
        <w:t xml:space="preserve">жилаштву у Шапцу А бр. </w:t>
      </w:r>
      <w:proofErr w:type="gramStart"/>
      <w:r>
        <w:t>333/19 од 17.06.2019.</w:t>
      </w:r>
      <w:proofErr w:type="gramEnd"/>
      <w:r>
        <w:t xml:space="preserve"> </w:t>
      </w:r>
      <w:proofErr w:type="gramStart"/>
      <w:r>
        <w:t>године</w:t>
      </w:r>
      <w:proofErr w:type="gramEnd"/>
      <w:r>
        <w:t xml:space="preserve">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0F6676" w:rsidRDefault="000F6676">
      <w:pPr>
        <w:pStyle w:val="Standarduser"/>
        <w:jc w:val="both"/>
      </w:pPr>
    </w:p>
    <w:p w:rsidR="000F6676" w:rsidRDefault="00F514CE">
      <w:pPr>
        <w:pStyle w:val="Standarduser"/>
        <w:jc w:val="both"/>
      </w:pPr>
      <w:proofErr w:type="gramStart"/>
      <w:r>
        <w:t>Радно ме</w:t>
      </w:r>
      <w:r>
        <w:t>сто шеф рачуноводства у Основном јавном тужилаштву у Шапцу није попуњено.</w:t>
      </w:r>
      <w:proofErr w:type="gramEnd"/>
    </w:p>
    <w:p w:rsidR="000F6676" w:rsidRDefault="000F6676">
      <w:pPr>
        <w:pStyle w:val="Standarduser"/>
        <w:jc w:val="both"/>
      </w:pPr>
    </w:p>
    <w:p w:rsidR="000F6676" w:rsidRDefault="00F514CE">
      <w:pPr>
        <w:pStyle w:val="Standarduser"/>
        <w:jc w:val="both"/>
      </w:pPr>
      <w:proofErr w:type="gramStart"/>
      <w:r>
        <w:t>На радном месту за финансијско пословање у звању референтa запослене су Катарина Арсеновић, на неодређено време и Милена Илић, на одређено време.</w:t>
      </w:r>
      <w:proofErr w:type="gramEnd"/>
    </w:p>
    <w:p w:rsidR="000F6676" w:rsidRDefault="000F6676">
      <w:pPr>
        <w:pStyle w:val="Standarduser"/>
        <w:jc w:val="both"/>
      </w:pPr>
    </w:p>
    <w:p w:rsidR="000F6676" w:rsidRDefault="00F514CE">
      <w:pPr>
        <w:pStyle w:val="Standarduser"/>
        <w:jc w:val="both"/>
      </w:pPr>
      <w:proofErr w:type="gramStart"/>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roofErr w:type="gramEnd"/>
    </w:p>
    <w:p w:rsidR="000F6676" w:rsidRDefault="000F6676">
      <w:pPr>
        <w:pStyle w:val="Standarduser"/>
        <w:jc w:val="both"/>
      </w:pPr>
    </w:p>
    <w:p w:rsidR="000F6676" w:rsidRDefault="00F514CE">
      <w:pPr>
        <w:pStyle w:val="Standarduser"/>
        <w:jc w:val="both"/>
      </w:pPr>
      <w:proofErr w:type="gramStart"/>
      <w:r>
        <w:t>Правилником о унутрашњем уређењу и систематизацији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 Пра</w:t>
      </w:r>
      <w:r>
        <w:t xml:space="preserve">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године предвиђен је 1 извршилац на радном месту возач – намештеник IV врсте у Основном јавном туж</w:t>
      </w:r>
      <w:r>
        <w:t xml:space="preserve">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w:t>
      </w:r>
      <w:proofErr w:type="gramStart"/>
      <w:r>
        <w:t>Достављач – намештеник I</w:t>
      </w:r>
      <w:r>
        <w:t>V врсте у Основном јавном тужилаштву у Шапцу је Александар Новаковић, запослен на неодређено време.</w:t>
      </w:r>
      <w:proofErr w:type="gramEnd"/>
    </w:p>
    <w:p w:rsidR="000F6676" w:rsidRDefault="000F6676">
      <w:pPr>
        <w:pStyle w:val="Standarduser"/>
        <w:jc w:val="both"/>
      </w:pPr>
    </w:p>
    <w:p w:rsidR="000F6676" w:rsidRDefault="00F514CE">
      <w:pPr>
        <w:pStyle w:val="Standarduser"/>
        <w:jc w:val="both"/>
      </w:pPr>
      <w:proofErr w:type="gramStart"/>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roofErr w:type="gramEnd"/>
    </w:p>
    <w:p w:rsidR="000F6676" w:rsidRDefault="000F6676">
      <w:pPr>
        <w:pStyle w:val="Standarduser"/>
        <w:jc w:val="both"/>
        <w:rPr>
          <w:b/>
        </w:rPr>
      </w:pPr>
    </w:p>
    <w:p w:rsidR="000F6676" w:rsidRDefault="00F514CE">
      <w:pPr>
        <w:pStyle w:val="Standarduser"/>
        <w:jc w:val="both"/>
      </w:pPr>
      <w:proofErr w:type="gramStart"/>
      <w:r>
        <w:t>Правилником о уну</w:t>
      </w:r>
      <w:r>
        <w:t>трашњем уређењу и систематизацији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w:t>
      </w:r>
      <w:proofErr w:type="gramStart"/>
      <w:r>
        <w:t>333/19 од 17.06.2019.</w:t>
      </w:r>
      <w:proofErr w:type="gramEnd"/>
      <w:r>
        <w:t xml:space="preserve"> </w:t>
      </w:r>
      <w:proofErr w:type="gramStart"/>
      <w:r>
        <w:t>године</w:t>
      </w:r>
      <w:proofErr w:type="gramEnd"/>
      <w:r>
        <w:t xml:space="preserve">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0F6676" w:rsidRDefault="000F6676">
      <w:pPr>
        <w:pStyle w:val="Standarduser"/>
      </w:pPr>
    </w:p>
    <w:p w:rsidR="000F6676" w:rsidRDefault="00F514CE">
      <w:pPr>
        <w:pStyle w:val="Standarduser"/>
        <w:jc w:val="center"/>
        <w:rPr>
          <w:b/>
        </w:rPr>
      </w:pPr>
      <w:r>
        <w:rPr>
          <w:b/>
        </w:rPr>
        <w:t>3. ОПИС ФУНКЦИЈА СТАРЕШИНА</w:t>
      </w:r>
    </w:p>
    <w:p w:rsidR="000F6676" w:rsidRDefault="000F6676">
      <w:pPr>
        <w:pStyle w:val="Standarduser"/>
      </w:pPr>
    </w:p>
    <w:p w:rsidR="000F6676" w:rsidRDefault="00F514CE">
      <w:pPr>
        <w:pStyle w:val="Standarduser"/>
        <w:jc w:val="both"/>
      </w:pPr>
      <w:proofErr w:type="gramStart"/>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w:t>
      </w:r>
      <w:proofErr w:type="gramEnd"/>
      <w:r>
        <w:t xml:space="preserve"> </w:t>
      </w:r>
      <w:proofErr w:type="gramStart"/>
      <w:r>
        <w:t>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w:t>
      </w:r>
      <w:proofErr w:type="gramEnd"/>
      <w:r>
        <w:t xml:space="preserve"> </w:t>
      </w:r>
      <w:proofErr w:type="gramStart"/>
      <w:r>
        <w:t>12 ст.</w:t>
      </w:r>
      <w:proofErr w:type="gramEnd"/>
      <w:r>
        <w:t xml:space="preserve"> </w:t>
      </w:r>
      <w:proofErr w:type="gramStart"/>
      <w:r>
        <w:t>2 истог Закона која прописује да функцију јавног тужилаштва врши јавни тужилац, те одредби чл.</w:t>
      </w:r>
      <w:proofErr w:type="gramEnd"/>
      <w:r>
        <w:t xml:space="preserve"> </w:t>
      </w:r>
      <w:proofErr w:type="gramStart"/>
      <w:r>
        <w:t>36 ст.</w:t>
      </w:r>
      <w:proofErr w:type="gramEnd"/>
      <w:r>
        <w:t xml:space="preserve"> </w:t>
      </w:r>
      <w:proofErr w:type="gramStart"/>
      <w:r>
        <w:t>1 З</w:t>
      </w:r>
      <w:r>
        <w:t>акона о јавном тужилаштву, функцију Основног јавног тужилаштва у Шапцу врши В. Ф. Основног јавног тужиоца Светлана Недељковић.</w:t>
      </w:r>
      <w:proofErr w:type="gramEnd"/>
    </w:p>
    <w:p w:rsidR="000F6676" w:rsidRDefault="000F6676">
      <w:pPr>
        <w:pStyle w:val="Standarduser"/>
        <w:jc w:val="both"/>
      </w:pPr>
    </w:p>
    <w:p w:rsidR="000F6676" w:rsidRDefault="00F514CE">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0F6676" w:rsidRDefault="000F6676">
      <w:pPr>
        <w:pStyle w:val="Standarduser"/>
        <w:jc w:val="both"/>
      </w:pPr>
    </w:p>
    <w:p w:rsidR="000F6676" w:rsidRDefault="00F514CE">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0F6676" w:rsidRDefault="000F6676">
      <w:pPr>
        <w:pStyle w:val="Standarduser"/>
        <w:jc w:val="both"/>
      </w:pPr>
    </w:p>
    <w:p w:rsidR="000F6676" w:rsidRDefault="00F514CE">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0F6676" w:rsidRDefault="000F6676">
      <w:pPr>
        <w:pStyle w:val="Standarduser"/>
        <w:jc w:val="both"/>
      </w:pPr>
    </w:p>
    <w:p w:rsidR="000F6676" w:rsidRDefault="00F514CE">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0F6676" w:rsidRDefault="000F6676">
      <w:pPr>
        <w:pStyle w:val="Standarduser"/>
        <w:jc w:val="both"/>
      </w:pPr>
    </w:p>
    <w:p w:rsidR="000F6676" w:rsidRDefault="00F514CE">
      <w:pPr>
        <w:pStyle w:val="Standarduser"/>
        <w:jc w:val="center"/>
        <w:rPr>
          <w:b/>
        </w:rPr>
      </w:pPr>
      <w:r>
        <w:rPr>
          <w:b/>
        </w:rPr>
        <w:t>4. ОПИС ПРАВИЛА У ВЕЗИ СА ЈАВНОШЋУ РАДА</w:t>
      </w:r>
    </w:p>
    <w:p w:rsidR="000F6676" w:rsidRDefault="000F6676">
      <w:pPr>
        <w:pStyle w:val="Standarduser"/>
        <w:jc w:val="center"/>
        <w:rPr>
          <w:b/>
        </w:rPr>
      </w:pPr>
    </w:p>
    <w:p w:rsidR="000F6676" w:rsidRDefault="00F514CE">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 xml:space="preserve">о тужилаштво може обавештавати јавност о појединим предметима у којима поступа. </w:t>
      </w:r>
      <w:proofErr w:type="gramStart"/>
      <w:r>
        <w:t>Чланом 48 истог закона прописано је да је рад јавног тужиоца и заменика јавног тужиоца јаван, осим ако законом није другачије прописано.</w:t>
      </w:r>
      <w:proofErr w:type="gramEnd"/>
    </w:p>
    <w:p w:rsidR="000F6676" w:rsidRDefault="000F6676">
      <w:pPr>
        <w:pStyle w:val="Standarduser"/>
        <w:jc w:val="both"/>
      </w:pPr>
    </w:p>
    <w:p w:rsidR="000F6676" w:rsidRDefault="00F514CE">
      <w:pPr>
        <w:pStyle w:val="Standarduser"/>
        <w:jc w:val="both"/>
      </w:pPr>
      <w:r>
        <w:t>Правилником о управи у јавним тужилашт</w:t>
      </w:r>
      <w:r>
        <w:t>вима („Службени гласник РС</w:t>
      </w:r>
      <w:proofErr w:type="gramStart"/>
      <w:r>
        <w:t>“ бр</w:t>
      </w:r>
      <w:proofErr w:type="gramEnd"/>
      <w:r>
        <w:t>. 110/2009, 87/2010, 5/2012 и 54/17) је прописано следеће:</w:t>
      </w:r>
    </w:p>
    <w:p w:rsidR="000F6676" w:rsidRDefault="000F6676">
      <w:pPr>
        <w:pStyle w:val="Standarduser"/>
        <w:jc w:val="both"/>
      </w:pPr>
    </w:p>
    <w:p w:rsidR="000F6676" w:rsidRDefault="00F514CE">
      <w:pPr>
        <w:pStyle w:val="Standarduser"/>
        <w:jc w:val="both"/>
      </w:pPr>
      <w:proofErr w:type="gramStart"/>
      <w:r>
        <w:t>„Јавно тужилаштво обавештава јавност о стању криминалитета и другим појавама које запази у раду, увек када за то постоји потреба.</w:t>
      </w:r>
      <w:proofErr w:type="gramEnd"/>
    </w:p>
    <w:p w:rsidR="000F6676" w:rsidRDefault="00F514CE">
      <w:pPr>
        <w:pStyle w:val="Standarduser"/>
        <w:jc w:val="both"/>
      </w:pPr>
      <w:proofErr w:type="gramStart"/>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roofErr w:type="gramEnd"/>
    </w:p>
    <w:p w:rsidR="000F6676" w:rsidRDefault="00F514CE">
      <w:pPr>
        <w:pStyle w:val="Standarduser"/>
        <w:jc w:val="both"/>
      </w:pPr>
      <w:proofErr w:type="gramStart"/>
      <w:r>
        <w:t>Јавно тужилаштво обавештава јавност о питањима из своје надлежности.</w:t>
      </w:r>
      <w:proofErr w:type="gramEnd"/>
    </w:p>
    <w:p w:rsidR="000F6676" w:rsidRDefault="00F514CE">
      <w:pPr>
        <w:pStyle w:val="Standarduser"/>
        <w:jc w:val="both"/>
      </w:pPr>
      <w:proofErr w:type="gramStart"/>
      <w:r>
        <w:t>Изузет</w:t>
      </w:r>
      <w:r>
        <w:t>но, више јавно тужилаштво може обавештавати јавност о питањима из надлежности нижег јавног тужилаштва.</w:t>
      </w:r>
      <w:proofErr w:type="gramEnd"/>
    </w:p>
    <w:p w:rsidR="000F6676" w:rsidRDefault="00F514CE">
      <w:pPr>
        <w:pStyle w:val="Standarduser"/>
        <w:jc w:val="both"/>
      </w:pPr>
      <w:proofErr w:type="gramStart"/>
      <w:r>
        <w:t>Јавни тужилац обавештава јавност на начин који неће довести до одавања тајних података.</w:t>
      </w:r>
      <w:proofErr w:type="gramEnd"/>
    </w:p>
    <w:p w:rsidR="000F6676" w:rsidRDefault="00F514CE">
      <w:pPr>
        <w:pStyle w:val="Standarduser"/>
        <w:jc w:val="both"/>
      </w:pPr>
      <w:proofErr w:type="gramStart"/>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roofErr w:type="gramEnd"/>
    </w:p>
    <w:p w:rsidR="000F6676" w:rsidRDefault="00F514CE">
      <w:pPr>
        <w:pStyle w:val="Standarduser"/>
        <w:jc w:val="both"/>
      </w:pPr>
      <w:proofErr w:type="gramStart"/>
      <w:r>
        <w:t>Обавештавање јавности врши јавни тужилац или заменик јавног тужиоца кога он одреди, односно портпарол јавног тужилаштва.</w:t>
      </w:r>
      <w:proofErr w:type="gramEnd"/>
    </w:p>
    <w:p w:rsidR="000F6676" w:rsidRDefault="00F514CE">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0F6676" w:rsidRDefault="00F514CE">
      <w:pPr>
        <w:pStyle w:val="Standarduser"/>
        <w:jc w:val="both"/>
      </w:pPr>
      <w:proofErr w:type="gramStart"/>
      <w:r>
        <w:t>Писмене изјаве или саопштења сачиниће се у најмање два примерка, од којих се један чува у јавном тужилаштву.</w:t>
      </w:r>
      <w:proofErr w:type="gramEnd"/>
    </w:p>
    <w:p w:rsidR="000F6676" w:rsidRDefault="00F514CE">
      <w:pPr>
        <w:pStyle w:val="Standarduser"/>
        <w:jc w:val="both"/>
      </w:pPr>
      <w:proofErr w:type="gramStart"/>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roofErr w:type="gramEnd"/>
    </w:p>
    <w:p w:rsidR="000F6676" w:rsidRDefault="00F514CE">
      <w:pPr>
        <w:pStyle w:val="Standarduser"/>
        <w:jc w:val="both"/>
      </w:pPr>
      <w:proofErr w:type="gramStart"/>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roofErr w:type="gramEnd"/>
    </w:p>
    <w:p w:rsidR="000F6676" w:rsidRDefault="00F514CE">
      <w:pPr>
        <w:pStyle w:val="Standarduser"/>
        <w:jc w:val="both"/>
      </w:pPr>
      <w:proofErr w:type="gramStart"/>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roofErr w:type="gramEnd"/>
    </w:p>
    <w:p w:rsidR="000F6676" w:rsidRDefault="00F514CE">
      <w:pPr>
        <w:pStyle w:val="Standarduser"/>
        <w:jc w:val="both"/>
      </w:pPr>
      <w:proofErr w:type="gramStart"/>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roofErr w:type="gramEnd"/>
    </w:p>
    <w:p w:rsidR="000F6676" w:rsidRDefault="00F514CE">
      <w:pPr>
        <w:pStyle w:val="Standarduser"/>
        <w:jc w:val="both"/>
      </w:pPr>
      <w:proofErr w:type="gramStart"/>
      <w:r>
        <w:t>Републички јавни тужилац,</w:t>
      </w:r>
      <w:r>
        <w:t xml:space="preserve"> у циљу једнообразног поступања, доноси упутство о приступу информацијама од јавног значаја.</w:t>
      </w:r>
      <w:proofErr w:type="gramEnd"/>
    </w:p>
    <w:p w:rsidR="000F6676" w:rsidRDefault="00F514CE">
      <w:pPr>
        <w:pStyle w:val="Standarduser"/>
        <w:jc w:val="both"/>
      </w:pPr>
      <w:proofErr w:type="gramStart"/>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roofErr w:type="gramEnd"/>
    </w:p>
    <w:p w:rsidR="000F6676" w:rsidRDefault="00F514CE">
      <w:pPr>
        <w:pStyle w:val="Standarduser"/>
        <w:jc w:val="both"/>
      </w:pPr>
      <w:proofErr w:type="gramStart"/>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roofErr w:type="gramEnd"/>
    </w:p>
    <w:p w:rsidR="000F6676" w:rsidRDefault="00F514CE">
      <w:pPr>
        <w:pStyle w:val="Standarduser"/>
        <w:jc w:val="both"/>
      </w:pPr>
      <w:proofErr w:type="gramStart"/>
      <w:r>
        <w:t>Представка је молба, притужба или други поднесак грађана или правних лица ради ефикасног остваривања и заштите својих права.</w:t>
      </w:r>
      <w:proofErr w:type="gramEnd"/>
    </w:p>
    <w:p w:rsidR="000F6676" w:rsidRDefault="00F514CE">
      <w:pPr>
        <w:pStyle w:val="Standarduser"/>
        <w:jc w:val="both"/>
      </w:pPr>
      <w:proofErr w:type="gramStart"/>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roofErr w:type="gramEnd"/>
    </w:p>
    <w:p w:rsidR="000F6676" w:rsidRDefault="00F514CE">
      <w:pPr>
        <w:pStyle w:val="Standarduser"/>
        <w:jc w:val="both"/>
      </w:pPr>
      <w:proofErr w:type="gramStart"/>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roofErr w:type="gramEnd"/>
    </w:p>
    <w:p w:rsidR="000F6676" w:rsidRDefault="00F514CE">
      <w:pPr>
        <w:pStyle w:val="Standarduser"/>
        <w:jc w:val="both"/>
      </w:pPr>
      <w:proofErr w:type="gramStart"/>
      <w:r>
        <w:t>Јавни тужилац је дужан да о основаности представке или притужбе писмено обавести подносиоца притужбе односно представке.</w:t>
      </w:r>
      <w:proofErr w:type="gramEnd"/>
    </w:p>
    <w:p w:rsidR="000F6676" w:rsidRDefault="00F514CE">
      <w:pPr>
        <w:pStyle w:val="Standarduser"/>
        <w:jc w:val="both"/>
      </w:pPr>
      <w:proofErr w:type="gramStart"/>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roofErr w:type="gramEnd"/>
    </w:p>
    <w:p w:rsidR="000F6676" w:rsidRDefault="00F514CE">
      <w:pPr>
        <w:pStyle w:val="Standarduser"/>
        <w:jc w:val="both"/>
      </w:pPr>
      <w:proofErr w:type="gramStart"/>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roofErr w:type="gramEnd"/>
    </w:p>
    <w:p w:rsidR="000F6676" w:rsidRDefault="00F514CE">
      <w:pPr>
        <w:pStyle w:val="Standarduser"/>
        <w:jc w:val="both"/>
      </w:pPr>
      <w:proofErr w:type="gramStart"/>
      <w:r>
        <w:t xml:space="preserve">Јавни тужилац сачињава службену белешку у којој се констатује да подносилац злоупотребљава право на подношење </w:t>
      </w:r>
      <w:r>
        <w:t>притужбе.</w:t>
      </w:r>
      <w:proofErr w:type="gramEnd"/>
      <w:r>
        <w:t xml:space="preserve"> </w:t>
      </w:r>
      <w:proofErr w:type="gramStart"/>
      <w:r>
        <w:t>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roofErr w:type="gramEnd"/>
    </w:p>
    <w:p w:rsidR="000F6676" w:rsidRDefault="00F514CE">
      <w:pPr>
        <w:pStyle w:val="Standarduser"/>
        <w:jc w:val="both"/>
      </w:pPr>
      <w:proofErr w:type="gramStart"/>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w:t>
      </w:r>
      <w:proofErr w:type="gramEnd"/>
      <w:r>
        <w:t xml:space="preserve"> Уколико подносилац у предвиђеном року притужбу не уреди, јавни тужилац о томе сачињава службену белешку и обавештава по</w:t>
      </w:r>
      <w:r>
        <w:t>дносиоца притужбе</w:t>
      </w:r>
      <w:proofErr w:type="gramStart"/>
      <w:r>
        <w:t>.“</w:t>
      </w:r>
      <w:proofErr w:type="gramEnd"/>
    </w:p>
    <w:p w:rsidR="000F6676" w:rsidRDefault="000F6676">
      <w:pPr>
        <w:pStyle w:val="Standarduser"/>
        <w:jc w:val="both"/>
      </w:pPr>
    </w:p>
    <w:p w:rsidR="000F6676" w:rsidRDefault="00F514CE">
      <w:pPr>
        <w:pStyle w:val="Standarduser"/>
        <w:jc w:val="both"/>
      </w:pPr>
      <w:proofErr w:type="gramStart"/>
      <w:r>
        <w:t>Порески идентификациони број Основног јавног тужилаштва у Шапцу је 106399916.</w:t>
      </w:r>
      <w:proofErr w:type="gramEnd"/>
    </w:p>
    <w:p w:rsidR="000F6676" w:rsidRDefault="000F6676">
      <w:pPr>
        <w:pStyle w:val="Standarduser"/>
        <w:jc w:val="both"/>
      </w:pPr>
    </w:p>
    <w:p w:rsidR="000F6676" w:rsidRDefault="00F514CE">
      <w:pPr>
        <w:pStyle w:val="Standarduser"/>
        <w:jc w:val="both"/>
      </w:pPr>
      <w:r>
        <w:t>Радно време Основног јавног тужилаштва у Шапцу је сваког радног дана од 7</w:t>
      </w:r>
      <w:proofErr w:type="gramStart"/>
      <w:r>
        <w:t>,30</w:t>
      </w:r>
      <w:proofErr w:type="gramEnd"/>
      <w:r>
        <w:t xml:space="preserve"> до 15,30 часова.</w:t>
      </w:r>
    </w:p>
    <w:p w:rsidR="000F6676" w:rsidRDefault="000F6676">
      <w:pPr>
        <w:pStyle w:val="Standarduser"/>
        <w:jc w:val="both"/>
      </w:pPr>
    </w:p>
    <w:p w:rsidR="000F6676" w:rsidRDefault="00F514CE">
      <w:pPr>
        <w:pStyle w:val="Standarduser"/>
        <w:jc w:val="both"/>
      </w:pPr>
      <w:proofErr w:type="gramStart"/>
      <w:r>
        <w:t>Адреса Основног јавног тужилаштва у Шапцу је Шабац, улица Кар</w:t>
      </w:r>
      <w:r>
        <w:t>ађорђева бр.</w:t>
      </w:r>
      <w:proofErr w:type="gramEnd"/>
      <w:r>
        <w:t xml:space="preserve"> 25. Просторије које Основно јавно тужилаштво у Шапцу користи налазе се на 3 спрату.</w:t>
      </w:r>
    </w:p>
    <w:p w:rsidR="000F6676" w:rsidRDefault="000F6676">
      <w:pPr>
        <w:pStyle w:val="Standarduser"/>
        <w:jc w:val="both"/>
      </w:pPr>
    </w:p>
    <w:p w:rsidR="000F6676" w:rsidRDefault="00F514CE">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0F6676" w:rsidRDefault="000F6676">
      <w:pPr>
        <w:pStyle w:val="Standarduser"/>
        <w:jc w:val="both"/>
      </w:pPr>
    </w:p>
    <w:p w:rsidR="000F6676" w:rsidRDefault="00F514CE">
      <w:pPr>
        <w:pStyle w:val="Standarduser"/>
        <w:jc w:val="both"/>
      </w:pPr>
      <w:proofErr w:type="gramStart"/>
      <w:r>
        <w:t xml:space="preserve">Број телефона канцеларије В. Ф. </w:t>
      </w:r>
      <w:r>
        <w:t>Основног јавног тужиоца у Шапцу је 015/354-616.</w:t>
      </w:r>
      <w:proofErr w:type="gramEnd"/>
      <w:r>
        <w:t xml:space="preserve"> В. Ф. Основног јавног тужиоца користи канцеларију број 41.</w:t>
      </w:r>
    </w:p>
    <w:p w:rsidR="000F6676" w:rsidRDefault="000F6676">
      <w:pPr>
        <w:pStyle w:val="Standarduser"/>
        <w:jc w:val="both"/>
      </w:pPr>
    </w:p>
    <w:p w:rsidR="000F6676" w:rsidRDefault="00F514CE">
      <w:pPr>
        <w:pStyle w:val="Standarduser"/>
        <w:jc w:val="both"/>
      </w:pPr>
      <w:r>
        <w:t xml:space="preserve">Број телефона Основног јавног тужилаштва у Шапцу је </w:t>
      </w:r>
      <w:r>
        <w:rPr>
          <w:b/>
          <w:bCs/>
        </w:rPr>
        <w:t xml:space="preserve">015/354-614 </w:t>
      </w:r>
      <w:r>
        <w:t>и то:</w:t>
      </w:r>
    </w:p>
    <w:p w:rsidR="000F6676" w:rsidRDefault="000F6676">
      <w:pPr>
        <w:pStyle w:val="Standarduser"/>
        <w:jc w:val="both"/>
      </w:pPr>
    </w:p>
    <w:p w:rsidR="000F6676" w:rsidRDefault="00F514CE">
      <w:pPr>
        <w:pStyle w:val="Standarduser"/>
        <w:jc w:val="both"/>
      </w:pPr>
      <w:proofErr w:type="gramStart"/>
      <w:r>
        <w:t>-писарница локал 139.</w:t>
      </w:r>
      <w:proofErr w:type="gramEnd"/>
      <w:r>
        <w:t xml:space="preserve"> Бројеви канцеларија које користи писарница су 39 и 40;</w:t>
      </w:r>
    </w:p>
    <w:p w:rsidR="000F6676" w:rsidRDefault="00F514CE">
      <w:pPr>
        <w:pStyle w:val="Standarduser"/>
        <w:jc w:val="both"/>
      </w:pPr>
      <w:proofErr w:type="gramStart"/>
      <w:r>
        <w:t>-канцеларија првог заменика јавног тужиоца Милене Аврамовић локал 146.</w:t>
      </w:r>
      <w:proofErr w:type="gramEnd"/>
      <w:r>
        <w:t xml:space="preserve"> Број канцеларије коју користи заменик јавног тужиоца Милена Аврамовић је 46;</w:t>
      </w:r>
    </w:p>
    <w:p w:rsidR="000F6676" w:rsidRDefault="00F514CE">
      <w:pPr>
        <w:pStyle w:val="Standarduser"/>
        <w:jc w:val="both"/>
      </w:pPr>
      <w:proofErr w:type="gramStart"/>
      <w:r>
        <w:t>-канцеларија заменика јавног тужиоца Јасмине Југовић локал 142.</w:t>
      </w:r>
      <w:proofErr w:type="gramEnd"/>
      <w:r>
        <w:t xml:space="preserve"> Број канцеларије коју користи заменика јавно</w:t>
      </w:r>
      <w:r>
        <w:t>г тужиоца Јасмина Југовић је 42;</w:t>
      </w:r>
    </w:p>
    <w:p w:rsidR="000F6676" w:rsidRDefault="00F514CE">
      <w:pPr>
        <w:pStyle w:val="Standarduser"/>
        <w:jc w:val="both"/>
      </w:pPr>
      <w:proofErr w:type="gramStart"/>
      <w:r>
        <w:lastRenderedPageBreak/>
        <w:t>-канцеларија заменика јавног тужиоца Агнесе Поч Винчић локал 147.</w:t>
      </w:r>
      <w:proofErr w:type="gramEnd"/>
      <w:r>
        <w:t xml:space="preserve"> Број канцеларије коју користи заменика јавног тужиоца Агнеса Поч Винчић је 47;</w:t>
      </w:r>
    </w:p>
    <w:p w:rsidR="000F6676" w:rsidRDefault="00F514CE">
      <w:pPr>
        <w:pStyle w:val="Standarduser"/>
        <w:jc w:val="both"/>
      </w:pPr>
      <w:proofErr w:type="gramStart"/>
      <w:r>
        <w:t>-канцеларија заменика јавног тужиоца Драгољуба Осећанског локал 151.</w:t>
      </w:r>
      <w:proofErr w:type="gramEnd"/>
      <w:r>
        <w:t xml:space="preserve"> Број канц</w:t>
      </w:r>
      <w:r>
        <w:t>еларије коју користи заменик јавног тужиоца Драгољуб Осећански је 51;</w:t>
      </w:r>
    </w:p>
    <w:p w:rsidR="000F6676" w:rsidRDefault="00F514CE">
      <w:pPr>
        <w:pStyle w:val="Standarduser"/>
        <w:jc w:val="both"/>
      </w:pPr>
      <w:proofErr w:type="gramStart"/>
      <w:r>
        <w:t>-канцеларија заменика јавног тужиоца Зорана Гавриловића локал 136.</w:t>
      </w:r>
      <w:proofErr w:type="gramEnd"/>
      <w:r>
        <w:t xml:space="preserve"> Број канцеларије коју користи заменик јавног тужиоца Зоран Гавриловић је 36;</w:t>
      </w:r>
    </w:p>
    <w:p w:rsidR="000F6676" w:rsidRDefault="00F514CE">
      <w:pPr>
        <w:pStyle w:val="Standarduser"/>
        <w:jc w:val="both"/>
      </w:pPr>
      <w:proofErr w:type="gramStart"/>
      <w:r>
        <w:t>-канцеларија заменика јавног тужиоца Бојан</w:t>
      </w:r>
      <w:r>
        <w:t>а Прстојевића локал 143.</w:t>
      </w:r>
      <w:proofErr w:type="gramEnd"/>
      <w:r>
        <w:t xml:space="preserve"> Број канцеларије коју користи заменик јавног тужиоца Бојан Прстојевић је 43;</w:t>
      </w:r>
    </w:p>
    <w:p w:rsidR="000F6676" w:rsidRDefault="00F514CE">
      <w:pPr>
        <w:pStyle w:val="Standarduser"/>
        <w:jc w:val="both"/>
      </w:pPr>
      <w:proofErr w:type="gramStart"/>
      <w:r>
        <w:t>-канцеларија заменика јавног тужиоца и портпарола ОЈТ у Шапцу Александра Протића локал 149.</w:t>
      </w:r>
      <w:proofErr w:type="gramEnd"/>
      <w:r>
        <w:t xml:space="preserve"> Број канцеларије коју користи заменик јавног тужиоца Александа</w:t>
      </w:r>
      <w:r>
        <w:t>р Протић је 49;</w:t>
      </w:r>
    </w:p>
    <w:p w:rsidR="000F6676" w:rsidRDefault="00F514CE">
      <w:pPr>
        <w:pStyle w:val="Standarduser"/>
        <w:jc w:val="both"/>
      </w:pPr>
      <w:proofErr w:type="gramStart"/>
      <w:r>
        <w:t>-канцеларија заменика јавног тужиоца Јелене Веселиновић локал 144.</w:t>
      </w:r>
      <w:proofErr w:type="gramEnd"/>
      <w:r>
        <w:t xml:space="preserve"> Број канцеларије коју </w:t>
      </w:r>
      <w:proofErr w:type="gramStart"/>
      <w:r>
        <w:t>користи  заменик</w:t>
      </w:r>
      <w:proofErr w:type="gramEnd"/>
      <w:r>
        <w:t xml:space="preserve"> јавног тужиоца  Јелена Веселиновић је 44;</w:t>
      </w:r>
    </w:p>
    <w:p w:rsidR="000F6676" w:rsidRDefault="00F514CE">
      <w:pPr>
        <w:pStyle w:val="Standarduser"/>
        <w:jc w:val="both"/>
      </w:pPr>
      <w:proofErr w:type="gramStart"/>
      <w:r>
        <w:t>-канцеларија заменика јавног тужиоца Јелене Алексић локал 138.</w:t>
      </w:r>
      <w:proofErr w:type="gramEnd"/>
      <w:r>
        <w:t xml:space="preserve"> Број канцеларије коју користи</w:t>
      </w:r>
      <w:r>
        <w:t xml:space="preserve"> заменик јавног тужиоца Јелена Алексић је 38;</w:t>
      </w:r>
    </w:p>
    <w:p w:rsidR="000F6676" w:rsidRDefault="00F514CE">
      <w:pPr>
        <w:pStyle w:val="Standarduser"/>
        <w:jc w:val="both"/>
      </w:pPr>
      <w:proofErr w:type="gramStart"/>
      <w:r>
        <w:t>-канцеларија тужилачког помоћника Милене Симић локал 144.</w:t>
      </w:r>
      <w:proofErr w:type="gramEnd"/>
      <w:r>
        <w:t xml:space="preserve"> Број канцеларије коју користи тужилачки помоћник Милена Симић је 44;</w:t>
      </w:r>
    </w:p>
    <w:p w:rsidR="000F6676" w:rsidRDefault="00F514CE">
      <w:pPr>
        <w:pStyle w:val="Standarduser"/>
        <w:jc w:val="both"/>
      </w:pPr>
      <w:proofErr w:type="gramStart"/>
      <w:r>
        <w:t>-канцеларија тужилачког помоћника Јелене Станојевић локал 148.</w:t>
      </w:r>
      <w:proofErr w:type="gramEnd"/>
      <w:r>
        <w:t xml:space="preserve"> Број канцеларије </w:t>
      </w:r>
      <w:r>
        <w:t>коју користи тужилачки помоћник Јелена Станојевић је 48;</w:t>
      </w:r>
    </w:p>
    <w:p w:rsidR="000F6676" w:rsidRDefault="00F514CE">
      <w:pPr>
        <w:pStyle w:val="Standarduser"/>
        <w:jc w:val="both"/>
      </w:pPr>
      <w:proofErr w:type="gramStart"/>
      <w:r>
        <w:t>-канцеларија тужилачког помоћника Иване Тојић локал 148.</w:t>
      </w:r>
      <w:proofErr w:type="gramEnd"/>
      <w:r>
        <w:t xml:space="preserve"> Број канцеларије коју користи тужилачки помоћник Ивана Тојић је 48;</w:t>
      </w:r>
    </w:p>
    <w:p w:rsidR="000F6676" w:rsidRDefault="00F514CE">
      <w:pPr>
        <w:pStyle w:val="Standarduser"/>
        <w:jc w:val="both"/>
      </w:pPr>
      <w:proofErr w:type="gramStart"/>
      <w:r>
        <w:t>-канцеларија тужилачког помоћника Милене Игрутиновић Момић локал 145.</w:t>
      </w:r>
      <w:proofErr w:type="gramEnd"/>
      <w:r>
        <w:t xml:space="preserve"> Број</w:t>
      </w:r>
      <w:r>
        <w:t xml:space="preserve"> канцеларије коју користи тужилачки помоћник Милена Игрутиновић </w:t>
      </w:r>
      <w:proofErr w:type="gramStart"/>
      <w:r>
        <w:t>Момић  је</w:t>
      </w:r>
      <w:proofErr w:type="gramEnd"/>
      <w:r>
        <w:t xml:space="preserve"> 45.</w:t>
      </w:r>
    </w:p>
    <w:p w:rsidR="000F6676" w:rsidRDefault="000F6676">
      <w:pPr>
        <w:pStyle w:val="Standarduser"/>
        <w:jc w:val="both"/>
      </w:pPr>
    </w:p>
    <w:p w:rsidR="000F6676" w:rsidRDefault="00F514CE">
      <w:pPr>
        <w:pStyle w:val="Standarduser"/>
        <w:jc w:val="both"/>
      </w:pPr>
      <w:proofErr w:type="gramStart"/>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roofErr w:type="gramEnd"/>
    </w:p>
    <w:p w:rsidR="000F6676" w:rsidRDefault="000F6676">
      <w:pPr>
        <w:pStyle w:val="Standarduser"/>
        <w:jc w:val="both"/>
      </w:pPr>
    </w:p>
    <w:p w:rsidR="000F6676" w:rsidRDefault="00F514CE">
      <w:pPr>
        <w:pStyle w:val="Standarduser"/>
        <w:jc w:val="both"/>
      </w:pPr>
      <w:proofErr w:type="gramStart"/>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roofErr w:type="gramEnd"/>
    </w:p>
    <w:p w:rsidR="000F6676" w:rsidRDefault="000F6676">
      <w:pPr>
        <w:pStyle w:val="Standarduser"/>
        <w:jc w:val="both"/>
      </w:pPr>
    </w:p>
    <w:p w:rsidR="000F6676" w:rsidRDefault="00F514CE">
      <w:pPr>
        <w:pStyle w:val="Standarduser"/>
        <w:jc w:val="both"/>
      </w:pPr>
      <w:proofErr w:type="gramStart"/>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roofErr w:type="gramEnd"/>
    </w:p>
    <w:p w:rsidR="000F6676" w:rsidRDefault="000F6676">
      <w:pPr>
        <w:pStyle w:val="Standarduser"/>
        <w:jc w:val="both"/>
      </w:pPr>
    </w:p>
    <w:p w:rsidR="000F6676" w:rsidRDefault="00F514CE">
      <w:pPr>
        <w:pStyle w:val="Standarduser"/>
        <w:jc w:val="both"/>
      </w:pPr>
      <w:proofErr w:type="gramStart"/>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roofErr w:type="gramEnd"/>
    </w:p>
    <w:p w:rsidR="000F6676" w:rsidRDefault="000F6676">
      <w:pPr>
        <w:pStyle w:val="Standarduser"/>
        <w:jc w:val="both"/>
      </w:pPr>
    </w:p>
    <w:p w:rsidR="000F6676" w:rsidRDefault="00F514CE">
      <w:pPr>
        <w:pStyle w:val="Standarduser"/>
        <w:jc w:val="both"/>
      </w:pPr>
      <w:proofErr w:type="gramStart"/>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roofErr w:type="gramEnd"/>
    </w:p>
    <w:p w:rsidR="000F6676" w:rsidRDefault="000F6676">
      <w:pPr>
        <w:pStyle w:val="Standarduser"/>
        <w:jc w:val="both"/>
      </w:pPr>
    </w:p>
    <w:p w:rsidR="000F6676" w:rsidRDefault="00F514CE">
      <w:pPr>
        <w:pStyle w:val="Standarduser"/>
        <w:jc w:val="both"/>
      </w:pPr>
      <w:proofErr w:type="gramStart"/>
      <w:r>
        <w:t>Лице за заштиту података о личности је Милена Игрутиновић Момић, тужилачки помоћник.</w:t>
      </w:r>
      <w:proofErr w:type="gramEnd"/>
    </w:p>
    <w:p w:rsidR="000F6676" w:rsidRDefault="000F6676">
      <w:pPr>
        <w:pStyle w:val="Standarduser"/>
        <w:jc w:val="both"/>
      </w:pPr>
    </w:p>
    <w:p w:rsidR="000F6676" w:rsidRDefault="00F514CE">
      <w:pPr>
        <w:pStyle w:val="Standarduser"/>
        <w:jc w:val="both"/>
      </w:pPr>
      <w:proofErr w:type="gramStart"/>
      <w:r>
        <w:t>Запослени у Основном јавном тужилаштву у</w:t>
      </w:r>
      <w:r>
        <w:t xml:space="preserve"> Шапцу не носe униформе, нити било каква друга идентификациона обележја.</w:t>
      </w:r>
      <w:proofErr w:type="gramEnd"/>
    </w:p>
    <w:p w:rsidR="000F6676" w:rsidRDefault="000F6676">
      <w:pPr>
        <w:pStyle w:val="Standarduser"/>
        <w:jc w:val="both"/>
      </w:pPr>
    </w:p>
    <w:p w:rsidR="000F6676" w:rsidRDefault="00F514CE">
      <w:pPr>
        <w:pStyle w:val="Standarduser"/>
        <w:jc w:val="both"/>
      </w:pPr>
      <w:r>
        <w:t>В. Ф. Основног јавног тужиоца и заменици јавног тужиоца ОЈТ у Шапцу имају службене легитимације и значке (сви осим заменика јавног тужиоца Александра Протића, који је на функцију сту</w:t>
      </w:r>
      <w:r>
        <w:t xml:space="preserve">пио 01.06.2017. године, као и заменика јавног тужиоца Јелене Веселиновић и Јелене Алексић, које су на функцију ступиле 13.04.2018. године , којима ће службене легитимације и значке бити издате), које издаје Републички јавни тужилац и које се употребљавају </w:t>
      </w:r>
      <w:r>
        <w:t>искључиво приликом предузимања службених радњи и у друге сврхе се не могу користити.</w:t>
      </w:r>
    </w:p>
    <w:p w:rsidR="000F6676" w:rsidRDefault="000F6676">
      <w:pPr>
        <w:pStyle w:val="Standarduser"/>
        <w:jc w:val="both"/>
      </w:pPr>
    </w:p>
    <w:p w:rsidR="000F6676" w:rsidRDefault="00F514CE">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w:t>
      </w:r>
      <w:proofErr w:type="gramStart"/>
      <w:r>
        <w:t>“ и</w:t>
      </w:r>
      <w:proofErr w:type="gramEnd"/>
      <w:r>
        <w:t xml:space="preserve"> назив: „Сл</w:t>
      </w:r>
      <w:r>
        <w:t>ужбена легитимација“.</w:t>
      </w:r>
    </w:p>
    <w:p w:rsidR="000F6676" w:rsidRDefault="000F6676">
      <w:pPr>
        <w:pStyle w:val="Standarduser"/>
        <w:jc w:val="both"/>
      </w:pPr>
    </w:p>
    <w:p w:rsidR="000F6676" w:rsidRDefault="00F514CE">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w:t>
      </w:r>
      <w:r>
        <w:t>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0F6676" w:rsidRDefault="00F514CE">
      <w:pPr>
        <w:pStyle w:val="Standarduser"/>
        <w:jc w:val="both"/>
      </w:pPr>
      <w:r>
        <w:t>Странице службене легитимације су димензија 8</w:t>
      </w:r>
      <w:proofErr w:type="gramStart"/>
      <w:r>
        <w:t>,5</w:t>
      </w:r>
      <w:proofErr w:type="gramEnd"/>
      <w:r>
        <w:t xml:space="preserve"> х 11,5 цм и израђене су од коже црне боје.</w:t>
      </w:r>
    </w:p>
    <w:p w:rsidR="000F6676" w:rsidRDefault="000F6676">
      <w:pPr>
        <w:pStyle w:val="Standarduser"/>
        <w:jc w:val="both"/>
      </w:pPr>
    </w:p>
    <w:p w:rsidR="000F6676" w:rsidRDefault="00F514CE">
      <w:pPr>
        <w:pStyle w:val="Standarduser"/>
        <w:jc w:val="both"/>
      </w:pPr>
      <w:proofErr w:type="gramStart"/>
      <w:r>
        <w:t>На доњој</w:t>
      </w:r>
      <w:r>
        <w:t xml:space="preserve"> унутрашњој страни службене легитимације налази се значка јавног тужилаштва.</w:t>
      </w:r>
      <w:proofErr w:type="gramEnd"/>
    </w:p>
    <w:p w:rsidR="000F6676" w:rsidRDefault="000F6676">
      <w:pPr>
        <w:pStyle w:val="Standarduser"/>
        <w:jc w:val="both"/>
      </w:pPr>
    </w:p>
    <w:p w:rsidR="000F6676" w:rsidRDefault="00F514CE">
      <w:pPr>
        <w:pStyle w:val="Standarduser"/>
        <w:jc w:val="both"/>
      </w:pPr>
      <w:r>
        <w:t xml:space="preserve">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w:t>
      </w:r>
      <w:r>
        <w:t>са ободом сребне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w:t>
      </w:r>
      <w:r>
        <w:t>ичина слова је 0</w:t>
      </w:r>
      <w:proofErr w:type="gramStart"/>
      <w:r>
        <w:t>,3</w:t>
      </w:r>
      <w:proofErr w:type="gramEnd"/>
      <w:r>
        <w:t xml:space="preserve"> цм.</w:t>
      </w:r>
    </w:p>
    <w:p w:rsidR="000F6676" w:rsidRDefault="00F514CE">
      <w:pPr>
        <w:pStyle w:val="Standard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w:t>
      </w:r>
      <w:r>
        <w:t>елазе рам језгра значке за 0,1 цм.</w:t>
      </w:r>
    </w:p>
    <w:p w:rsidR="000F6676" w:rsidRDefault="00F514CE">
      <w:pPr>
        <w:pStyle w:val="Standarduser"/>
        <w:jc w:val="both"/>
      </w:pPr>
      <w:r>
        <w:t>У централном делу значке на плавој подлози налази се Мали грб Републике Србије величине 2</w:t>
      </w:r>
      <w:proofErr w:type="gramStart"/>
      <w:r>
        <w:t>,6</w:t>
      </w:r>
      <w:proofErr w:type="gramEnd"/>
      <w:r>
        <w:t xml:space="preserve"> цм на који су окачени тасови ваге сребрне боје у висини доњег дела крила орла у грбу, а у дужини која прелази дужину штита на </w:t>
      </w:r>
      <w:r>
        <w:t>грбу Републике Србије за 0,3 цм.</w:t>
      </w:r>
    </w:p>
    <w:p w:rsidR="000F6676" w:rsidRDefault="00F514CE">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w:t>
      </w:r>
      <w:proofErr w:type="gramStart"/>
      <w:r>
        <w:t>,5</w:t>
      </w:r>
      <w:proofErr w:type="gramEnd"/>
      <w:r>
        <w:t xml:space="preserve"> цм.</w:t>
      </w:r>
    </w:p>
    <w:p w:rsidR="000F6676" w:rsidRDefault="000F6676">
      <w:pPr>
        <w:pStyle w:val="Standarduser"/>
        <w:jc w:val="both"/>
      </w:pPr>
    </w:p>
    <w:p w:rsidR="000F6676" w:rsidRDefault="00F514CE">
      <w:pPr>
        <w:pStyle w:val="Standarduser"/>
        <w:jc w:val="both"/>
      </w:pPr>
      <w:proofErr w:type="gramStart"/>
      <w:r>
        <w:t>Просторије у којима се одвија рад Основног јавног тужилаштва у Шапцу</w:t>
      </w:r>
      <w:r>
        <w:t xml:space="preserve"> налазе се на трећем спрату зграде Основног суда у Шапцу. До улаза у зграду води </w:t>
      </w:r>
      <w:r>
        <w:lastRenderedPageBreak/>
        <w:t>степениште.</w:t>
      </w:r>
      <w:proofErr w:type="gramEnd"/>
      <w:r>
        <w:t xml:space="preserve"> </w:t>
      </w:r>
      <w:proofErr w:type="gramStart"/>
      <w:r>
        <w:t>Нема урађеног прилаза за приступ лицима са инвалидитетом која се крећу уз помоћ помагала.</w:t>
      </w:r>
      <w:proofErr w:type="gramEnd"/>
      <w:r>
        <w:t xml:space="preserve"> </w:t>
      </w:r>
      <w:proofErr w:type="gramStart"/>
      <w:r>
        <w:t>На степеништу постоји уређај за несметан приступ улазу у зграду лицима са</w:t>
      </w:r>
      <w:r>
        <w:t xml:space="preserve"> инвалидитетом која се крећу уз помоћ помагала, али није у функцији.</w:t>
      </w:r>
      <w:proofErr w:type="gramEnd"/>
      <w:r>
        <w:t xml:space="preserve"> </w:t>
      </w:r>
      <w:proofErr w:type="gramStart"/>
      <w:r>
        <w:t>У згради постоји лифт који је у функцији и који води и до трећег спрата на коме се налазе канцеларије које користи ОЈТ у Шапцу.</w:t>
      </w:r>
      <w:proofErr w:type="gramEnd"/>
    </w:p>
    <w:p w:rsidR="000F6676" w:rsidRDefault="000F6676">
      <w:pPr>
        <w:pStyle w:val="Standarduser"/>
        <w:jc w:val="both"/>
      </w:pPr>
    </w:p>
    <w:p w:rsidR="000F6676" w:rsidRDefault="00F514CE">
      <w:pPr>
        <w:pStyle w:val="Standarduser"/>
        <w:jc w:val="both"/>
      </w:pPr>
      <w:proofErr w:type="gramStart"/>
      <w:r>
        <w:t>Питања од значаја за рад Основног јавног тужилашта у Шапцу</w:t>
      </w:r>
      <w:r>
        <w:t xml:space="preserve"> разматрају се на седницама Колегијума, којима не могу присуствовати грађани.</w:t>
      </w:r>
      <w:proofErr w:type="gramEnd"/>
      <w:r>
        <w:t xml:space="preserve">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w:t>
      </w:r>
      <w:r>
        <w:t>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0F6676" w:rsidRDefault="000F6676">
      <w:pPr>
        <w:pStyle w:val="Standarduser"/>
        <w:jc w:val="both"/>
      </w:pPr>
    </w:p>
    <w:p w:rsidR="000F6676" w:rsidRDefault="00F514CE">
      <w:pPr>
        <w:pStyle w:val="Standarduser"/>
        <w:jc w:val="both"/>
      </w:pPr>
      <w:r>
        <w:t>Непосредан увид у рад</w:t>
      </w:r>
      <w:r>
        <w:t xml:space="preserve">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w:t>
      </w:r>
      <w:r>
        <w:t xml:space="preserve">одном приступу информацијама од јавног значаја, Закона о заштити података о личности и осталих позитивних прописа.      </w:t>
      </w:r>
    </w:p>
    <w:p w:rsidR="000F6676" w:rsidRDefault="000F6676">
      <w:pPr>
        <w:pStyle w:val="Standarduser"/>
        <w:jc w:val="both"/>
      </w:pPr>
    </w:p>
    <w:p w:rsidR="000F6676" w:rsidRDefault="00F514CE">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тужилаштва</w:t>
      </w:r>
      <w:r>
        <w:t xml:space="preserve">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w:t>
      </w:r>
      <w:r>
        <w:t>,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w:t>
      </w:r>
      <w:r>
        <w:t xml:space="preserve"> чл. </w:t>
      </w:r>
      <w:proofErr w:type="gramStart"/>
      <w:r>
        <w:t>236 Законика о кривичном поступку, који у ст.</w:t>
      </w:r>
      <w:proofErr w:type="gramEnd"/>
      <w:r>
        <w:t xml:space="preserve"> </w:t>
      </w:r>
      <w:proofErr w:type="gramStart"/>
      <w:r>
        <w:t>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w:t>
      </w:r>
      <w:proofErr w:type="gramEnd"/>
      <w:r>
        <w:t xml:space="preserve"> </w:t>
      </w:r>
      <w:proofErr w:type="gramStart"/>
      <w:r>
        <w:t>236 ст.</w:t>
      </w:r>
      <w:proofErr w:type="gramEnd"/>
      <w:r>
        <w:t xml:space="preserve"> </w:t>
      </w:r>
      <w:proofErr w:type="gramStart"/>
      <w:r>
        <w:t>1 Законик</w:t>
      </w:r>
      <w:r>
        <w:t>а о кривичном поступку доноси В. Ф. Основног јавног тужиоца, односно поступајући заменик јавног тужиоца</w:t>
      </w:r>
      <w:r>
        <w:rPr>
          <w:sz w:val="23"/>
          <w:szCs w:val="23"/>
        </w:rPr>
        <w:t>.</w:t>
      </w:r>
      <w:proofErr w:type="gramEnd"/>
    </w:p>
    <w:p w:rsidR="000F6676" w:rsidRDefault="000F6676">
      <w:pPr>
        <w:pStyle w:val="Standarduser"/>
        <w:jc w:val="both"/>
        <w:rPr>
          <w:sz w:val="23"/>
          <w:szCs w:val="23"/>
        </w:rPr>
      </w:pPr>
    </w:p>
    <w:p w:rsidR="000F6676" w:rsidRDefault="00F514CE">
      <w:pPr>
        <w:pStyle w:val="Standarduser"/>
        <w:jc w:val="center"/>
        <w:rPr>
          <w:b/>
          <w:sz w:val="23"/>
          <w:szCs w:val="23"/>
        </w:rPr>
      </w:pPr>
      <w:r>
        <w:rPr>
          <w:b/>
          <w:sz w:val="23"/>
          <w:szCs w:val="23"/>
        </w:rPr>
        <w:t>5. СПИСАК НАЈЧЕШЋЕ ТРАЖЕНИХ ИНФОРМАЦИЈА ОД ЈАВНОГ ЗНАЧАЈА</w:t>
      </w:r>
    </w:p>
    <w:p w:rsidR="000F6676" w:rsidRDefault="000F6676">
      <w:pPr>
        <w:pStyle w:val="Standarduser"/>
        <w:jc w:val="center"/>
      </w:pPr>
    </w:p>
    <w:p w:rsidR="000F6676" w:rsidRDefault="00F514CE">
      <w:pPr>
        <w:pStyle w:val="Standarduser"/>
        <w:jc w:val="both"/>
      </w:pPr>
      <w:proofErr w:type="gramStart"/>
      <w:r>
        <w:t>У 2019.</w:t>
      </w:r>
      <w:proofErr w:type="gramEnd"/>
      <w:r>
        <w:t xml:space="preserve"> </w:t>
      </w:r>
      <w:proofErr w:type="gramStart"/>
      <w:r>
        <w:t>години</w:t>
      </w:r>
      <w:proofErr w:type="gramEnd"/>
      <w:r>
        <w:t xml:space="preserve"> у ОЈТ у Шапцу је поднето 15 (петнаест) захтева за приступ информацијама од ј</w:t>
      </w:r>
      <w:r>
        <w:t>авног значаја. Структура ових захтева по подносиоцима је следећа:</w:t>
      </w:r>
    </w:p>
    <w:p w:rsidR="000F6676" w:rsidRDefault="00F514CE">
      <w:pPr>
        <w:pStyle w:val="Standarduser"/>
        <w:numPr>
          <w:ilvl w:val="0"/>
          <w:numId w:val="7"/>
        </w:numPr>
        <w:jc w:val="both"/>
      </w:pPr>
      <w:r>
        <w:t>Четири  захтева поднета су од стране грађана;</w:t>
      </w:r>
    </w:p>
    <w:p w:rsidR="000F6676" w:rsidRDefault="00F514CE">
      <w:pPr>
        <w:pStyle w:val="Standarduser"/>
        <w:numPr>
          <w:ilvl w:val="0"/>
          <w:numId w:val="2"/>
        </w:numPr>
        <w:jc w:val="both"/>
      </w:pPr>
      <w:r>
        <w:t>Једанаест захтева поднета су од стране невладиних организација и др. Удружења грађана.</w:t>
      </w:r>
    </w:p>
    <w:p w:rsidR="000F6676" w:rsidRDefault="000F6676">
      <w:pPr>
        <w:pStyle w:val="Standarduser"/>
        <w:jc w:val="both"/>
      </w:pPr>
    </w:p>
    <w:p w:rsidR="000F6676" w:rsidRDefault="000F6676">
      <w:pPr>
        <w:pStyle w:val="Standarduser"/>
        <w:jc w:val="both"/>
      </w:pPr>
    </w:p>
    <w:p w:rsidR="000F6676" w:rsidRDefault="00F514CE">
      <w:pPr>
        <w:pStyle w:val="Standarduser"/>
        <w:widowControl w:val="0"/>
        <w:ind w:right="-20"/>
        <w:jc w:val="both"/>
      </w:pPr>
      <w:proofErr w:type="gramStart"/>
      <w:r>
        <w:t>Од почетка 2020.</w:t>
      </w:r>
      <w:proofErr w:type="gramEnd"/>
      <w:r>
        <w:t xml:space="preserve"> </w:t>
      </w:r>
      <w:proofErr w:type="gramStart"/>
      <w:r>
        <w:t>године</w:t>
      </w:r>
      <w:proofErr w:type="gramEnd"/>
      <w:r>
        <w:t>, ОЈТ у Шапцу су поднета 6 (шес</w:t>
      </w:r>
      <w:r>
        <w:t xml:space="preserve">т) захтева за приступ информацијама од јавног значаја и то ; један  од стране грађана и  пет  од стране невладиних организација и др. </w:t>
      </w:r>
      <w:proofErr w:type="gramStart"/>
      <w:r>
        <w:t>удружења</w:t>
      </w:r>
      <w:proofErr w:type="gramEnd"/>
      <w:r>
        <w:t xml:space="preserve"> грађана.</w:t>
      </w:r>
    </w:p>
    <w:p w:rsidR="000F6676" w:rsidRDefault="000F6676">
      <w:pPr>
        <w:pStyle w:val="Standarduser"/>
        <w:jc w:val="both"/>
      </w:pPr>
    </w:p>
    <w:p w:rsidR="000F6676" w:rsidRDefault="00F514CE">
      <w:pPr>
        <w:pStyle w:val="Standarduser"/>
        <w:jc w:val="both"/>
      </w:pPr>
      <w:proofErr w:type="gramStart"/>
      <w:r>
        <w:t>Најчешће тражене информације од јавног значаја од Основног јавног тужилаштва у Шапцу су оне које се одн</w:t>
      </w:r>
      <w:r>
        <w:t>осе на поднете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roofErr w:type="gramEnd"/>
    </w:p>
    <w:p w:rsidR="000F6676" w:rsidRDefault="000F6676">
      <w:pPr>
        <w:pStyle w:val="Standarduser"/>
        <w:jc w:val="both"/>
        <w:rPr>
          <w:sz w:val="23"/>
          <w:szCs w:val="23"/>
        </w:rPr>
      </w:pPr>
    </w:p>
    <w:p w:rsidR="000F6676" w:rsidRDefault="00F514CE">
      <w:pPr>
        <w:pStyle w:val="Standarduser"/>
        <w:jc w:val="both"/>
      </w:pPr>
      <w:proofErr w:type="gramStart"/>
      <w:r>
        <w:rPr>
          <w:sz w:val="23"/>
          <w:szCs w:val="23"/>
        </w:rPr>
        <w:t>Напред наведене информације од јавног значај</w:t>
      </w:r>
      <w:r>
        <w:rPr>
          <w:sz w:val="23"/>
          <w:szCs w:val="23"/>
        </w:rPr>
        <w:t xml:space="preserve">а су од Основног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roofErr w:type="gramEnd"/>
    </w:p>
    <w:p w:rsidR="000F6676" w:rsidRDefault="000F6676">
      <w:pPr>
        <w:pStyle w:val="Standarduser"/>
        <w:jc w:val="center"/>
        <w:rPr>
          <w:b/>
          <w:sz w:val="23"/>
          <w:szCs w:val="23"/>
        </w:rPr>
      </w:pPr>
    </w:p>
    <w:p w:rsidR="000F6676" w:rsidRDefault="000F6676">
      <w:pPr>
        <w:pStyle w:val="Standarduser"/>
        <w:jc w:val="center"/>
        <w:rPr>
          <w:b/>
          <w:sz w:val="23"/>
          <w:szCs w:val="23"/>
        </w:rPr>
      </w:pPr>
    </w:p>
    <w:p w:rsidR="000F6676" w:rsidRDefault="00F514CE">
      <w:pPr>
        <w:pStyle w:val="Standarduser"/>
        <w:jc w:val="center"/>
        <w:rPr>
          <w:b/>
          <w:sz w:val="23"/>
          <w:szCs w:val="23"/>
        </w:rPr>
      </w:pPr>
      <w:r>
        <w:rPr>
          <w:b/>
          <w:sz w:val="23"/>
          <w:szCs w:val="23"/>
        </w:rPr>
        <w:t>6. ОПИС НАДЛЕЖНОСТИ, ОВЛАШЋЕЊА</w:t>
      </w:r>
    </w:p>
    <w:p w:rsidR="000F6676" w:rsidRDefault="00F514CE">
      <w:pPr>
        <w:pStyle w:val="Standarduser"/>
        <w:jc w:val="center"/>
        <w:rPr>
          <w:b/>
          <w:sz w:val="23"/>
          <w:szCs w:val="23"/>
        </w:rPr>
      </w:pPr>
      <w:r>
        <w:rPr>
          <w:b/>
          <w:sz w:val="23"/>
          <w:szCs w:val="23"/>
        </w:rPr>
        <w:t>И ОБАВЕЗА</w:t>
      </w:r>
    </w:p>
    <w:p w:rsidR="000F6676" w:rsidRDefault="000F6676">
      <w:pPr>
        <w:pStyle w:val="Standarduser"/>
        <w:jc w:val="center"/>
      </w:pPr>
    </w:p>
    <w:p w:rsidR="000F6676" w:rsidRDefault="000F6676">
      <w:pPr>
        <w:pStyle w:val="Standarduser"/>
        <w:jc w:val="center"/>
      </w:pPr>
    </w:p>
    <w:p w:rsidR="000F6676" w:rsidRDefault="00F514CE">
      <w:pPr>
        <w:pStyle w:val="Standarduser"/>
        <w:jc w:val="both"/>
      </w:pPr>
      <w:proofErr w:type="gramStart"/>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roofErr w:type="gramEnd"/>
    </w:p>
    <w:p w:rsidR="000F6676" w:rsidRDefault="000F6676">
      <w:pPr>
        <w:pStyle w:val="Standarduser"/>
        <w:jc w:val="both"/>
      </w:pPr>
    </w:p>
    <w:p w:rsidR="000F6676" w:rsidRDefault="00F514CE">
      <w:pPr>
        <w:pStyle w:val="Standarduser"/>
        <w:jc w:val="both"/>
      </w:pPr>
      <w:proofErr w:type="gramStart"/>
      <w:r>
        <w:t>Сходно одредби чл.</w:t>
      </w:r>
      <w:proofErr w:type="gramEnd"/>
      <w:r>
        <w:t xml:space="preserve"> 14 Закона о јавном тужилаштву, стварна надлежност јавног тужилаштва</w:t>
      </w:r>
      <w:r>
        <w:t xml:space="preserve"> одређује се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0F6676" w:rsidRDefault="000F6676">
      <w:pPr>
        <w:pStyle w:val="Standarduser"/>
        <w:jc w:val="both"/>
      </w:pPr>
    </w:p>
    <w:p w:rsidR="000F6676" w:rsidRDefault="00F514CE">
      <w:pPr>
        <w:pStyle w:val="Standarduser"/>
        <w:jc w:val="both"/>
      </w:pPr>
      <w:proofErr w:type="gramStart"/>
      <w:r>
        <w:t>Основно јавно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roofErr w:type="gramEnd"/>
    </w:p>
    <w:p w:rsidR="000F6676" w:rsidRDefault="000F6676">
      <w:pPr>
        <w:pStyle w:val="Standarduser"/>
        <w:jc w:val="both"/>
        <w:rPr>
          <w:sz w:val="23"/>
          <w:szCs w:val="23"/>
        </w:rPr>
      </w:pPr>
    </w:p>
    <w:p w:rsidR="000F6676" w:rsidRDefault="00F514CE">
      <w:pPr>
        <w:pStyle w:val="Standarduser"/>
        <w:jc w:val="both"/>
        <w:rPr>
          <w:sz w:val="23"/>
          <w:szCs w:val="23"/>
        </w:rPr>
      </w:pPr>
      <w:proofErr w:type="gramStart"/>
      <w:r>
        <w:rPr>
          <w:sz w:val="23"/>
          <w:szCs w:val="23"/>
        </w:rPr>
        <w:t>Сходно чл.</w:t>
      </w:r>
      <w:proofErr w:type="gramEnd"/>
      <w:r>
        <w:rPr>
          <w:sz w:val="23"/>
          <w:szCs w:val="23"/>
        </w:rPr>
        <w:t xml:space="preserve"> </w:t>
      </w:r>
      <w:proofErr w:type="gramStart"/>
      <w:r>
        <w:rPr>
          <w:sz w:val="23"/>
          <w:szCs w:val="23"/>
        </w:rPr>
        <w:t>15 Зако</w:t>
      </w:r>
      <w:r>
        <w:rPr>
          <w:sz w:val="23"/>
          <w:szCs w:val="23"/>
        </w:rPr>
        <w:t>на о јавним тужилаштвима, месна надлежност јавног тужилаштва одређује се у складу са законом којим се уређују седишта и подручја јавних тужилаштава.</w:t>
      </w:r>
      <w:proofErr w:type="gramEnd"/>
      <w:r>
        <w:rPr>
          <w:sz w:val="23"/>
          <w:szCs w:val="23"/>
        </w:rPr>
        <w:t xml:space="preserve"> </w:t>
      </w:r>
      <w:proofErr w:type="gramStart"/>
      <w:r>
        <w:rPr>
          <w:sz w:val="23"/>
          <w:szCs w:val="23"/>
        </w:rPr>
        <w:t>Одредбом чл.</w:t>
      </w:r>
      <w:proofErr w:type="gramEnd"/>
      <w:r>
        <w:rPr>
          <w:sz w:val="23"/>
          <w:szCs w:val="23"/>
        </w:rPr>
        <w:t xml:space="preserve"> </w:t>
      </w:r>
      <w:proofErr w:type="gramStart"/>
      <w:r>
        <w:rPr>
          <w:sz w:val="23"/>
          <w:szCs w:val="23"/>
        </w:rPr>
        <w:t>9 тач.</w:t>
      </w:r>
      <w:proofErr w:type="gramEnd"/>
      <w:r>
        <w:rPr>
          <w:sz w:val="23"/>
          <w:szCs w:val="23"/>
        </w:rPr>
        <w:t xml:space="preserve"> 58 Закона о седиштима и подручјима судова и јавних тужилаштава прописано је да је једно</w:t>
      </w:r>
      <w:r>
        <w:rPr>
          <w:sz w:val="23"/>
          <w:szCs w:val="23"/>
        </w:rPr>
        <w:t xml:space="preserve"> од основних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w:t>
      </w:r>
      <w:r>
        <w:rPr>
          <w:sz w:val="23"/>
          <w:szCs w:val="23"/>
        </w:rPr>
        <w:t>ском јединицом у Богатићу и судском јединицом у Коцељеви за територију општина Коцељева и Владимирци.</w:t>
      </w:r>
    </w:p>
    <w:p w:rsidR="000F6676" w:rsidRDefault="000F6676">
      <w:pPr>
        <w:pStyle w:val="Standarduser"/>
        <w:rPr>
          <w:b/>
          <w:sz w:val="23"/>
          <w:szCs w:val="23"/>
        </w:rPr>
      </w:pPr>
    </w:p>
    <w:p w:rsidR="000F6676" w:rsidRDefault="00F514CE">
      <w:pPr>
        <w:pStyle w:val="Standarduser"/>
        <w:jc w:val="both"/>
      </w:pPr>
      <w:proofErr w:type="gramStart"/>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roofErr w:type="gramEnd"/>
    </w:p>
    <w:p w:rsidR="000F6676" w:rsidRDefault="000F6676">
      <w:pPr>
        <w:pStyle w:val="Standarduser"/>
        <w:jc w:val="both"/>
      </w:pPr>
    </w:p>
    <w:p w:rsidR="000F6676" w:rsidRDefault="00F514CE">
      <w:pPr>
        <w:pStyle w:val="Standarduser"/>
        <w:jc w:val="both"/>
      </w:pPr>
      <w:proofErr w:type="gramStart"/>
      <w:r>
        <w:t>Ко</w:t>
      </w:r>
      <w:r>
        <w:t xml:space="preserve">д гоњења за привредне преступе, носиоци јавнотужилачке функције у ОЈТ у Шапцу не поступају пред судом, али се у ОЈТ у Шапцу израђују нацрти оптужних предлога и ово тужилаштво предузима друге радње за које је овлашћено у ситуацијама када је месно и стварно </w:t>
      </w:r>
      <w:r>
        <w:t>надлежно ОЈТ у Шапцу.</w:t>
      </w:r>
      <w:proofErr w:type="gramEnd"/>
    </w:p>
    <w:p w:rsidR="000F6676" w:rsidRDefault="000F6676">
      <w:pPr>
        <w:pStyle w:val="Standarduser"/>
        <w:jc w:val="both"/>
      </w:pPr>
    </w:p>
    <w:p w:rsidR="000F6676" w:rsidRDefault="00F514CE">
      <w:pPr>
        <w:pStyle w:val="Standarduser"/>
        <w:jc w:val="both"/>
      </w:pPr>
      <w:proofErr w:type="gramStart"/>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roofErr w:type="gramEnd"/>
    </w:p>
    <w:p w:rsidR="000F6676" w:rsidRDefault="000F6676">
      <w:pPr>
        <w:pStyle w:val="Standarduser"/>
        <w:jc w:val="both"/>
      </w:pPr>
    </w:p>
    <w:p w:rsidR="000F6676" w:rsidRDefault="00F514CE">
      <w:pPr>
        <w:pStyle w:val="Standarduser"/>
        <w:jc w:val="both"/>
      </w:pPr>
      <w:proofErr w:type="gramStart"/>
      <w:r>
        <w:t>Носиоци јавнотужилачке функције у ОЈТ у Шапцу пос</w:t>
      </w:r>
      <w:r>
        <w:t>тупају у границама своје стварне и месне надлежности, у оквиру надлежности органа пред којим поступају.</w:t>
      </w:r>
      <w:proofErr w:type="gramEnd"/>
    </w:p>
    <w:p w:rsidR="000F6676" w:rsidRDefault="000F6676">
      <w:pPr>
        <w:pStyle w:val="Standarduser"/>
        <w:jc w:val="center"/>
        <w:rPr>
          <w:b/>
          <w:sz w:val="23"/>
          <w:szCs w:val="23"/>
        </w:rPr>
      </w:pPr>
    </w:p>
    <w:p w:rsidR="000F6676" w:rsidRDefault="00F514CE">
      <w:pPr>
        <w:pStyle w:val="Standarduser"/>
        <w:jc w:val="both"/>
      </w:pPr>
      <w:proofErr w:type="gramStart"/>
      <w:r>
        <w:t>Основно право и основна дужност јавног тужиоца је гоњење учинилаца кривичих дела.</w:t>
      </w:r>
      <w:proofErr w:type="gramEnd"/>
    </w:p>
    <w:p w:rsidR="000F6676" w:rsidRDefault="000F6676">
      <w:pPr>
        <w:pStyle w:val="Standarduser"/>
        <w:jc w:val="both"/>
      </w:pPr>
    </w:p>
    <w:p w:rsidR="000F6676" w:rsidRDefault="00F514CE">
      <w:pPr>
        <w:pStyle w:val="Standarduser"/>
        <w:jc w:val="both"/>
      </w:pPr>
      <w:r>
        <w:t>За кривична дела за која се гони по службеној дужности, јавни тужила</w:t>
      </w:r>
      <w:r>
        <w:t>ц је надлежан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w:t>
      </w:r>
      <w:r>
        <w:t xml:space="preserve"> изјављује 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0F6676" w:rsidRDefault="000F6676">
      <w:pPr>
        <w:pStyle w:val="Standarduser"/>
        <w:jc w:val="both"/>
      </w:pPr>
    </w:p>
    <w:p w:rsidR="000F6676" w:rsidRDefault="00F514CE">
      <w:pPr>
        <w:pStyle w:val="Standarduser"/>
        <w:jc w:val="both"/>
      </w:pPr>
      <w:r>
        <w:rPr>
          <w:b/>
        </w:rPr>
        <w:t>Ради вршења овлашћења да руководи предистражним по</w:t>
      </w:r>
      <w:r>
        <w:rPr>
          <w:b/>
        </w:rPr>
        <w:t>ступком</w:t>
      </w:r>
      <w:r>
        <w:t>, јавни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предистажног п</w:t>
      </w:r>
      <w:r>
        <w:t>оступка од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w:t>
      </w:r>
      <w:r>
        <w:t>и да ли ће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w:t>
      </w:r>
      <w:r>
        <w:t xml:space="preserve"> и правним лицима да му пруже потребна обавештења.</w:t>
      </w:r>
    </w:p>
    <w:p w:rsidR="000F6676" w:rsidRDefault="000F6676">
      <w:pPr>
        <w:pStyle w:val="Standarduser"/>
      </w:pPr>
    </w:p>
    <w:p w:rsidR="000F6676" w:rsidRDefault="00F514CE">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w:t>
      </w:r>
      <w:r>
        <w:t xml:space="preserve">, или након предузетих радњи, утврди да не постоје основи сумње да је учињено кривично дело за које се гони по службеној дужности. </w:t>
      </w:r>
      <w:proofErr w:type="gramStart"/>
      <w:r>
        <w:t>О таквој одлуци се сачињава службена белешка, а подносилац иницијалног акта се о одлуци обавештава писаним дописом.</w:t>
      </w:r>
      <w:proofErr w:type="gramEnd"/>
    </w:p>
    <w:p w:rsidR="000F6676" w:rsidRDefault="000F6676">
      <w:pPr>
        <w:pStyle w:val="Standarduser"/>
        <w:jc w:val="both"/>
      </w:pPr>
    </w:p>
    <w:p w:rsidR="000F6676" w:rsidRDefault="00F514CE">
      <w:pPr>
        <w:pStyle w:val="Standarduser"/>
        <w:jc w:val="both"/>
      </w:pPr>
      <w:proofErr w:type="gramStart"/>
      <w:r>
        <w:rPr>
          <w:b/>
        </w:rPr>
        <w:t xml:space="preserve">Јавни </w:t>
      </w:r>
      <w:r>
        <w:rPr>
          <w:b/>
        </w:rPr>
        <w:t>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w:t>
      </w:r>
      <w:proofErr w:type="gramEnd"/>
      <w:r>
        <w:t xml:space="preserve"> У </w:t>
      </w:r>
      <w:r>
        <w:lastRenderedPageBreak/>
        <w:t>таквим ситуацијама, а након утврђивања д</w:t>
      </w:r>
      <w:r>
        <w:t>а су испуњени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је преузео да изврши, а тај рок за извршење обавезе не може бити дужи</w:t>
      </w:r>
      <w:r>
        <w:t xml:space="preserve"> од годину дана. </w:t>
      </w:r>
      <w:proofErr w:type="gramStart"/>
      <w:r>
        <w:t>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w:t>
      </w:r>
      <w:r>
        <w:t>есе приговор против решења о одбачају кривичне пријаве.</w:t>
      </w:r>
      <w:proofErr w:type="gramEnd"/>
      <w:r>
        <w:t xml:space="preserve"> </w:t>
      </w:r>
      <w:proofErr w:type="gramStart"/>
      <w:r>
        <w:t>Уколико осумњичени у року одређеном за извршење обавезе коју је преузео ту обавезу не изврши, поступак против њега се наставља.</w:t>
      </w:r>
      <w:proofErr w:type="gramEnd"/>
    </w:p>
    <w:p w:rsidR="000F6676" w:rsidRDefault="00F514CE">
      <w:pPr>
        <w:pStyle w:val="NormalWeb"/>
        <w:spacing w:after="0"/>
        <w:jc w:val="both"/>
      </w:pPr>
      <w:r>
        <w:rPr>
          <w:b/>
        </w:rPr>
        <w:t>Истрага</w:t>
      </w:r>
      <w:r>
        <w:t xml:space="preserve"> се покреће када постоје основи сумње да је извршено кривично дел</w:t>
      </w:r>
      <w:r>
        <w:t>о за које је 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w:t>
      </w:r>
      <w:r>
        <w:t>и сумње да је учињено кривично дело.</w:t>
      </w:r>
    </w:p>
    <w:p w:rsidR="000F6676" w:rsidRDefault="000F6676">
      <w:pPr>
        <w:pStyle w:val="Standarduser"/>
        <w:jc w:val="both"/>
      </w:pPr>
    </w:p>
    <w:p w:rsidR="000F6676" w:rsidRDefault="00F514CE">
      <w:pPr>
        <w:pStyle w:val="Standarduser"/>
        <w:jc w:val="both"/>
      </w:pPr>
      <w:proofErr w:type="gramStart"/>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roofErr w:type="gramEnd"/>
    </w:p>
    <w:p w:rsidR="000F6676" w:rsidRDefault="000F6676">
      <w:pPr>
        <w:pStyle w:val="Standarduser"/>
        <w:jc w:val="both"/>
      </w:pPr>
    </w:p>
    <w:p w:rsidR="000F6676" w:rsidRDefault="00F514CE">
      <w:pPr>
        <w:pStyle w:val="Standarduser"/>
        <w:jc w:val="both"/>
      </w:pPr>
      <w:r>
        <w:t>Ради вршења</w:t>
      </w:r>
      <w:r>
        <w:t xml:space="preserve"> свог основног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w:t>
      </w:r>
      <w:r>
        <w:t xml:space="preserve">ом поступку, све у складу са тим Закоником.  </w:t>
      </w:r>
    </w:p>
    <w:p w:rsidR="000F6676" w:rsidRDefault="000F6676">
      <w:pPr>
        <w:pStyle w:val="Standarduser"/>
        <w:jc w:val="both"/>
      </w:pPr>
    </w:p>
    <w:p w:rsidR="000F6676" w:rsidRDefault="00F514CE">
      <w:pPr>
        <w:pStyle w:val="Standarduser"/>
        <w:jc w:val="both"/>
      </w:pPr>
      <w:proofErr w:type="gramStart"/>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w:t>
      </w:r>
      <w:proofErr w:type="gramEnd"/>
      <w:r>
        <w:t xml:space="preserve"> </w:t>
      </w:r>
      <w:proofErr w:type="gramStart"/>
      <w:r>
        <w:t>Споразум о признању кривичног дела јавни тужилац и окривље</w:t>
      </w:r>
      <w:r>
        <w:t>ни могу закључити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roofErr w:type="gramEnd"/>
    </w:p>
    <w:p w:rsidR="000F6676" w:rsidRDefault="000F6676">
      <w:pPr>
        <w:pStyle w:val="Standarduser"/>
        <w:jc w:val="both"/>
      </w:pPr>
    </w:p>
    <w:p w:rsidR="000F6676" w:rsidRDefault="00F514CE">
      <w:pPr>
        <w:pStyle w:val="Standarduser"/>
        <w:jc w:val="both"/>
      </w:pPr>
      <w:proofErr w:type="gramStart"/>
      <w:r>
        <w:rPr>
          <w:b/>
        </w:rPr>
        <w:t>Оптужбу пред надлежним судом јавни тужилац подиже</w:t>
      </w:r>
      <w:r>
        <w:t xml:space="preserve"> када, након спроведене ист</w:t>
      </w:r>
      <w:r>
        <w:t>раге или спроведених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w:t>
      </w:r>
      <w:proofErr w:type="gramEnd"/>
      <w:r>
        <w:t xml:space="preserve"> </w:t>
      </w:r>
      <w:proofErr w:type="gramStart"/>
      <w:r>
        <w:t>Оптужба се подноси у форми оптужнице – због кривичних дела за која се спроводи истр</w:t>
      </w:r>
      <w:r>
        <w:t>ага или у форми оптужног предлога – због кривичних дела за која се не спроводи истрага.</w:t>
      </w:r>
      <w:proofErr w:type="gramEnd"/>
      <w:r>
        <w:t xml:space="preserve"> </w:t>
      </w:r>
      <w:proofErr w:type="gramStart"/>
      <w:r>
        <w:t>Ако прикупљени подаци о кривичном делу и учиниоцу пружају довољно основа за оптужење, оптужница се може подићи и без спровођења истраге.</w:t>
      </w:r>
      <w:proofErr w:type="gramEnd"/>
    </w:p>
    <w:p w:rsidR="000F6676" w:rsidRDefault="000F6676">
      <w:pPr>
        <w:pStyle w:val="Standarduser"/>
        <w:jc w:val="both"/>
      </w:pPr>
    </w:p>
    <w:p w:rsidR="000F6676" w:rsidRDefault="00F514CE">
      <w:pPr>
        <w:pStyle w:val="Standarduser"/>
        <w:jc w:val="both"/>
      </w:pPr>
      <w:r>
        <w:t>Ако је окривљени учинио против</w:t>
      </w:r>
      <w:r>
        <w:t xml:space="preserve">правно дело 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w:t>
      </w:r>
      <w:r>
        <w:lastRenderedPageBreak/>
        <w:t xml:space="preserve">чувања у здравственој установи, односно предлог за обавезно </w:t>
      </w:r>
      <w:r>
        <w:t>психијатријско лечење окривљеног на слободи, ако за изрицање такве мере постоје услови предвиђени Кривичним законом.</w:t>
      </w:r>
    </w:p>
    <w:p w:rsidR="000F6676" w:rsidRDefault="000F6676">
      <w:pPr>
        <w:pStyle w:val="Standarduser"/>
        <w:jc w:val="both"/>
      </w:pPr>
    </w:p>
    <w:p w:rsidR="000F6676" w:rsidRDefault="00F514CE">
      <w:pPr>
        <w:pStyle w:val="Standarduser"/>
        <w:jc w:val="both"/>
      </w:pPr>
      <w:proofErr w:type="gramStart"/>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w:t>
      </w:r>
      <w:r>
        <w:t>радника односно вишег тужилачког сарадника на главном претресу пред судом, односно на рочишту за изрицање кривичне санкције.</w:t>
      </w:r>
      <w:proofErr w:type="gramEnd"/>
      <w:r>
        <w:t xml:space="preserve"> </w:t>
      </w:r>
      <w:proofErr w:type="gramStart"/>
      <w:r>
        <w:t xml:space="preserve">Наиме, за кривична дела за која се може изрећи као главна казна новчана казна или казна затвора до пет година јавни тужилац може у </w:t>
      </w:r>
      <w:r>
        <w:t xml:space="preserve">оптужном предлогу ставити </w:t>
      </w:r>
      <w:r>
        <w:rPr>
          <w:b/>
        </w:rPr>
        <w:t>захтев за одржавање рочишта за изрицање кривичне санкције</w:t>
      </w:r>
      <w:r>
        <w:t>.</w:t>
      </w:r>
      <w:proofErr w:type="gramEnd"/>
      <w:r>
        <w:t xml:space="preserve"> </w:t>
      </w:r>
      <w:proofErr w:type="gramStart"/>
      <w:r>
        <w:t>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w:t>
      </w:r>
      <w:r>
        <w:t>ли признања да је учинио кривично дело, одржавање главног претреса није потребно.</w:t>
      </w:r>
      <w:proofErr w:type="gramEnd"/>
    </w:p>
    <w:p w:rsidR="000F6676" w:rsidRDefault="000F6676">
      <w:pPr>
        <w:pStyle w:val="Standarduser"/>
        <w:jc w:val="both"/>
      </w:pPr>
    </w:p>
    <w:p w:rsidR="000F6676" w:rsidRDefault="00F514CE">
      <w:pPr>
        <w:pStyle w:val="Standarduser"/>
        <w:jc w:val="both"/>
      </w:pPr>
      <w:proofErr w:type="gramStart"/>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roofErr w:type="gramEnd"/>
    </w:p>
    <w:p w:rsidR="000F6676" w:rsidRDefault="000F6676">
      <w:pPr>
        <w:pStyle w:val="Standarduser"/>
        <w:jc w:val="both"/>
      </w:pPr>
    </w:p>
    <w:p w:rsidR="000F6676" w:rsidRDefault="00F514CE">
      <w:pPr>
        <w:pStyle w:val="Standarduser"/>
        <w:jc w:val="both"/>
      </w:pPr>
      <w:proofErr w:type="gramStart"/>
      <w:r>
        <w:rPr>
          <w:b/>
        </w:rPr>
        <w:t>Изјављивање жалби против неправноснажних судск</w:t>
      </w:r>
      <w:r>
        <w:rPr>
          <w:b/>
        </w:rPr>
        <w:t>их одлука</w:t>
      </w:r>
      <w:r>
        <w:t xml:space="preserve"> подразумева изјављивање жалби против неправноснажних пресуда и решења суда.</w:t>
      </w:r>
      <w:proofErr w:type="gramEnd"/>
      <w:r>
        <w:t xml:space="preserve"> </w:t>
      </w:r>
      <w:proofErr w:type="gramStart"/>
      <w:r>
        <w:t>Против осуђујуће пресуде донете по окончању рочишта за изрицање кривичне санкције јавни тужилац не може изјавити жалбу.</w:t>
      </w:r>
      <w:proofErr w:type="gramEnd"/>
      <w:r>
        <w:t xml:space="preserve">  </w:t>
      </w:r>
    </w:p>
    <w:p w:rsidR="000F6676" w:rsidRDefault="000F6676">
      <w:pPr>
        <w:pStyle w:val="Standarduser"/>
        <w:jc w:val="both"/>
      </w:pPr>
    </w:p>
    <w:p w:rsidR="000F6676" w:rsidRDefault="00F514CE">
      <w:pPr>
        <w:pStyle w:val="Standarduser"/>
        <w:jc w:val="both"/>
      </w:pPr>
      <w:proofErr w:type="gramStart"/>
      <w:r>
        <w:rPr>
          <w:b/>
        </w:rPr>
        <w:t>Ванредни правни лекови</w:t>
      </w:r>
      <w:r>
        <w:t xml:space="preserve"> су захтев за понављање к</w:t>
      </w:r>
      <w:r>
        <w:t>ривичног поступка и захтев за заштиту законитости.</w:t>
      </w:r>
      <w:proofErr w:type="gramEnd"/>
      <w:r>
        <w:t xml:space="preserve"> </w:t>
      </w:r>
      <w:proofErr w:type="gramStart"/>
      <w:r>
        <w:t>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w:t>
      </w:r>
      <w:proofErr w:type="gramEnd"/>
      <w:r>
        <w:t xml:space="preserve"> Када се ради о</w:t>
      </w:r>
      <w:r>
        <w:t xml:space="preserve"> кривичном поступку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w:t>
      </w:r>
      <w:r>
        <w:t>сутан и уз испуњеност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w:t>
      </w:r>
      <w:r>
        <w:t xml:space="preserve">ти окривљени и његов бранилац.  </w:t>
      </w:r>
    </w:p>
    <w:p w:rsidR="000F6676" w:rsidRDefault="000F6676">
      <w:pPr>
        <w:pStyle w:val="Standarduser"/>
        <w:jc w:val="both"/>
      </w:pPr>
    </w:p>
    <w:p w:rsidR="000F6676" w:rsidRDefault="00F514CE">
      <w:pPr>
        <w:pStyle w:val="Standarduser"/>
        <w:jc w:val="both"/>
      </w:pPr>
      <w:proofErr w:type="gramStart"/>
      <w:r>
        <w:t>Захтев за заштиту законитости Основни јавни тужилац није овлашћен да поднесе.</w:t>
      </w:r>
      <w:proofErr w:type="gramEnd"/>
      <w:r>
        <w:t xml:space="preserve"> Захтев за заштиту законитости може поднети Републички јавни тужилац, али је Основно јавно тужилаштво овлашћено да иницијативу за подизање захтев</w:t>
      </w:r>
      <w:r>
        <w:t xml:space="preserve">а за заштиту законитости достави Републичком јавном тужилаштву преко надлежног апелационог јавног тужилаштва, те је дужно да о поднетој </w:t>
      </w:r>
      <w:proofErr w:type="gramStart"/>
      <w:r>
        <w:t>иницијативи  за</w:t>
      </w:r>
      <w:proofErr w:type="gramEnd"/>
      <w:r>
        <w:t xml:space="preserve"> подизање захтева за заштиту законитости обавести непосредно више јавно тужилаштво.</w:t>
      </w:r>
    </w:p>
    <w:p w:rsidR="000F6676" w:rsidRDefault="000F6676">
      <w:pPr>
        <w:pStyle w:val="Standarduser"/>
        <w:jc w:val="both"/>
      </w:pPr>
    </w:p>
    <w:p w:rsidR="000F6676" w:rsidRDefault="000F6676">
      <w:pPr>
        <w:pStyle w:val="Standarduser"/>
        <w:jc w:val="both"/>
      </w:pPr>
    </w:p>
    <w:p w:rsidR="000F6676" w:rsidRDefault="00F514CE">
      <w:pPr>
        <w:pStyle w:val="Standarduser"/>
        <w:jc w:val="center"/>
        <w:rPr>
          <w:b/>
        </w:rPr>
      </w:pPr>
      <w:r>
        <w:rPr>
          <w:b/>
        </w:rPr>
        <w:t>7. ОПИС ПОСТУПАЊА У</w:t>
      </w:r>
      <w:r>
        <w:rPr>
          <w:b/>
        </w:rPr>
        <w:t xml:space="preserve"> ОКВИРУ НАДЛЕЖНОСТИ, ОВЛАШЋЕЊА И ОБАВЕЗА  </w:t>
      </w:r>
    </w:p>
    <w:p w:rsidR="000F6676" w:rsidRDefault="000F6676">
      <w:pPr>
        <w:pStyle w:val="Standarduser"/>
        <w:jc w:val="both"/>
      </w:pPr>
    </w:p>
    <w:p w:rsidR="000F6676" w:rsidRDefault="000F6676">
      <w:pPr>
        <w:pStyle w:val="Standarduser"/>
        <w:jc w:val="both"/>
      </w:pPr>
    </w:p>
    <w:p w:rsidR="000F6676" w:rsidRDefault="00F514CE">
      <w:pPr>
        <w:pStyle w:val="Standarduser"/>
        <w:jc w:val="both"/>
      </w:pPr>
      <w:r>
        <w:t xml:space="preserve">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w:t>
      </w:r>
      <w:r>
        <w:t>тужилачких сарадника, односно у поступку за кривична дела за која је прописана казна затвора до осам година и преко виших тужилачких сарадника.</w:t>
      </w:r>
    </w:p>
    <w:p w:rsidR="000F6676" w:rsidRDefault="000F6676">
      <w:pPr>
        <w:pStyle w:val="Standarduser"/>
        <w:jc w:val="both"/>
      </w:pPr>
    </w:p>
    <w:p w:rsidR="000F6676" w:rsidRDefault="00F514CE">
      <w:pPr>
        <w:pStyle w:val="Standarduser"/>
        <w:jc w:val="both"/>
      </w:pPr>
      <w:r>
        <w:t>У свом поступању у оквиру надлежности, обавеза и овлашћења, носиоци јавнотужилачке функције у ОЈТ у Шапцу саслу</w:t>
      </w:r>
      <w:r>
        <w:t>шавају осумњичене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w:t>
      </w:r>
      <w:r>
        <w:t xml:space="preserve"> одбачају кривичне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w:t>
      </w:r>
      <w:r>
        <w:t>има поступају осумњиченим лицима, оштећенима, браниоцима, пуномоћницима, законским заступницима и другим овлашћених лицима.</w:t>
      </w:r>
    </w:p>
    <w:p w:rsidR="000F6676" w:rsidRDefault="000F6676">
      <w:pPr>
        <w:pStyle w:val="Standarduser"/>
        <w:jc w:val="both"/>
      </w:pPr>
    </w:p>
    <w:p w:rsidR="000F6676" w:rsidRDefault="00F514CE">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w:t>
      </w:r>
      <w:r>
        <w:t>дина, саслушавају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w:t>
      </w:r>
      <w:r>
        <w:t>црте службених белешки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0F6676" w:rsidRDefault="000F6676">
      <w:pPr>
        <w:pStyle w:val="Standarduser"/>
        <w:jc w:val="both"/>
      </w:pPr>
    </w:p>
    <w:p w:rsidR="000F6676" w:rsidRDefault="00F514CE">
      <w:pPr>
        <w:pStyle w:val="Standarduser"/>
        <w:jc w:val="both"/>
      </w:pPr>
      <w:proofErr w:type="gramStart"/>
      <w:r>
        <w:t>Заменици јавног тужиоц</w:t>
      </w:r>
      <w:r>
        <w:t>а ОЈТ у Шапцу заступају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w:t>
      </w:r>
      <w:r>
        <w:t>љеви.</w:t>
      </w:r>
      <w:proofErr w:type="gramEnd"/>
    </w:p>
    <w:p w:rsidR="000F6676" w:rsidRDefault="000F6676">
      <w:pPr>
        <w:pStyle w:val="Standarduser"/>
        <w:jc w:val="both"/>
      </w:pPr>
    </w:p>
    <w:p w:rsidR="000F6676" w:rsidRDefault="00F514CE">
      <w:pPr>
        <w:pStyle w:val="Standarduser"/>
        <w:jc w:val="both"/>
      </w:pPr>
      <w:r>
        <w:t>Тужилачки 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w:t>
      </w:r>
      <w:r>
        <w:t>м у Шапцу и то у седишту Основног суда у Шапцу, као и у Судској јединици у Богатићу и Судској јединици у Коцељеви.</w:t>
      </w:r>
    </w:p>
    <w:p w:rsidR="000F6676" w:rsidRDefault="000F6676">
      <w:pPr>
        <w:pStyle w:val="Standarduser"/>
        <w:jc w:val="both"/>
        <w:rPr>
          <w:sz w:val="23"/>
          <w:szCs w:val="23"/>
        </w:rPr>
      </w:pPr>
    </w:p>
    <w:p w:rsidR="000F6676" w:rsidRDefault="00F514CE">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w:t>
      </w:r>
      <w:r>
        <w:t xml:space="preserve">аштву, Законика о кривичном поступку, Правилника о управи у јавним тужилаштвима, али и из свих других законских и подзаконских прописа које ОЈТ у Шапцу користи у </w:t>
      </w:r>
      <w:r>
        <w:lastRenderedPageBreak/>
        <w:t xml:space="preserve">свом раду. </w:t>
      </w:r>
      <w:proofErr w:type="gramStart"/>
      <w:r>
        <w:t>Поред тога, произилазе и из општих обавезних упутстава републичког јавног тужиоца.</w:t>
      </w:r>
      <w:proofErr w:type="gramEnd"/>
    </w:p>
    <w:p w:rsidR="000F6676" w:rsidRDefault="000F6676">
      <w:pPr>
        <w:pStyle w:val="Standarduser"/>
        <w:jc w:val="both"/>
      </w:pPr>
    </w:p>
    <w:p w:rsidR="000F6676" w:rsidRDefault="00F514CE">
      <w:pPr>
        <w:pStyle w:val="Standarduser"/>
        <w:jc w:val="both"/>
      </w:pPr>
      <w:proofErr w:type="gramStart"/>
      <w:r>
        <w:t>Све своје надлежности, обавезе и овлашћења Основно јавно тужилаштво је вршило у протеклом периоду, а врши их и сада, и то предузимањем радњи на које је овлашћено.</w:t>
      </w:r>
      <w:proofErr w:type="gramEnd"/>
    </w:p>
    <w:p w:rsidR="000F6676" w:rsidRDefault="000F6676">
      <w:pPr>
        <w:pStyle w:val="Standarduser"/>
        <w:jc w:val="both"/>
      </w:pPr>
    </w:p>
    <w:p w:rsidR="000F6676" w:rsidRDefault="00F514CE">
      <w:pPr>
        <w:pStyle w:val="Standarduser"/>
        <w:jc w:val="both"/>
      </w:pPr>
      <w:proofErr w:type="gramStart"/>
      <w:r>
        <w:t>У Основном јавном тужилаштву у Шапцу у 2019.</w:t>
      </w:r>
      <w:proofErr w:type="gramEnd"/>
      <w:r>
        <w:t xml:space="preserve"> години формирано је 1958 КТ предмета, 844 КТН </w:t>
      </w:r>
      <w:r>
        <w:t>предмета, 3539 КТР предмета, 214 КЕО предмета, 237 СК предмета.</w:t>
      </w:r>
    </w:p>
    <w:p w:rsidR="000F6676" w:rsidRDefault="000F6676">
      <w:pPr>
        <w:pStyle w:val="Standarduser"/>
        <w:jc w:val="both"/>
      </w:pPr>
    </w:p>
    <w:p w:rsidR="000F6676" w:rsidRDefault="00F514CE">
      <w:pPr>
        <w:pStyle w:val="Standarduser"/>
        <w:jc w:val="both"/>
      </w:pPr>
      <w:proofErr w:type="gramStart"/>
      <w:r>
        <w:t>У Основном јавном тужилаштву у Шапцу у 2020.</w:t>
      </w:r>
      <w:proofErr w:type="gramEnd"/>
      <w:r>
        <w:t xml:space="preserve"> години, закључно са 27.05.2020.године, формирано је ;  552</w:t>
      </w:r>
      <w:r>
        <w:rPr>
          <w:b/>
          <w:bCs/>
        </w:rPr>
        <w:t xml:space="preserve"> КТ</w:t>
      </w:r>
      <w:r>
        <w:t xml:space="preserve"> предмета, 183 </w:t>
      </w:r>
      <w:r>
        <w:rPr>
          <w:b/>
          <w:bCs/>
        </w:rPr>
        <w:t>КТН</w:t>
      </w:r>
      <w:r>
        <w:t xml:space="preserve"> предмета, 1752 </w:t>
      </w:r>
      <w:r>
        <w:rPr>
          <w:b/>
          <w:bCs/>
        </w:rPr>
        <w:t>КТР</w:t>
      </w:r>
      <w:r>
        <w:t xml:space="preserve"> предмет,  56 </w:t>
      </w:r>
      <w:r>
        <w:rPr>
          <w:b/>
          <w:bCs/>
        </w:rPr>
        <w:t xml:space="preserve">КЕО </w:t>
      </w:r>
      <w:r>
        <w:t xml:space="preserve">предмета, 46  </w:t>
      </w:r>
      <w:r>
        <w:rPr>
          <w:b/>
          <w:bCs/>
        </w:rPr>
        <w:t>СК</w:t>
      </w:r>
      <w:r>
        <w:t xml:space="preserve"> предмет.</w:t>
      </w:r>
    </w:p>
    <w:p w:rsidR="000F6676" w:rsidRDefault="000F6676">
      <w:pPr>
        <w:pStyle w:val="Standarduser"/>
        <w:jc w:val="both"/>
      </w:pPr>
    </w:p>
    <w:p w:rsidR="000F6676" w:rsidRDefault="00F514CE">
      <w:pPr>
        <w:pStyle w:val="Standarduser"/>
        <w:jc w:val="both"/>
      </w:pPr>
      <w:proofErr w:type="gramStart"/>
      <w:r>
        <w:t>Пос</w:t>
      </w:r>
      <w:r>
        <w:t>лови у Основном јавном тужилаштву у Шапцу обављају се на основу програма и плана рада, који се сачињава за сваку календарску годину посебно.</w:t>
      </w:r>
      <w:proofErr w:type="gramEnd"/>
      <w:r>
        <w:t xml:space="preserve"> В. Ф. Основног јавног тужиоца утврђује програм и план рада у писаној форми, потписује га и упознаје са његовом садр</w:t>
      </w:r>
      <w:r>
        <w:t>жином све заменике јавног тужиоца и запослене, најкасније до почетка године на коју се програм и план односи.</w:t>
      </w:r>
    </w:p>
    <w:p w:rsidR="000F6676" w:rsidRDefault="000F6676">
      <w:pPr>
        <w:pStyle w:val="Standarduser"/>
        <w:jc w:val="both"/>
      </w:pPr>
    </w:p>
    <w:p w:rsidR="000F6676" w:rsidRDefault="00F514CE">
      <w:pPr>
        <w:pStyle w:val="Standarduser"/>
        <w:jc w:val="both"/>
      </w:pPr>
      <w:proofErr w:type="gramStart"/>
      <w:r>
        <w:t>Основно јавно тужилаштво у Шапцу је дужно да до 1.</w:t>
      </w:r>
      <w:proofErr w:type="gramEnd"/>
      <w:r>
        <w:t xml:space="preserve"> </w:t>
      </w:r>
      <w:proofErr w:type="gramStart"/>
      <w:r>
        <w:t>фебруара</w:t>
      </w:r>
      <w:proofErr w:type="gramEnd"/>
      <w:r>
        <w:t xml:space="preserve"> текуће године сачини извештај о раду ОЈТ у Шапцу за претходну годину и достави га Виш</w:t>
      </w:r>
      <w:r>
        <w:t xml:space="preserve">ем јавном тужилаштву у Шапцу. Пре достављања Вишем јавном тужилаштву у Шапцу, извештај о раду се разматра на Колегијуму ОЈТ у Шапцу.  </w:t>
      </w:r>
    </w:p>
    <w:p w:rsidR="000F6676" w:rsidRDefault="000F6676">
      <w:pPr>
        <w:pStyle w:val="Standarduser"/>
        <w:jc w:val="both"/>
      </w:pPr>
    </w:p>
    <w:p w:rsidR="000F6676" w:rsidRDefault="00F514CE">
      <w:pPr>
        <w:pStyle w:val="Standarduser"/>
        <w:jc w:val="center"/>
        <w:rPr>
          <w:b/>
        </w:rPr>
      </w:pPr>
      <w:r>
        <w:rPr>
          <w:b/>
        </w:rPr>
        <w:t>8. ПРОПИСИ КОЈЕ ОСНОВНО ЈАВНО ТУЖИЛАШТВО У ШАПЦУ ПРИМЕЊУЈЕ У СВОМ РАДУ</w:t>
      </w:r>
    </w:p>
    <w:p w:rsidR="000F6676" w:rsidRDefault="000F6676">
      <w:pPr>
        <w:pStyle w:val="Standarduser"/>
        <w:jc w:val="center"/>
        <w:rPr>
          <w:b/>
        </w:rPr>
      </w:pPr>
    </w:p>
    <w:p w:rsidR="000F6676" w:rsidRDefault="00F514CE">
      <w:pPr>
        <w:pStyle w:val="Standarduser"/>
        <w:jc w:val="both"/>
      </w:pPr>
      <w:r>
        <w:t>Делокруг и надлежности Основног јавног тужилаштв</w:t>
      </w:r>
      <w:r>
        <w:t>а у Шапцу, 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w:t>
      </w:r>
      <w:r>
        <w:t>м о седиштима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w:t>
      </w:r>
      <w:r>
        <w:t>“ број 94/2016), Правилником о управи у јавним тужилаштвима („Службени гласник РС“ број 110/09, 87/10, 5/12 и 54/17).</w:t>
      </w:r>
    </w:p>
    <w:p w:rsidR="000F6676" w:rsidRDefault="000F6676">
      <w:pPr>
        <w:pStyle w:val="Standarduser"/>
        <w:jc w:val="both"/>
        <w:rPr>
          <w:b/>
        </w:rPr>
      </w:pPr>
    </w:p>
    <w:p w:rsidR="000F6676" w:rsidRDefault="00F514CE">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w:t>
      </w:r>
      <w:r>
        <w:t xml:space="preserve"> из осталих прописа које Основно јавно тужилаштво у Шапцу у свом раду примењује:</w:t>
      </w:r>
    </w:p>
    <w:p w:rsidR="000F6676" w:rsidRDefault="000F6676">
      <w:pPr>
        <w:pStyle w:val="Standarduser"/>
        <w:jc w:val="both"/>
      </w:pPr>
    </w:p>
    <w:p w:rsidR="000F6676" w:rsidRDefault="00F514CE">
      <w:pPr>
        <w:pStyle w:val="Standarduser"/>
        <w:numPr>
          <w:ilvl w:val="0"/>
          <w:numId w:val="8"/>
        </w:numPr>
      </w:pPr>
      <w:r>
        <w:t>Устав Републике Србије („Службени гласник РС“, бр. 98/2006);</w:t>
      </w:r>
    </w:p>
    <w:p w:rsidR="000F6676" w:rsidRDefault="00F514CE">
      <w:pPr>
        <w:pStyle w:val="Standarduser"/>
        <w:numPr>
          <w:ilvl w:val="0"/>
          <w:numId w:val="3"/>
        </w:numPr>
        <w:jc w:val="both"/>
      </w:pPr>
      <w:r>
        <w:t>Закон о јавном тужилаштву (“Службени гласник РС"</w:t>
      </w:r>
      <w:r>
        <w:t xml:space="preserve"> број 116/2008, 104/2009, 101/2010, 78/2011, 101/2011, 38/2012 (Одлука Уставног суда), 121/2012, 101/2013, </w:t>
      </w:r>
      <w:r>
        <w:lastRenderedPageBreak/>
        <w:t>111/2014 (Одлука Уставног суда), 117/2014 - Одлука УС РС, 117/2014, 106/2015 и 63/2016 - Одлука УС РС);</w:t>
      </w:r>
    </w:p>
    <w:p w:rsidR="000F6676" w:rsidRDefault="00F514CE">
      <w:pPr>
        <w:pStyle w:val="Standarduser"/>
        <w:numPr>
          <w:ilvl w:val="0"/>
          <w:numId w:val="3"/>
        </w:numPr>
        <w:jc w:val="both"/>
      </w:pPr>
      <w:r>
        <w:t>Законик о кривичном поступку (" Службени гла</w:t>
      </w:r>
      <w:r>
        <w:t>сник РС" број 72/2011, 101/2011, 121/2012, 32/2013, 45/2013, 55/2014);</w:t>
      </w:r>
    </w:p>
    <w:p w:rsidR="000F6676" w:rsidRDefault="00F514CE">
      <w:pPr>
        <w:pStyle w:val="Standarduser"/>
        <w:numPr>
          <w:ilvl w:val="0"/>
          <w:numId w:val="3"/>
        </w:numPr>
      </w:pPr>
      <w:r>
        <w:t>Кривични законик („Службени гласник РС“ број 85/05, 88/05, 107/05, 72/09, 111/09, 121/12, 104/13, 108/14);</w:t>
      </w:r>
    </w:p>
    <w:p w:rsidR="000F6676" w:rsidRDefault="00F514CE">
      <w:pPr>
        <w:pStyle w:val="Standarduser"/>
        <w:numPr>
          <w:ilvl w:val="0"/>
          <w:numId w:val="3"/>
        </w:numPr>
      </w:pPr>
      <w:r>
        <w:t>Закон о државним службеницима („Службени гласник РС“ број 79/05, 81/05, 83/05</w:t>
      </w:r>
      <w:r>
        <w:t>, 64/07, 67/07, 116/08, 104/09, 99/14);</w:t>
      </w:r>
    </w:p>
    <w:p w:rsidR="000F6676" w:rsidRDefault="00F514CE">
      <w:pPr>
        <w:pStyle w:val="Standarduser"/>
        <w:numPr>
          <w:ilvl w:val="0"/>
          <w:numId w:val="3"/>
        </w:numPr>
      </w:pPr>
      <w:r>
        <w:t>Закон о платама државних службеника и намештеника („Службени гласник РС“ број 62/06, 63/06, 115/06, 101/07, 99/10, 108/13, 99/14);</w:t>
      </w:r>
    </w:p>
    <w:p w:rsidR="000F6676" w:rsidRDefault="00F514CE">
      <w:pPr>
        <w:pStyle w:val="Standarduser"/>
        <w:numPr>
          <w:ilvl w:val="0"/>
          <w:numId w:val="3"/>
        </w:numPr>
      </w:pPr>
      <w:r>
        <w:t xml:space="preserve">Закон о уређењу судова („Службени гласник РС“ број 116/08, 101/2010, 31/2011 – други </w:t>
      </w:r>
      <w:r>
        <w:t>закон, 78/2011 – други закон, 101/2011, 101/2013, 40/2015 – други закон, 106/2015, 13/2016, 108/2016);</w:t>
      </w:r>
    </w:p>
    <w:p w:rsidR="000F6676" w:rsidRDefault="00F514CE">
      <w:pPr>
        <w:pStyle w:val="Standarduser"/>
        <w:numPr>
          <w:ilvl w:val="0"/>
          <w:numId w:val="3"/>
        </w:numPr>
      </w:pPr>
      <w:r>
        <w:t>Закон о раду („Службени гласник РС“ број 24/05, 61/05, 54/09, 32/13, 75/14 и 13/17);</w:t>
      </w:r>
    </w:p>
    <w:p w:rsidR="000F6676" w:rsidRDefault="00F514CE">
      <w:pPr>
        <w:pStyle w:val="Standarduser"/>
        <w:numPr>
          <w:ilvl w:val="0"/>
          <w:numId w:val="3"/>
        </w:numPr>
      </w:pPr>
      <w:r>
        <w:t>Закон о парничном поступку („Службени гласник РС“ број 72/11, 49/13,</w:t>
      </w:r>
      <w:r>
        <w:t xml:space="preserve"> 74/13, 55/14);</w:t>
      </w:r>
    </w:p>
    <w:p w:rsidR="000F6676" w:rsidRDefault="00F514CE">
      <w:pPr>
        <w:pStyle w:val="Standarduser"/>
        <w:numPr>
          <w:ilvl w:val="0"/>
          <w:numId w:val="3"/>
        </w:numPr>
      </w:pPr>
      <w:r>
        <w:t>Закон о општем управном поступку („Службени гласник РС“ број 18/2016);</w:t>
      </w:r>
    </w:p>
    <w:p w:rsidR="000F6676" w:rsidRDefault="00F514CE">
      <w:pPr>
        <w:pStyle w:val="Standarduser"/>
        <w:numPr>
          <w:ilvl w:val="0"/>
          <w:numId w:val="3"/>
        </w:numPr>
      </w:pPr>
      <w:r>
        <w:t>Закон о слободном приступу информацијама од јавног значаја („Службени гласник РС“ број 120/04, 54/07, 104/09, 36/10);</w:t>
      </w:r>
    </w:p>
    <w:p w:rsidR="000F6676" w:rsidRDefault="00F514CE">
      <w:pPr>
        <w:pStyle w:val="Standarduser"/>
        <w:numPr>
          <w:ilvl w:val="0"/>
          <w:numId w:val="3"/>
        </w:numPr>
      </w:pPr>
      <w:r>
        <w:t>Закон о заштити података о личности („Службени глас</w:t>
      </w:r>
      <w:r>
        <w:t>ник РС“ број 97/08, 104/09, 68/12 – Одлука УС РС, 107/12);</w:t>
      </w:r>
    </w:p>
    <w:p w:rsidR="000F6676" w:rsidRDefault="00F514CE">
      <w:pPr>
        <w:pStyle w:val="Standarduser"/>
        <w:numPr>
          <w:ilvl w:val="0"/>
          <w:numId w:val="3"/>
        </w:numPr>
      </w:pPr>
      <w:r>
        <w:t>Закон о међународној правној помоћи у кривичним стварима („Службени гласник РС“ број 20/09);</w:t>
      </w:r>
    </w:p>
    <w:p w:rsidR="000F6676" w:rsidRDefault="00F514CE">
      <w:pPr>
        <w:pStyle w:val="Standarduser"/>
        <w:numPr>
          <w:ilvl w:val="0"/>
          <w:numId w:val="3"/>
        </w:numPr>
      </w:pPr>
      <w:r>
        <w:t>Закон о заштити узбуњивача („Службени гласник РС“ број 128/14);</w:t>
      </w:r>
    </w:p>
    <w:p w:rsidR="000F6676" w:rsidRDefault="00F514CE">
      <w:pPr>
        <w:pStyle w:val="Standarduser"/>
        <w:numPr>
          <w:ilvl w:val="0"/>
          <w:numId w:val="3"/>
        </w:numPr>
        <w:jc w:val="both"/>
      </w:pPr>
      <w:r>
        <w:t>Закон о привредним преступима („Службени</w:t>
      </w:r>
      <w:r>
        <w:t xml:space="preserve"> лист СФРЈ“ број 4/77, 36/77, 14/85, 74/87, 57/89, 3/90 и „Службени лист СРЈ“ број 27/92, 24/94, 28/96, 64/2001 и РС, 101/2005 – други закон);</w:t>
      </w:r>
    </w:p>
    <w:p w:rsidR="000F6676" w:rsidRDefault="00F514CE">
      <w:pPr>
        <w:pStyle w:val="Standarduser"/>
        <w:numPr>
          <w:ilvl w:val="0"/>
          <w:numId w:val="3"/>
        </w:numPr>
      </w:pPr>
      <w:r>
        <w:t>Закон о прекршајима („Службени гласник РС“ број 65/13, 13/2016 и 98/2016);</w:t>
      </w:r>
    </w:p>
    <w:p w:rsidR="000F6676" w:rsidRDefault="00F514CE">
      <w:pPr>
        <w:pStyle w:val="Standarduser"/>
        <w:numPr>
          <w:ilvl w:val="0"/>
          <w:numId w:val="3"/>
        </w:numPr>
      </w:pPr>
      <w:r>
        <w:t>Закон о јавним набавкама („Службени гл</w:t>
      </w:r>
      <w:r>
        <w:t>асник РС“ број 124/12, 14/15, 68/15);</w:t>
      </w:r>
    </w:p>
    <w:p w:rsidR="000F6676" w:rsidRDefault="00F514CE">
      <w:pPr>
        <w:pStyle w:val="Standarduser"/>
        <w:numPr>
          <w:ilvl w:val="0"/>
          <w:numId w:val="3"/>
        </w:numPr>
      </w:pPr>
      <w:r>
        <w:t>Закон о одузимању имовине проистекле из кривичног дела („Службени гласник РС“ број 32/13 и 94/2016);</w:t>
      </w:r>
    </w:p>
    <w:p w:rsidR="000F6676" w:rsidRDefault="00F514CE">
      <w:pPr>
        <w:pStyle w:val="Standarduser"/>
        <w:numPr>
          <w:ilvl w:val="0"/>
          <w:numId w:val="3"/>
        </w:numPr>
      </w:pPr>
      <w:r>
        <w:t>Закон о одговорности правних лица за кривична дела („Службени гласник РС“ број 97/08);</w:t>
      </w:r>
    </w:p>
    <w:p w:rsidR="000F6676" w:rsidRDefault="00F514CE">
      <w:pPr>
        <w:pStyle w:val="Standarduser"/>
        <w:numPr>
          <w:ilvl w:val="0"/>
          <w:numId w:val="3"/>
        </w:numPr>
        <w:jc w:val="both"/>
      </w:pPr>
      <w:r>
        <w:t>Породични закон („Службени гла</w:t>
      </w:r>
      <w:r>
        <w:t>сник РС“ број 18/05, 72/2011-други закон и 6/2015);</w:t>
      </w:r>
    </w:p>
    <w:p w:rsidR="000F6676" w:rsidRDefault="00F514CE">
      <w:pPr>
        <w:pStyle w:val="Standarduser"/>
        <w:numPr>
          <w:ilvl w:val="0"/>
          <w:numId w:val="3"/>
        </w:numPr>
        <w:jc w:val="both"/>
      </w:pPr>
      <w:r>
        <w:t>Закон о извршењу и обезбеђењу („Службени гласник РС“ број 106/2015);</w:t>
      </w:r>
    </w:p>
    <w:p w:rsidR="000F6676" w:rsidRDefault="00F514CE">
      <w:pPr>
        <w:pStyle w:val="Standarduser"/>
        <w:numPr>
          <w:ilvl w:val="0"/>
          <w:numId w:val="3"/>
        </w:numPr>
        <w:jc w:val="both"/>
      </w:pPr>
      <w:r>
        <w:t>Закон о спречавању насиља у породици („Службени гласник РС</w:t>
      </w:r>
      <w:proofErr w:type="gramStart"/>
      <w:r>
        <w:t>“ број</w:t>
      </w:r>
      <w:proofErr w:type="gramEnd"/>
      <w:r>
        <w:t xml:space="preserve"> </w:t>
      </w:r>
      <w:bookmarkStart w:id="1" w:name="SADRZAJ_003"/>
      <w:r>
        <w:rPr>
          <w:lang w:val="hr-HR"/>
        </w:rPr>
        <w:t>94/2016</w:t>
      </w:r>
      <w:bookmarkEnd w:id="1"/>
      <w:r>
        <w:t>).</w:t>
      </w:r>
    </w:p>
    <w:p w:rsidR="000F6676" w:rsidRDefault="00F514CE">
      <w:pPr>
        <w:pStyle w:val="Standarduser"/>
        <w:jc w:val="both"/>
      </w:pPr>
      <w:proofErr w:type="gramStart"/>
      <w:r>
        <w:t>Поред напред наведених закона, Основно јавно тужилаштво у Ша</w:t>
      </w:r>
      <w:r>
        <w:t>пцу у свом раду примењује и све остале законе Републике Србије, релевантне за конкретне предмете, односно процесе рада и поступања овог тужилаштва.</w:t>
      </w:r>
      <w:proofErr w:type="gramEnd"/>
    </w:p>
    <w:p w:rsidR="000F6676" w:rsidRDefault="000F6676">
      <w:pPr>
        <w:pStyle w:val="Standarduser"/>
        <w:jc w:val="both"/>
      </w:pPr>
    </w:p>
    <w:p w:rsidR="000F6676" w:rsidRDefault="00F514CE">
      <w:pPr>
        <w:pStyle w:val="Standarduser"/>
        <w:jc w:val="both"/>
      </w:pPr>
      <w:r>
        <w:t>Поред законских прописа, Основно јавно тужилаштво у Шапцу у свом раду примењује и подзаконске прописе, одно</w:t>
      </w:r>
      <w:r>
        <w:t xml:space="preserve">сно Правилник о управи у јавним тужилаштвима („Службени гласник РС“ број 110/09, 87/10, 5/12), као и друге </w:t>
      </w:r>
      <w:r>
        <w:lastRenderedPageBreak/>
        <w:t>релевантне Правилнике, а у свом раду примењује и важеће уредбе, те поступа у складу са општим обавезним упутствима Републичког јавног тужиоца.</w:t>
      </w:r>
    </w:p>
    <w:p w:rsidR="000F6676" w:rsidRDefault="000F6676">
      <w:pPr>
        <w:pStyle w:val="Standarduser"/>
        <w:jc w:val="both"/>
      </w:pPr>
    </w:p>
    <w:p w:rsidR="000F6676" w:rsidRDefault="00F514CE">
      <w:pPr>
        <w:pStyle w:val="Standarduser"/>
        <w:jc w:val="both"/>
      </w:pPr>
      <w:proofErr w:type="gramStart"/>
      <w:r>
        <w:t>Целок</w:t>
      </w:r>
      <w:r>
        <w:t>упан рад Основног јавног тужилаштва у Шапцу, односно делокруг надлежности и послови које ово тужилаштво обавља, заснивају се на Уставу Републике Србије.</w:t>
      </w:r>
      <w:proofErr w:type="gramEnd"/>
    </w:p>
    <w:p w:rsidR="000F6676" w:rsidRDefault="000F6676">
      <w:pPr>
        <w:pStyle w:val="Standarduser"/>
        <w:jc w:val="both"/>
      </w:pPr>
    </w:p>
    <w:p w:rsidR="000F6676" w:rsidRDefault="000F6676">
      <w:pPr>
        <w:pStyle w:val="Standarduser"/>
        <w:jc w:val="center"/>
        <w:rPr>
          <w:b/>
        </w:rPr>
      </w:pPr>
    </w:p>
    <w:p w:rsidR="000F6676" w:rsidRDefault="00F514CE">
      <w:pPr>
        <w:pStyle w:val="Standarduser"/>
        <w:jc w:val="center"/>
        <w:rPr>
          <w:b/>
        </w:rPr>
      </w:pPr>
      <w:r>
        <w:rPr>
          <w:b/>
        </w:rPr>
        <w:t>9. УСЛУГЕ КОЈЕ ОСНОВНО ЈАВНО ТУЖИЛАШТВО У ШАПЦУ ПРУЖА ЗАИНТЕРЕСОВАНИМ ЛИЦИМА</w:t>
      </w:r>
    </w:p>
    <w:p w:rsidR="000F6676" w:rsidRDefault="000F6676">
      <w:pPr>
        <w:pStyle w:val="Standarduser"/>
        <w:rPr>
          <w:b/>
        </w:rPr>
      </w:pPr>
    </w:p>
    <w:p w:rsidR="000F6676" w:rsidRDefault="00F514CE">
      <w:pPr>
        <w:pStyle w:val="Standarduser"/>
        <w:jc w:val="both"/>
      </w:pPr>
      <w:proofErr w:type="gramStart"/>
      <w:r>
        <w:t>Сходно томе да је јавно</w:t>
      </w:r>
      <w:r>
        <w:t xml:space="preserve"> тужилаштво самостални државни орган који гони учиниоце кривичних дела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w:t>
      </w:r>
      <w:r>
        <w:t>о и својим запосленима.</w:t>
      </w:r>
      <w:proofErr w:type="gramEnd"/>
    </w:p>
    <w:p w:rsidR="000F6676" w:rsidRDefault="000F6676">
      <w:pPr>
        <w:pStyle w:val="Standarduser"/>
        <w:jc w:val="both"/>
      </w:pPr>
    </w:p>
    <w:p w:rsidR="000F6676" w:rsidRDefault="00F514CE">
      <w:pPr>
        <w:pStyle w:val="Standarduser"/>
        <w:jc w:val="both"/>
      </w:pPr>
      <w:proofErr w:type="gramStart"/>
      <w:r>
        <w:t xml:space="preserve">Основном јавном тужилаштву у Шапцу државни и други органи, правна и физичка лица могу </w:t>
      </w:r>
      <w:r>
        <w:rPr>
          <w:b/>
        </w:rPr>
        <w:t>поднети кривичну пријаву</w:t>
      </w:r>
      <w:r>
        <w:t xml:space="preserve"> писмено, усмено или другим средством.</w:t>
      </w:r>
      <w:proofErr w:type="gramEnd"/>
    </w:p>
    <w:p w:rsidR="000F6676" w:rsidRDefault="000F6676">
      <w:pPr>
        <w:pStyle w:val="Standarduser"/>
        <w:jc w:val="both"/>
      </w:pPr>
    </w:p>
    <w:p w:rsidR="000F6676" w:rsidRDefault="00F514CE">
      <w:pPr>
        <w:pStyle w:val="Standarduser"/>
        <w:jc w:val="both"/>
      </w:pPr>
      <w:proofErr w:type="gramStart"/>
      <w:r>
        <w:t>Када се овом тужилаштву кривична пријава подноси усмено, о томе се саставља запис</w:t>
      </w:r>
      <w:r>
        <w:t>ник.</w:t>
      </w:r>
      <w:proofErr w:type="gramEnd"/>
      <w:r>
        <w:t xml:space="preserve"> </w:t>
      </w:r>
      <w:proofErr w:type="gramStart"/>
      <w:r>
        <w:t>Кривичне пријаве на записник у ОЈТ у Шапцу примају тужилачки помоћници, а по потреби и заменици јавног тужиоца.</w:t>
      </w:r>
      <w:proofErr w:type="gramEnd"/>
      <w:r>
        <w:t xml:space="preserve"> </w:t>
      </w:r>
      <w:proofErr w:type="gramStart"/>
      <w:r>
        <w:t>Подносилац кривичне пријаве се приликом узимања кривичне пријаве на записник упозорава на последице лажног пријављивања.</w:t>
      </w:r>
      <w:proofErr w:type="gramEnd"/>
    </w:p>
    <w:p w:rsidR="000F6676" w:rsidRDefault="000F6676">
      <w:pPr>
        <w:pStyle w:val="Standarduser"/>
        <w:jc w:val="both"/>
      </w:pPr>
    </w:p>
    <w:p w:rsidR="000F6676" w:rsidRDefault="00F514CE">
      <w:pPr>
        <w:pStyle w:val="Standarduser"/>
        <w:jc w:val="both"/>
      </w:pPr>
      <w:proofErr w:type="gramStart"/>
      <w:r>
        <w:t xml:space="preserve">Када је кривична </w:t>
      </w:r>
      <w:r>
        <w:t>пријава ОЈТ у Шапцу поднета телефоном или другим телекомуникацијским средством о томе се саставља службена белешка.</w:t>
      </w:r>
      <w:proofErr w:type="gramEnd"/>
      <w:r>
        <w:t xml:space="preserve"> </w:t>
      </w:r>
      <w:proofErr w:type="gramStart"/>
      <w:r>
        <w:t>Када је кривична пријава поднета електронском поштом, таква кривична пријава се чува на одговарајућем носачу података и одштампа се.</w:t>
      </w:r>
      <w:proofErr w:type="gramEnd"/>
    </w:p>
    <w:p w:rsidR="000F6676" w:rsidRDefault="000F6676">
      <w:pPr>
        <w:pStyle w:val="Standarduser"/>
        <w:jc w:val="both"/>
      </w:pPr>
    </w:p>
    <w:p w:rsidR="000F6676" w:rsidRDefault="00F514CE">
      <w:pPr>
        <w:pStyle w:val="Standarduser"/>
        <w:jc w:val="both"/>
      </w:pPr>
      <w:proofErr w:type="gramStart"/>
      <w:r>
        <w:t xml:space="preserve">Поред </w:t>
      </w:r>
      <w:r>
        <w:t>подношења кривичних пријава, Основном јавном тужилаштву у Шапцу сва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roofErr w:type="gramEnd"/>
    </w:p>
    <w:p w:rsidR="000F6676" w:rsidRDefault="000F6676">
      <w:pPr>
        <w:pStyle w:val="Standarduser"/>
        <w:jc w:val="both"/>
      </w:pPr>
    </w:p>
    <w:p w:rsidR="000F6676" w:rsidRDefault="00F514CE">
      <w:pPr>
        <w:pStyle w:val="Standarduser"/>
        <w:jc w:val="both"/>
      </w:pPr>
      <w:proofErr w:type="gramStart"/>
      <w:r>
        <w:t xml:space="preserve">Основно јавно тужилаштво у </w:t>
      </w:r>
      <w:r>
        <w:t xml:space="preserve">Шапцу, по захтевима грађана издаје </w:t>
      </w:r>
      <w:r>
        <w:rPr>
          <w:b/>
        </w:rPr>
        <w:t>уверења и потврде</w:t>
      </w:r>
      <w:r>
        <w:t xml:space="preserve"> о чињеницама о којима води евиденцију и по тим захтевима поступа без одлагања.</w:t>
      </w:r>
      <w:proofErr w:type="gramEnd"/>
    </w:p>
    <w:p w:rsidR="000F6676" w:rsidRDefault="000F6676">
      <w:pPr>
        <w:pStyle w:val="Standarduser"/>
        <w:jc w:val="both"/>
      </w:pPr>
    </w:p>
    <w:p w:rsidR="000F6676" w:rsidRDefault="00F514CE">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xml:space="preserve">, у складу са Законом </w:t>
      </w:r>
      <w:r>
        <w:t>о слободном приступу информацијама од јавног значаја, а ово тужилаштво по таквим захтевима приступа у складу са одредбама наведеног закона, Закон о заштити података о личности, Законика о кривичном поступку и осталих релевантних прописа.</w:t>
      </w:r>
    </w:p>
    <w:p w:rsidR="000F6676" w:rsidRDefault="000F6676">
      <w:pPr>
        <w:pStyle w:val="Standarduser"/>
        <w:jc w:val="both"/>
      </w:pPr>
    </w:p>
    <w:p w:rsidR="000F6676" w:rsidRDefault="00F514CE">
      <w:pPr>
        <w:pStyle w:val="Standarduser"/>
        <w:jc w:val="both"/>
      </w:pPr>
      <w:proofErr w:type="gramStart"/>
      <w:r>
        <w:lastRenderedPageBreak/>
        <w:t>У оквиру поступањ</w:t>
      </w:r>
      <w:r>
        <w:t xml:space="preserve">а у конкретним, већ формираним предметима Основно јавно тужилаштво у Шапцу </w:t>
      </w:r>
      <w:r>
        <w:rPr>
          <w:b/>
        </w:rPr>
        <w:t>прима поднеске</w:t>
      </w:r>
      <w:r>
        <w:t xml:space="preserve"> за конкретне предмете.</w:t>
      </w:r>
      <w:proofErr w:type="gramEnd"/>
      <w:r>
        <w:t xml:space="preserve"> Прима и даје потребна обавештења о стању поступка и одлукама у предметима датим у рад заменицима јавног тужиоца, све у складу са одредбама Зако</w:t>
      </w:r>
      <w:r>
        <w:t>ника о кривичном поступку, Правилника о управи у јавним тужилаштвима, Закону о слободном приступу информацијама од јавног значаја, Закона о заштити података о личности и осталих релевантних прописа.</w:t>
      </w:r>
    </w:p>
    <w:p w:rsidR="000F6676" w:rsidRDefault="000F6676">
      <w:pPr>
        <w:pStyle w:val="Standarduser"/>
        <w:jc w:val="both"/>
      </w:pPr>
    </w:p>
    <w:p w:rsidR="000F6676" w:rsidRDefault="00F514CE">
      <w:pPr>
        <w:pStyle w:val="Standarduser"/>
        <w:jc w:val="both"/>
      </w:pPr>
      <w:r>
        <w:t>Основно јавно тужилаштво у Шапцу, а у складу са одредбам</w:t>
      </w:r>
      <w:r>
        <w:t xml:space="preserve">а Законика о кривичном поступку и Правилника о управи у јавним тужилаштвима,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0F6676" w:rsidRDefault="000F6676">
      <w:pPr>
        <w:pStyle w:val="Standarduser"/>
        <w:jc w:val="both"/>
      </w:pPr>
    </w:p>
    <w:p w:rsidR="000F6676" w:rsidRDefault="00F514CE">
      <w:pPr>
        <w:pStyle w:val="Standarduser"/>
        <w:jc w:val="both"/>
      </w:pPr>
      <w:proofErr w:type="gramStart"/>
      <w:r>
        <w:t>Обавеза Основног јавног тужилаштва у Шапцу да пружи напред наведне 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roofErr w:type="gramEnd"/>
    </w:p>
    <w:p w:rsidR="000F6676" w:rsidRDefault="000F6676">
      <w:pPr>
        <w:pStyle w:val="Standarduser"/>
        <w:jc w:val="both"/>
      </w:pPr>
    </w:p>
    <w:p w:rsidR="000F6676" w:rsidRDefault="000F6676">
      <w:pPr>
        <w:pStyle w:val="Standarduser"/>
        <w:jc w:val="both"/>
      </w:pPr>
    </w:p>
    <w:p w:rsidR="000F6676" w:rsidRDefault="00F514CE">
      <w:pPr>
        <w:pStyle w:val="Standarduser"/>
        <w:jc w:val="center"/>
        <w:rPr>
          <w:b/>
        </w:rPr>
      </w:pPr>
      <w:r>
        <w:rPr>
          <w:b/>
        </w:rPr>
        <w:t>10. ПОСТУПАК РАДИ П</w:t>
      </w:r>
      <w:r>
        <w:rPr>
          <w:b/>
        </w:rPr>
        <w:t>РУЖАЊА УСЛУГА</w:t>
      </w:r>
    </w:p>
    <w:p w:rsidR="000F6676" w:rsidRDefault="000F6676">
      <w:pPr>
        <w:pStyle w:val="Standarduser"/>
        <w:rPr>
          <w:b/>
        </w:rPr>
      </w:pPr>
    </w:p>
    <w:p w:rsidR="000F6676" w:rsidRDefault="00F514CE">
      <w:pPr>
        <w:pStyle w:val="Standarduser"/>
        <w:jc w:val="both"/>
      </w:pPr>
      <w:proofErr w:type="gramStart"/>
      <w:r>
        <w:rPr>
          <w:b/>
        </w:rPr>
        <w:t>Што се тиче подношења кривичне пријаве</w:t>
      </w:r>
      <w:r>
        <w:t>, поступак се разликује у зависности од тога да ли се кривична пријава подноси писмено, усмено или другим средством.</w:t>
      </w:r>
      <w:proofErr w:type="gramEnd"/>
    </w:p>
    <w:p w:rsidR="000F6676" w:rsidRDefault="000F6676">
      <w:pPr>
        <w:pStyle w:val="Standarduser"/>
        <w:jc w:val="both"/>
      </w:pPr>
    </w:p>
    <w:p w:rsidR="000F6676" w:rsidRDefault="00F514CE">
      <w:pPr>
        <w:pStyle w:val="Standarduser"/>
        <w:jc w:val="both"/>
      </w:pPr>
      <w:proofErr w:type="gramStart"/>
      <w:r>
        <w:t xml:space="preserve">У Основном јавном тужилаштву у Шапцу, писана кривична пријава се може поднети на тај </w:t>
      </w:r>
      <w:r>
        <w:t>начин што се предаје у писарницу овог тужилаштва, канцеларија бр.</w:t>
      </w:r>
      <w:proofErr w:type="gramEnd"/>
      <w:r>
        <w:t xml:space="preserve"> 39. Писана кривична пријава се може поднети сваког радног дана у периоду од 07</w:t>
      </w:r>
      <w:proofErr w:type="gramStart"/>
      <w:r>
        <w:t>,30</w:t>
      </w:r>
      <w:proofErr w:type="gramEnd"/>
      <w:r>
        <w:t xml:space="preserve"> часова до 15,30 часова, а може се Основном јавном тужилаштву доставити и посредством поште.</w:t>
      </w:r>
    </w:p>
    <w:p w:rsidR="000F6676" w:rsidRDefault="000F6676">
      <w:pPr>
        <w:pStyle w:val="Standarduser"/>
        <w:jc w:val="both"/>
      </w:pPr>
    </w:p>
    <w:p w:rsidR="000F6676" w:rsidRDefault="00F514CE">
      <w:pPr>
        <w:pStyle w:val="Standarduser"/>
        <w:jc w:val="both"/>
      </w:pPr>
      <w:r>
        <w:t>Усмена кривична</w:t>
      </w:r>
      <w:r>
        <w:t xml:space="preserve"> пријава, односно кривична пријава на записник ОЈТ у Шапцу, се подноси средом, у временском периоду од 11</w:t>
      </w:r>
      <w:proofErr w:type="gramStart"/>
      <w:r>
        <w:t>,00</w:t>
      </w:r>
      <w:proofErr w:type="gramEnd"/>
      <w:r>
        <w:t xml:space="preserve"> до 14,00 часова. </w:t>
      </w:r>
      <w:proofErr w:type="gramStart"/>
      <w:r>
        <w:t>Кривичне пријаве на записник у ОЈТ у Шапцу примају тужилачки помоћници, а по потреби – у ситуацијама када је приступио велики број</w:t>
      </w:r>
      <w:r>
        <w:t xml:space="preserve"> подносилаца кривичних пријава у напред наведеном периоду, кривичне пријаве на записник у ОЈТ у Шапцу примају и заменици јавног тужиоца.</w:t>
      </w:r>
      <w:proofErr w:type="gramEnd"/>
      <w:r>
        <w:t xml:space="preserve"> Сем наведеног термина за пријем кривичних пријава поднетих усмено, ОЈТ у Шапцу се било ког радног дана у периоду од 07,</w:t>
      </w:r>
      <w:r>
        <w:t xml:space="preserve">30 до 15,30 часова могу поднети усмене кривичне пријаве – кривичне пријаве на записник, а у ситуацијама када се ради о сумњи да је извршено кривично дело насиље у породици из чл. </w:t>
      </w:r>
      <w:proofErr w:type="gramStart"/>
      <w:r>
        <w:t>194 Кривичног законика, као и било које друго кривично дело са елементима нас</w:t>
      </w:r>
      <w:r>
        <w:t>иља.</w:t>
      </w:r>
      <w:proofErr w:type="gramEnd"/>
      <w:r>
        <w:t xml:space="preserve"> Поред тога, кривичне пријаве на записник се могу поднети сваког радног дана у периоду од 07</w:t>
      </w:r>
      <w:proofErr w:type="gramStart"/>
      <w:r>
        <w:t>,30</w:t>
      </w:r>
      <w:proofErr w:type="gramEnd"/>
      <w:r>
        <w:t xml:space="preserve"> до 15,30 часова и у другим ситуацијама када постоји потреба хитног предузимања радњи. Када лице заинтересовано за подношење кривичне пријаве ван термина одр</w:t>
      </w:r>
      <w:r>
        <w:t xml:space="preserve">еђеног за пријем кривичних пријава на записник приступи у ОЈТ у Шапцу, разговор са истим обавља В. Ф. Основног </w:t>
      </w:r>
      <w:r>
        <w:lastRenderedPageBreak/>
        <w:t>јавног тужиоца, те процењује потребу за хитношћу у поступању у конкретној ситуацији и на основу тога се заинтересованом лицу предочава да приступ</w:t>
      </w:r>
      <w:r>
        <w:t>и у ОЈТ у Шапцу у редовном термину за пријем кривичних пријава на записник,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0F6676" w:rsidRDefault="000F6676">
      <w:pPr>
        <w:pStyle w:val="Standarduser"/>
        <w:jc w:val="both"/>
      </w:pPr>
    </w:p>
    <w:p w:rsidR="000F6676" w:rsidRDefault="00F514CE">
      <w:pPr>
        <w:pStyle w:val="Standarduser"/>
        <w:jc w:val="both"/>
      </w:pPr>
      <w:proofErr w:type="gramStart"/>
      <w:r>
        <w:t>Након пријема кривичне пријаве, иста се</w:t>
      </w:r>
      <w:r>
        <w:t xml:space="preserve"> заводи у одговарајући уписник и додељује заменику јавног тужиоца у рад.</w:t>
      </w:r>
      <w:proofErr w:type="gramEnd"/>
      <w:r>
        <w:t xml:space="preserve"> </w:t>
      </w:r>
      <w:proofErr w:type="gramStart"/>
      <w:r>
        <w:t>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w:t>
      </w:r>
      <w:r>
        <w:t>љене у рад.</w:t>
      </w:r>
      <w:proofErr w:type="gramEnd"/>
    </w:p>
    <w:p w:rsidR="000F6676" w:rsidRDefault="000F6676">
      <w:pPr>
        <w:pStyle w:val="Standarduser"/>
        <w:jc w:val="both"/>
      </w:pPr>
    </w:p>
    <w:p w:rsidR="000F6676" w:rsidRDefault="00F514CE">
      <w:pPr>
        <w:pStyle w:val="Standarduser"/>
        <w:jc w:val="both"/>
      </w:pPr>
      <w:proofErr w:type="gramStart"/>
      <w:r>
        <w:t>На исти начин се поступа независно од тога да ли је кривична пријава поднета писмено, усмено, другим средством или је тужилаштву достављена од стране полиције.</w:t>
      </w:r>
      <w:proofErr w:type="gramEnd"/>
    </w:p>
    <w:p w:rsidR="000F6676" w:rsidRDefault="000F6676">
      <w:pPr>
        <w:pStyle w:val="Standarduser"/>
        <w:jc w:val="both"/>
      </w:pPr>
    </w:p>
    <w:p w:rsidR="000F6676" w:rsidRDefault="00F514CE">
      <w:pPr>
        <w:pStyle w:val="Standarduser"/>
        <w:jc w:val="both"/>
      </w:pPr>
      <w:proofErr w:type="gramStart"/>
      <w:r>
        <w:t>Што се тиче кривичних пријава поднетих ОЈТ у Шапцу телефоном, другим телекомуникац</w:t>
      </w:r>
      <w:r>
        <w:t>ијским средством, о томе се саставља службена белешка и по истој формира предмет.</w:t>
      </w:r>
      <w:proofErr w:type="gramEnd"/>
    </w:p>
    <w:p w:rsidR="000F6676" w:rsidRDefault="000F6676">
      <w:pPr>
        <w:pStyle w:val="Standarduser"/>
        <w:jc w:val="both"/>
      </w:pPr>
    </w:p>
    <w:p w:rsidR="000F6676" w:rsidRDefault="00F514CE">
      <w:pPr>
        <w:pStyle w:val="Standarduser"/>
        <w:jc w:val="both"/>
      </w:pPr>
      <w:proofErr w:type="gramStart"/>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roofErr w:type="gramEnd"/>
    </w:p>
    <w:p w:rsidR="000F6676" w:rsidRDefault="000F6676">
      <w:pPr>
        <w:pStyle w:val="Standarduser"/>
        <w:jc w:val="both"/>
      </w:pPr>
    </w:p>
    <w:p w:rsidR="000F6676" w:rsidRDefault="00F514CE">
      <w:pPr>
        <w:pStyle w:val="Standarduser"/>
        <w:jc w:val="both"/>
      </w:pPr>
      <w:proofErr w:type="gramStart"/>
      <w:r>
        <w:rPr>
          <w:b/>
        </w:rPr>
        <w:t xml:space="preserve">Уверења </w:t>
      </w:r>
      <w:r>
        <w:rPr>
          <w:b/>
        </w:rPr>
        <w:t>и потврде о чињеницама о којима води евиденцију</w:t>
      </w:r>
      <w:r>
        <w:t xml:space="preserve"> ОЈТ у Шапцу издаје по захтевима грађана, у складу са позитивним прописима, а по тим захтевима се поступа без одлагања.</w:t>
      </w:r>
      <w:proofErr w:type="gramEnd"/>
      <w:r>
        <w:t xml:space="preserve"> Захтеви грађана за издавање уверења и потврда се подносе у писарници ОЈТ у Шапцу, у писан</w:t>
      </w:r>
      <w:r>
        <w:t>ој форми, било ког радног дана у периоду од 07,30 часова до 15,30 часова, а могу се доставити и посредством поште, факсом или на електронску адресу ОЈТ у Шапцу.</w:t>
      </w:r>
    </w:p>
    <w:p w:rsidR="000F6676" w:rsidRDefault="000F6676">
      <w:pPr>
        <w:pStyle w:val="Standarduser"/>
        <w:jc w:val="both"/>
      </w:pPr>
    </w:p>
    <w:p w:rsidR="000F6676" w:rsidRDefault="00F514CE">
      <w:pPr>
        <w:pStyle w:val="Standarduser"/>
        <w:jc w:val="both"/>
      </w:pPr>
      <w:proofErr w:type="gramStart"/>
      <w:r>
        <w:rPr>
          <w:b/>
        </w:rPr>
        <w:t>Захтеве за приступ информацијама од јавног значаја</w:t>
      </w:r>
      <w:r>
        <w:t xml:space="preserve"> ОЈТ у Шапцу прима у писаном облику, а прима</w:t>
      </w:r>
      <w:r>
        <w:t xml:space="preserve"> и наведене захтеве достављене електронским путем или факсом.</w:t>
      </w:r>
      <w:proofErr w:type="gramEnd"/>
      <w:r>
        <w:t xml:space="preserve"> </w:t>
      </w:r>
      <w:proofErr w:type="gramStart"/>
      <w:r>
        <w:t xml:space="preserve">Након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w:t>
      </w:r>
      <w:r>
        <w:t>информацијама од јавног значаја.</w:t>
      </w:r>
      <w:proofErr w:type="gramEnd"/>
      <w:r>
        <w:t xml:space="preserve"> </w:t>
      </w:r>
      <w:proofErr w:type="gramStart"/>
      <w:r>
        <w:t>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w:t>
      </w:r>
      <w:r>
        <w:t>ењују се рокови као да је захтев поднет писмено.</w:t>
      </w:r>
      <w:proofErr w:type="gramEnd"/>
      <w:r>
        <w:t xml:space="preserve">  </w:t>
      </w:r>
    </w:p>
    <w:p w:rsidR="000F6676" w:rsidRDefault="000F6676">
      <w:pPr>
        <w:pStyle w:val="Standarduser"/>
        <w:jc w:val="both"/>
      </w:pPr>
    </w:p>
    <w:p w:rsidR="000F6676" w:rsidRDefault="00F514CE">
      <w:pPr>
        <w:pStyle w:val="Standarduser"/>
        <w:jc w:val="both"/>
      </w:pPr>
      <w:r>
        <w:t xml:space="preserve">У оквиру поступања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w:t>
      </w:r>
      <w:r>
        <w:t xml:space="preserve"> а могу се доставити и посредством поште, односно електронске поште у складу са одредбама Законика о кривичном поступку и других прописа релевантних за конкретни поднесак.</w:t>
      </w:r>
    </w:p>
    <w:p w:rsidR="000F6676" w:rsidRDefault="000F6676">
      <w:pPr>
        <w:pStyle w:val="Standarduser"/>
        <w:jc w:val="both"/>
      </w:pPr>
    </w:p>
    <w:p w:rsidR="000F6676" w:rsidRDefault="00F514CE">
      <w:pPr>
        <w:pStyle w:val="Standarduser"/>
        <w:jc w:val="both"/>
      </w:pPr>
      <w:r>
        <w:rPr>
          <w:b/>
        </w:rPr>
        <w:lastRenderedPageBreak/>
        <w:t>Обавештења о стању поступка и одлукама у предметима</w:t>
      </w:r>
      <w:r>
        <w:t xml:space="preserve"> датим у рад заменицима јавног т</w:t>
      </w:r>
      <w:r>
        <w:t>ужиоца, лицима која су овлашћена за пријем таквих обавештења, дају 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w:t>
      </w:r>
      <w:r>
        <w:t xml:space="preserve"> за добијање обавештења о стању поступка и одлукама у конкретним предметима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w:t>
      </w:r>
      <w:r>
        <w:t xml:space="preserve">новног јавног тужиоца, након чега лица за даље информације упућују на поступајућег заменика јавног тужиоца. </w:t>
      </w:r>
      <w:proofErr w:type="gramStart"/>
      <w:r>
        <w:t>У случају спречености или одсутности поступајућег заменика јавног тужиоца, запослени у писарници овог тужилаштва лица заинтересована за даље информа</w:t>
      </w:r>
      <w:r>
        <w:t>ције упућују код В.Ф.Основног јавног тужиоца.</w:t>
      </w:r>
      <w:proofErr w:type="gramEnd"/>
      <w:r>
        <w:t xml:space="preserve"> Заинтересована лица се за обавештења о стању у конкретним предметима писарници овог тужилаштва могу обратити сваког радног дана у периоду од 07</w:t>
      </w:r>
      <w:proofErr w:type="gramStart"/>
      <w:r>
        <w:t>,30</w:t>
      </w:r>
      <w:proofErr w:type="gramEnd"/>
      <w:r>
        <w:t xml:space="preserve"> часова до 15,30 часова. Наведена обавештења заменици јавног туж</w:t>
      </w:r>
      <w:r>
        <w:t>иоца ОЈТ у Шапцу заинтересованим лицима дају сваког радног дана у периоду од 07</w:t>
      </w:r>
      <w:proofErr w:type="gramStart"/>
      <w:r>
        <w:t>,30</w:t>
      </w:r>
      <w:proofErr w:type="gramEnd"/>
      <w:r>
        <w:t xml:space="preserve">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w:t>
      </w:r>
      <w:r>
        <w:t>ступе у ОЈТ у Шапцу са захтевом за давање обавештења, поступајући заменици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0F6676" w:rsidRDefault="000F6676">
      <w:pPr>
        <w:pStyle w:val="Standarduser"/>
        <w:jc w:val="both"/>
      </w:pPr>
    </w:p>
    <w:p w:rsidR="000F6676" w:rsidRDefault="00F514CE">
      <w:pPr>
        <w:pStyle w:val="Standarduser"/>
        <w:jc w:val="both"/>
      </w:pPr>
      <w:r>
        <w:rPr>
          <w:b/>
        </w:rPr>
        <w:t>Захтев за увид, разматрање и фотоко</w:t>
      </w:r>
      <w:r>
        <w:rPr>
          <w:b/>
        </w:rPr>
        <w:t>пирање списа предмета</w:t>
      </w:r>
      <w:r>
        <w:t xml:space="preserve"> подноси се у писаном облику и предаје у писарници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w:t>
      </w:r>
      <w:r>
        <w:t xml:space="preserve">и других релевантних прописа. </w:t>
      </w:r>
      <w:proofErr w:type="gramStart"/>
      <w:r>
        <w:t>О захтеву одлучује В.Ф.Основног јавног тужиоца, први заменик јавног тужиоца Милена Аврамовић или поступајући заменик јавног тужиоца, све у складу са важећим прописима.</w:t>
      </w:r>
      <w:proofErr w:type="gramEnd"/>
      <w:r>
        <w:t xml:space="preserve"> </w:t>
      </w:r>
      <w:proofErr w:type="gramStart"/>
      <w:r>
        <w:t>По захтевима за увид, разматрање и фотокопирање списа се п</w:t>
      </w:r>
      <w:r>
        <w:t>оступа без одлагања.</w:t>
      </w:r>
      <w:proofErr w:type="gramEnd"/>
      <w:r>
        <w:t xml:space="preserve"> </w:t>
      </w:r>
      <w:proofErr w:type="gramStart"/>
      <w:r>
        <w:t>Уколико се предмет на који се наведени захтев односи налази у писарници, захтев се улаже у списе предмета и потом се предмет износи лицу овлашћеном за одлучивање по захтеву.</w:t>
      </w:r>
      <w:proofErr w:type="gramEnd"/>
      <w:r>
        <w:t xml:space="preserve"> </w:t>
      </w:r>
      <w:proofErr w:type="gramStart"/>
      <w:r>
        <w:t>Уколико се предмет налази у раду код поступајућег заменика, з</w:t>
      </w:r>
      <w:r>
        <w:t>ахтев се улаже у списе предмета ради доношења одлуке о истом.</w:t>
      </w:r>
      <w:proofErr w:type="gramEnd"/>
    </w:p>
    <w:p w:rsidR="000F6676" w:rsidRDefault="000F6676">
      <w:pPr>
        <w:pStyle w:val="Standarduser"/>
        <w:jc w:val="both"/>
      </w:pPr>
    </w:p>
    <w:p w:rsidR="000F6676" w:rsidRDefault="00F514CE">
      <w:pPr>
        <w:pStyle w:val="Standarduser"/>
        <w:jc w:val="both"/>
      </w:pPr>
      <w:proofErr w:type="gramStart"/>
      <w:r>
        <w:t>У складу са чл.</w:t>
      </w:r>
      <w:proofErr w:type="gramEnd"/>
      <w:r>
        <w:t xml:space="preserve"> </w:t>
      </w:r>
      <w:proofErr w:type="gramStart"/>
      <w:r>
        <w:t>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w:t>
      </w:r>
      <w:r>
        <w:t xml:space="preserve"> на </w:t>
      </w:r>
      <w:r>
        <w:rPr>
          <w:b/>
        </w:rPr>
        <w:t>подношење представке или притужбе</w:t>
      </w:r>
      <w:r>
        <w:t xml:space="preserve"> на рад јавног тужилаштва и да о одлуци по представци или притужби буде обавештен.</w:t>
      </w:r>
      <w:proofErr w:type="gramEnd"/>
    </w:p>
    <w:p w:rsidR="000F6676" w:rsidRDefault="000F6676">
      <w:pPr>
        <w:pStyle w:val="Standarduser"/>
        <w:jc w:val="both"/>
      </w:pPr>
    </w:p>
    <w:p w:rsidR="000F6676" w:rsidRDefault="00F514CE">
      <w:pPr>
        <w:pStyle w:val="Standarduser"/>
        <w:jc w:val="both"/>
      </w:pPr>
      <w:r>
        <w:t>Представка или притужба на рад заменика јавног тужиоца или запосленог у ОЈТ у Шапцу, подноси се В.Ф.Основног јавног тужиоца, а на рад В</w:t>
      </w:r>
      <w:r>
        <w:t>.Ф. Основног јавног тужиоца, Вишем јавном тужиоцу ВЈТ у Шапцу. Представка или притужба се могу предати у писарници ОЈТ у Шапцу сваког радног дана у периоду од 07</w:t>
      </w:r>
      <w:proofErr w:type="gramStart"/>
      <w:r>
        <w:t>,30</w:t>
      </w:r>
      <w:proofErr w:type="gramEnd"/>
      <w:r>
        <w:t xml:space="preserve"> часова до </w:t>
      </w:r>
      <w:r>
        <w:lastRenderedPageBreak/>
        <w:t>15,30 часова, а могу се тужилаштву доставити путем поште, односно електронске пош</w:t>
      </w:r>
      <w:r>
        <w:t>те.</w:t>
      </w:r>
    </w:p>
    <w:p w:rsidR="000F6676" w:rsidRDefault="000F6676">
      <w:pPr>
        <w:pStyle w:val="Standarduser"/>
        <w:jc w:val="both"/>
      </w:pPr>
    </w:p>
    <w:p w:rsidR="000F6676" w:rsidRDefault="00F514CE">
      <w:pPr>
        <w:pStyle w:val="Standarduser"/>
        <w:jc w:val="both"/>
      </w:pPr>
      <w:r>
        <w:t>В.Ф. Основног јавног тужиоца у Шапцу у складу са одредбама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r>
        <w:t>.</w:t>
      </w:r>
    </w:p>
    <w:p w:rsidR="000F6676" w:rsidRDefault="000F6676">
      <w:pPr>
        <w:pStyle w:val="Standarduser"/>
        <w:jc w:val="both"/>
      </w:pPr>
    </w:p>
    <w:p w:rsidR="000F6676" w:rsidRDefault="00F514CE">
      <w:pPr>
        <w:pStyle w:val="Standarduser"/>
        <w:jc w:val="both"/>
      </w:pPr>
      <w:r>
        <w:t xml:space="preserve">Представка или притужба се могу поднети и преко Државног већа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w:t>
      </w:r>
      <w:r>
        <w:t>или притужба поднете на наведени начин, о основаности представке или притужбе и о предузетим мерама обавештавају се и наведени органи.</w:t>
      </w:r>
    </w:p>
    <w:p w:rsidR="000F6676" w:rsidRDefault="000F6676">
      <w:pPr>
        <w:pStyle w:val="Standarduser"/>
        <w:jc w:val="both"/>
      </w:pPr>
    </w:p>
    <w:p w:rsidR="000F6676" w:rsidRDefault="000F6676">
      <w:pPr>
        <w:pStyle w:val="Standarduser"/>
        <w:jc w:val="both"/>
      </w:pPr>
    </w:p>
    <w:p w:rsidR="000F6676" w:rsidRDefault="00F514CE">
      <w:pPr>
        <w:pStyle w:val="Standarduser"/>
        <w:jc w:val="center"/>
        <w:rPr>
          <w:b/>
        </w:rPr>
      </w:pPr>
      <w:r>
        <w:rPr>
          <w:b/>
        </w:rPr>
        <w:t>11. ПРЕГЛЕД ПОДАТАКА О ПРУЖЕНИМ УСЛУГАМА</w:t>
      </w:r>
    </w:p>
    <w:p w:rsidR="000F6676" w:rsidRDefault="000F6676">
      <w:pPr>
        <w:pStyle w:val="Standarduser"/>
        <w:jc w:val="center"/>
        <w:rPr>
          <w:b/>
          <w:sz w:val="32"/>
          <w:szCs w:val="32"/>
        </w:rPr>
      </w:pPr>
    </w:p>
    <w:p w:rsidR="000F6676" w:rsidRDefault="00F514CE">
      <w:pPr>
        <w:pStyle w:val="Standarduser"/>
        <w:jc w:val="center"/>
        <w:rPr>
          <w:b/>
          <w:sz w:val="32"/>
          <w:szCs w:val="32"/>
        </w:rPr>
      </w:pPr>
      <w:proofErr w:type="gramStart"/>
      <w:r>
        <w:rPr>
          <w:b/>
          <w:sz w:val="32"/>
          <w:szCs w:val="32"/>
        </w:rPr>
        <w:t>Табела 1 – Кривичне пријаве поднете Основном јавном тужилаштву у Шапцу у 2019</w:t>
      </w:r>
      <w:r>
        <w:rPr>
          <w:b/>
          <w:sz w:val="32"/>
          <w:szCs w:val="32"/>
        </w:rPr>
        <w:t>.</w:t>
      </w:r>
      <w:proofErr w:type="gramEnd"/>
      <w:r>
        <w:rPr>
          <w:b/>
          <w:sz w:val="32"/>
          <w:szCs w:val="32"/>
        </w:rPr>
        <w:t xml:space="preserve"> </w:t>
      </w:r>
      <w:proofErr w:type="gramStart"/>
      <w:r>
        <w:rPr>
          <w:b/>
          <w:sz w:val="32"/>
          <w:szCs w:val="32"/>
        </w:rPr>
        <w:t>години</w:t>
      </w:r>
      <w:proofErr w:type="gramEnd"/>
    </w:p>
    <w:p w:rsidR="000F6676" w:rsidRDefault="000F6676">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0F667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Укупан број кривичних пријава</w:t>
            </w:r>
          </w:p>
        </w:tc>
      </w:tr>
      <w:tr w:rsidR="000F6676">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3330</w:t>
            </w:r>
          </w:p>
        </w:tc>
      </w:tr>
    </w:tbl>
    <w:p w:rsidR="000F6676" w:rsidRDefault="000F6676">
      <w:pPr>
        <w:pStyle w:val="Standarduser"/>
        <w:jc w:val="center"/>
        <w:rPr>
          <w:b/>
          <w:sz w:val="32"/>
          <w:szCs w:val="32"/>
        </w:rPr>
      </w:pPr>
    </w:p>
    <w:p w:rsidR="000F6676" w:rsidRDefault="000F6676">
      <w:pPr>
        <w:pStyle w:val="Standarduser"/>
        <w:jc w:val="center"/>
        <w:rPr>
          <w:b/>
          <w:sz w:val="32"/>
          <w:szCs w:val="32"/>
        </w:rPr>
      </w:pPr>
    </w:p>
    <w:p w:rsidR="000F6676" w:rsidRDefault="00F514CE">
      <w:pPr>
        <w:pStyle w:val="Standarduser"/>
        <w:jc w:val="center"/>
      </w:pPr>
      <w:proofErr w:type="gramStart"/>
      <w:r>
        <w:rPr>
          <w:b/>
          <w:sz w:val="32"/>
          <w:szCs w:val="32"/>
        </w:rPr>
        <w:t>Табела 2 – Кривичне пријаве поднете Основном јавном тужилаштву у Шапцу у 2020.</w:t>
      </w:r>
      <w:proofErr w:type="gramEnd"/>
      <w:r>
        <w:rPr>
          <w:b/>
          <w:sz w:val="32"/>
          <w:szCs w:val="32"/>
        </w:rPr>
        <w:t xml:space="preserve"> </w:t>
      </w:r>
      <w:proofErr w:type="gramStart"/>
      <w:r>
        <w:rPr>
          <w:b/>
          <w:sz w:val="32"/>
          <w:szCs w:val="32"/>
        </w:rPr>
        <w:t>години</w:t>
      </w:r>
      <w:proofErr w:type="gramEnd"/>
      <w:r>
        <w:rPr>
          <w:b/>
          <w:sz w:val="32"/>
          <w:szCs w:val="32"/>
        </w:rPr>
        <w:t>, закључно</w:t>
      </w:r>
      <w:r>
        <w:rPr>
          <w:b/>
          <w:sz w:val="32"/>
          <w:szCs w:val="32"/>
        </w:rPr>
        <w:t xml:space="preserve"> са 27.05.2020. </w:t>
      </w:r>
      <w:proofErr w:type="gramStart"/>
      <w:r>
        <w:rPr>
          <w:b/>
          <w:sz w:val="32"/>
          <w:szCs w:val="32"/>
        </w:rPr>
        <w:t>године</w:t>
      </w:r>
      <w:proofErr w:type="gramEnd"/>
    </w:p>
    <w:p w:rsidR="000F6676" w:rsidRDefault="000F6676">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0F667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Укупан број кривичних пријава</w:t>
            </w:r>
          </w:p>
        </w:tc>
      </w:tr>
      <w:tr w:rsidR="000F6676">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633</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183</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816</w:t>
            </w:r>
          </w:p>
        </w:tc>
      </w:tr>
    </w:tbl>
    <w:p w:rsidR="000F6676" w:rsidRDefault="000F6676">
      <w:pPr>
        <w:pStyle w:val="Standarduser"/>
      </w:pPr>
    </w:p>
    <w:p w:rsidR="000F6676" w:rsidRDefault="000F6676">
      <w:pPr>
        <w:pStyle w:val="Standarduser"/>
      </w:pPr>
    </w:p>
    <w:p w:rsidR="000F6676" w:rsidRDefault="000F6676">
      <w:pPr>
        <w:pStyle w:val="Standarduser"/>
      </w:pPr>
    </w:p>
    <w:p w:rsidR="000F6676" w:rsidRDefault="00F514CE">
      <w:pPr>
        <w:pStyle w:val="Standarduser"/>
        <w:jc w:val="center"/>
        <w:rPr>
          <w:b/>
          <w:sz w:val="32"/>
          <w:szCs w:val="32"/>
        </w:rPr>
      </w:pPr>
      <w:proofErr w:type="gramStart"/>
      <w:r>
        <w:rPr>
          <w:b/>
          <w:sz w:val="32"/>
          <w:szCs w:val="32"/>
        </w:rPr>
        <w:t>Табела 3 – Притужбе/представке поднете или достављене Основном јавном тужилаштву у</w:t>
      </w:r>
      <w:r>
        <w:rPr>
          <w:b/>
          <w:sz w:val="32"/>
          <w:szCs w:val="32"/>
        </w:rPr>
        <w:t xml:space="preserve"> Шапцу у 2019.</w:t>
      </w:r>
      <w:proofErr w:type="gramEnd"/>
      <w:r>
        <w:rPr>
          <w:b/>
          <w:sz w:val="32"/>
          <w:szCs w:val="32"/>
        </w:rPr>
        <w:t xml:space="preserve"> </w:t>
      </w:r>
      <w:proofErr w:type="gramStart"/>
      <w:r>
        <w:rPr>
          <w:b/>
          <w:sz w:val="32"/>
          <w:szCs w:val="32"/>
        </w:rPr>
        <w:t>години</w:t>
      </w:r>
      <w:proofErr w:type="gramEnd"/>
    </w:p>
    <w:p w:rsidR="000F6676" w:rsidRDefault="000F6676">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0F667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 xml:space="preserve">Број поднетих / достављених </w:t>
            </w:r>
            <w:r>
              <w:rPr>
                <w:b/>
              </w:rPr>
              <w:lastRenderedPageBreak/>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lastRenderedPageBreak/>
              <w:t xml:space="preserve">Број притужби по којима је </w:t>
            </w:r>
            <w:r>
              <w:rPr>
                <w:b/>
              </w:rPr>
              <w:lastRenderedPageBreak/>
              <w:t>подносиоцу упућено обавештење</w:t>
            </w:r>
          </w:p>
        </w:tc>
      </w:tr>
      <w:tr w:rsidR="000F6676">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lastRenderedPageBreak/>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39</w:t>
            </w:r>
          </w:p>
        </w:tc>
      </w:tr>
    </w:tbl>
    <w:p w:rsidR="000F6676" w:rsidRDefault="000F6676">
      <w:pPr>
        <w:pStyle w:val="Standarduser"/>
      </w:pPr>
    </w:p>
    <w:p w:rsidR="000F6676" w:rsidRDefault="000F6676">
      <w:pPr>
        <w:pStyle w:val="Standarduser"/>
      </w:pPr>
    </w:p>
    <w:p w:rsidR="000F6676" w:rsidRDefault="00F514CE">
      <w:pPr>
        <w:pStyle w:val="Standarduser"/>
        <w:jc w:val="center"/>
      </w:pPr>
      <w:proofErr w:type="gramStart"/>
      <w:r>
        <w:rPr>
          <w:b/>
          <w:sz w:val="32"/>
          <w:szCs w:val="32"/>
        </w:rPr>
        <w:t>Табела 4 – Притужбе/представке поднете или достављене Основном јавном тужилаштву у Шапцу у 2020.</w:t>
      </w:r>
      <w:proofErr w:type="gramEnd"/>
      <w:r>
        <w:rPr>
          <w:b/>
          <w:sz w:val="32"/>
          <w:szCs w:val="32"/>
        </w:rPr>
        <w:t xml:space="preserve"> </w:t>
      </w:r>
      <w:proofErr w:type="gramStart"/>
      <w:r>
        <w:rPr>
          <w:b/>
          <w:sz w:val="32"/>
          <w:szCs w:val="32"/>
        </w:rPr>
        <w:t>години</w:t>
      </w:r>
      <w:proofErr w:type="gramEnd"/>
      <w:r>
        <w:rPr>
          <w:b/>
          <w:sz w:val="32"/>
          <w:szCs w:val="32"/>
        </w:rPr>
        <w:t xml:space="preserve">, закључно са </w:t>
      </w:r>
      <w:r>
        <w:rPr>
          <w:b/>
          <w:sz w:val="32"/>
          <w:szCs w:val="32"/>
        </w:rPr>
        <w:t xml:space="preserve">27.05.2020. </w:t>
      </w:r>
      <w:proofErr w:type="gramStart"/>
      <w:r>
        <w:rPr>
          <w:b/>
          <w:sz w:val="32"/>
          <w:szCs w:val="32"/>
        </w:rPr>
        <w:t>године</w:t>
      </w:r>
      <w:proofErr w:type="gramEnd"/>
    </w:p>
    <w:p w:rsidR="000F6676" w:rsidRDefault="000F6676">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0F667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поднетих / достављених 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притужби по којима је подносиоцу упућено обавештење</w:t>
            </w:r>
          </w:p>
        </w:tc>
      </w:tr>
      <w:tr w:rsidR="000F6676">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13</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13</w:t>
            </w:r>
          </w:p>
        </w:tc>
      </w:tr>
    </w:tbl>
    <w:p w:rsidR="000F6676" w:rsidRDefault="000F6676">
      <w:pPr>
        <w:pStyle w:val="Standarduser"/>
      </w:pPr>
    </w:p>
    <w:p w:rsidR="000F6676" w:rsidRDefault="000F6676">
      <w:pPr>
        <w:pStyle w:val="Standarduser"/>
      </w:pPr>
    </w:p>
    <w:p w:rsidR="000F6676" w:rsidRDefault="000F6676">
      <w:pPr>
        <w:pStyle w:val="Standarduser"/>
      </w:pPr>
    </w:p>
    <w:p w:rsidR="000F6676" w:rsidRDefault="00F514CE">
      <w:pPr>
        <w:pStyle w:val="Standarduser"/>
        <w:jc w:val="center"/>
        <w:rPr>
          <w:b/>
          <w:sz w:val="32"/>
          <w:szCs w:val="32"/>
        </w:rPr>
      </w:pPr>
      <w:proofErr w:type="gramStart"/>
      <w:r>
        <w:rPr>
          <w:b/>
          <w:sz w:val="32"/>
          <w:szCs w:val="32"/>
        </w:rPr>
        <w:t>Табела 5 – Примена Закона о слободном приступу информацијама од јавног значаја у 2019.</w:t>
      </w:r>
      <w:proofErr w:type="gramEnd"/>
      <w:r>
        <w:rPr>
          <w:b/>
          <w:sz w:val="32"/>
          <w:szCs w:val="32"/>
        </w:rPr>
        <w:t xml:space="preserve"> </w:t>
      </w:r>
      <w:proofErr w:type="gramStart"/>
      <w:r>
        <w:rPr>
          <w:b/>
          <w:sz w:val="32"/>
          <w:szCs w:val="32"/>
        </w:rPr>
        <w:t>години</w:t>
      </w:r>
      <w:proofErr w:type="gramEnd"/>
    </w:p>
    <w:p w:rsidR="000F6676" w:rsidRDefault="000F6676">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0F6676">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 xml:space="preserve">Тражилац </w:t>
            </w:r>
            <w:r>
              <w:rPr>
                <w:b/>
              </w:rPr>
              <w:t>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Укупан број изјављених жалби</w:t>
            </w:r>
          </w:p>
        </w:tc>
      </w:tr>
      <w:tr w:rsidR="000F667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1</w:t>
            </w:r>
          </w:p>
        </w:tc>
      </w:tr>
      <w:tr w:rsidR="000F667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1</w:t>
            </w:r>
          </w:p>
        </w:tc>
      </w:tr>
    </w:tbl>
    <w:p w:rsidR="000F6676" w:rsidRDefault="000F6676">
      <w:pPr>
        <w:pStyle w:val="Standarduser"/>
        <w:rPr>
          <w:b/>
          <w:sz w:val="32"/>
          <w:szCs w:val="32"/>
        </w:rPr>
      </w:pPr>
    </w:p>
    <w:p w:rsidR="000F6676" w:rsidRDefault="000F6676">
      <w:pPr>
        <w:pStyle w:val="Standarduser"/>
        <w:rPr>
          <w:b/>
          <w:sz w:val="32"/>
          <w:szCs w:val="32"/>
        </w:rPr>
      </w:pPr>
    </w:p>
    <w:p w:rsidR="000F6676" w:rsidRDefault="00F514CE">
      <w:pPr>
        <w:pStyle w:val="Standarduser"/>
        <w:jc w:val="center"/>
      </w:pPr>
      <w:proofErr w:type="gramStart"/>
      <w:r>
        <w:rPr>
          <w:b/>
          <w:sz w:val="32"/>
          <w:szCs w:val="32"/>
        </w:rPr>
        <w:t>Табела 6 – Примена Закона о слободном приступу информацијама од јавног значаја у 2020.</w:t>
      </w:r>
      <w:proofErr w:type="gramEnd"/>
      <w:r>
        <w:rPr>
          <w:b/>
          <w:sz w:val="32"/>
          <w:szCs w:val="32"/>
        </w:rPr>
        <w:t xml:space="preserve"> </w:t>
      </w:r>
      <w:proofErr w:type="gramStart"/>
      <w:r>
        <w:rPr>
          <w:b/>
          <w:sz w:val="32"/>
          <w:szCs w:val="32"/>
        </w:rPr>
        <w:t>години</w:t>
      </w:r>
      <w:proofErr w:type="gramEnd"/>
      <w:r>
        <w:rPr>
          <w:b/>
          <w:sz w:val="32"/>
          <w:szCs w:val="32"/>
        </w:rPr>
        <w:t xml:space="preserve">, закључно са 27.05.2020. </w:t>
      </w:r>
      <w:proofErr w:type="gramStart"/>
      <w:r>
        <w:rPr>
          <w:b/>
          <w:sz w:val="32"/>
          <w:szCs w:val="32"/>
        </w:rPr>
        <w:t>године</w:t>
      </w:r>
      <w:proofErr w:type="gramEnd"/>
    </w:p>
    <w:p w:rsidR="000F6676" w:rsidRDefault="000F6676">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3"/>
        <w:gridCol w:w="1716"/>
        <w:gridCol w:w="1212"/>
        <w:gridCol w:w="1404"/>
        <w:gridCol w:w="1332"/>
        <w:gridCol w:w="1296"/>
        <w:gridCol w:w="1464"/>
        <w:gridCol w:w="396"/>
      </w:tblGrid>
      <w:tr w:rsidR="000F6676">
        <w:tblPrEx>
          <w:tblCellMar>
            <w:top w:w="0" w:type="dxa"/>
            <w:bottom w:w="0" w:type="dxa"/>
          </w:tblCellMar>
        </w:tblPrEx>
        <w:trPr>
          <w:trHeight w:val="1103"/>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lastRenderedPageBreak/>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 xml:space="preserve">Тражилац </w:t>
            </w:r>
            <w:r>
              <w:rPr>
                <w:b/>
              </w:rPr>
              <w:t>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Укупан број изјављених жалби</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Број жалби због одбијања захтева</w:t>
            </w:r>
          </w:p>
        </w:tc>
      </w:tr>
      <w:tr w:rsidR="000F6676">
        <w:tblPrEx>
          <w:tblCellMar>
            <w:top w:w="0" w:type="dxa"/>
            <w:bottom w:w="0" w:type="dxa"/>
          </w:tblCellMar>
        </w:tblPrEx>
        <w:trPr>
          <w:trHeight w:val="219"/>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19"/>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668"/>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 xml:space="preserve">Невладине </w:t>
            </w:r>
            <w:r>
              <w:t>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19"/>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30"/>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19"/>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r w:rsidR="000F6676">
        <w:tblPrEx>
          <w:tblCellMar>
            <w:top w:w="0" w:type="dxa"/>
            <w:bottom w:w="0" w:type="dxa"/>
          </w:tblCellMar>
        </w:tblPrEx>
        <w:trPr>
          <w:trHeight w:val="230"/>
        </w:trPr>
        <w:tc>
          <w:tcPr>
            <w:tcW w:w="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6</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6</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F6676" w:rsidRDefault="00F514CE">
            <w:pPr>
              <w:pStyle w:val="Standarduser"/>
            </w:pPr>
            <w:r>
              <w:t>/</w:t>
            </w:r>
          </w:p>
        </w:tc>
      </w:tr>
    </w:tbl>
    <w:p w:rsidR="000F6676" w:rsidRDefault="000F6676">
      <w:pPr>
        <w:pStyle w:val="Standarduser"/>
        <w:rPr>
          <w:b/>
        </w:rPr>
      </w:pPr>
    </w:p>
    <w:p w:rsidR="000F6676" w:rsidRDefault="000F6676">
      <w:pPr>
        <w:pStyle w:val="Standarduser"/>
        <w:jc w:val="center"/>
        <w:rPr>
          <w:b/>
        </w:rPr>
      </w:pPr>
    </w:p>
    <w:p w:rsidR="000F6676" w:rsidRDefault="00F514CE">
      <w:pPr>
        <w:pStyle w:val="Standard"/>
        <w:jc w:val="center"/>
      </w:pPr>
      <w:r>
        <w:rPr>
          <w:rFonts w:cs="Times New Roman"/>
          <w:b/>
        </w:rPr>
        <w:t>12.  ПОДАЦИ О ПРИХОДИМА И РАСХОДИМА У 2019. ГОДИНИ</w:t>
      </w:r>
    </w:p>
    <w:p w:rsidR="000F6676" w:rsidRDefault="000F6676">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0F667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6" w:vert="1" w:vertCompress="1"/>
              </w:rPr>
            </w:pPr>
            <w:r>
              <w:rPr>
                <w:rFonts w:cs="Times New Roman"/>
                <w:b/>
                <w:eastAsianLayout w:id="-2049280256"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5" w:vert="1" w:vertCompress="1"/>
              </w:rPr>
            </w:pPr>
            <w:r>
              <w:rPr>
                <w:rFonts w:cs="Times New Roman"/>
                <w:b/>
                <w:eastAsianLayout w:id="-2049280255"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4" w:vert="1" w:vertCompress="1"/>
              </w:rPr>
            </w:pPr>
            <w:r>
              <w:rPr>
                <w:rFonts w:cs="Times New Roman"/>
                <w:b/>
                <w:eastAsianLayout w:id="-2049280254"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3" w:vert="1" w:vertCompress="1"/>
              </w:rPr>
            </w:pPr>
            <w:r>
              <w:rPr>
                <w:rFonts w:cs="Times New Roman"/>
                <w:b/>
                <w:eastAsianLayout w:id="-2049280253"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2" w:vert="1" w:vertCompress="1"/>
              </w:rPr>
            </w:pPr>
            <w:r>
              <w:rPr>
                <w:rFonts w:cs="Times New Roman"/>
                <w:b/>
                <w:eastAsianLayout w:id="-2049280252" w:vert="1" w:vertCompress="1"/>
              </w:rPr>
              <w:t xml:space="preserve">Ек. </w:t>
            </w:r>
            <w:r>
              <w:rPr>
                <w:rFonts w:cs="Times New Roman"/>
                <w:b/>
                <w:eastAsianLayout w:id="-2049280252" w:vert="1" w:vertCompress="1"/>
              </w:rPr>
              <w:t>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1" w:vert="1" w:vertCompress="1"/>
              </w:rPr>
            </w:pPr>
            <w:r>
              <w:rPr>
                <w:rFonts w:cs="Times New Roman"/>
                <w:b/>
                <w:eastAsianLayout w:id="-2049280251"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50" w:vert="1" w:vertCompress="1"/>
              </w:rPr>
            </w:pPr>
            <w:r>
              <w:rPr>
                <w:rFonts w:cs="Times New Roman"/>
                <w:b/>
                <w:eastAsianLayout w:id="-2049280250"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49" w:vert="1" w:vertCompress="1"/>
              </w:rPr>
            </w:pPr>
            <w:r>
              <w:rPr>
                <w:rFonts w:cs="Times New Roman"/>
                <w:b/>
                <w:eastAsianLayout w:id="-2049280249" w:vert="1" w:vertCompress="1"/>
              </w:rPr>
              <w:t xml:space="preserve">Реализација до 30 .12.2019. </w:t>
            </w:r>
            <w:proofErr w:type="gramStart"/>
            <w:r>
              <w:rPr>
                <w:rFonts w:cs="Times New Roman"/>
                <w:b/>
                <w:eastAsianLayout w:id="-2049280249" w:vert="1" w:vertCompress="1"/>
              </w:rPr>
              <w:t>год</w:t>
            </w:r>
            <w:proofErr w:type="gramEnd"/>
            <w:r>
              <w:rPr>
                <w:rFonts w:cs="Times New Roman"/>
                <w:b/>
                <w:eastAsianLayout w:id="-2049280249" w:vert="1" w:vertCompress="1"/>
              </w:rPr>
              <w:t>.</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Плате и додаци запослених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20.575.820,20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w:t>
            </w:r>
            <w:r>
              <w:rPr>
                <w:rFonts w:cs="Times New Roman"/>
              </w:rPr>
              <w:t>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14.973.804,81</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 xml:space="preserve">Социјални доприноси </w:t>
            </w:r>
            <w:r>
              <w:rPr>
                <w:rFonts w:cs="Times New Roman"/>
              </w:rPr>
              <w:lastRenderedPageBreak/>
              <w:t>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3.528.753,17</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2.568.007,59</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76.000,00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0F667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0F6676">
            <w:pPr>
              <w:pStyle w:val="Standard"/>
              <w:rPr>
                <w:rFonts w:cs="Times New Roman"/>
              </w:rPr>
            </w:pP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2.070.699,78</w:t>
            </w:r>
          </w:p>
          <w:p w:rsidR="000F6676" w:rsidRDefault="000F6676">
            <w:pPr>
              <w:pStyle w:val="Standard"/>
              <w:rPr>
                <w:rFonts w:cs="Times New Roman"/>
              </w:rPr>
            </w:pP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0F6676">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0F6676">
            <w:pPr>
              <w:pStyle w:val="Standard"/>
              <w:rPr>
                <w:rFonts w:cs="Times New Roman"/>
              </w:rPr>
            </w:pP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180.500,80</w:t>
            </w:r>
          </w:p>
        </w:tc>
      </w:tr>
      <w:tr w:rsidR="000F667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8" w:vert="1" w:vertCompress="1"/>
              </w:rPr>
            </w:pPr>
            <w:r>
              <w:rPr>
                <w:rFonts w:cs="Times New Roman"/>
                <w:b/>
                <w:eastAsianLayout w:id="-2049280248"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7" w:vert="1" w:vertCompress="1"/>
              </w:rPr>
            </w:pPr>
            <w:r>
              <w:rPr>
                <w:rFonts w:cs="Times New Roman"/>
                <w:b/>
                <w:eastAsianLayout w:id="-2049280247"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6" w:vert="1" w:vertCompress="1"/>
              </w:rPr>
            </w:pPr>
            <w:r>
              <w:rPr>
                <w:rFonts w:cs="Times New Roman"/>
                <w:b/>
                <w:eastAsianLayout w:id="-2049280246"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5" w:vert="1" w:vertCompress="1"/>
              </w:rPr>
            </w:pPr>
            <w:r>
              <w:rPr>
                <w:rFonts w:cs="Times New Roman"/>
                <w:b/>
                <w:eastAsianLayout w:id="-2049280245"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4" w:vert="1" w:vertCompress="1"/>
              </w:rPr>
            </w:pPr>
            <w:r>
              <w:rPr>
                <w:rFonts w:cs="Times New Roman"/>
                <w:b/>
                <w:eastAsianLayout w:id="-2049280244"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3" w:vert="1" w:vertCompress="1"/>
              </w:rPr>
            </w:pPr>
            <w:r>
              <w:rPr>
                <w:rFonts w:cs="Times New Roman"/>
                <w:b/>
                <w:eastAsianLayout w:id="-2049280243"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42" w:vert="1" w:vertCompress="1"/>
              </w:rPr>
            </w:pPr>
            <w:r>
              <w:rPr>
                <w:rFonts w:cs="Times New Roman"/>
                <w:b/>
                <w:eastAsianLayout w:id="-2049280242"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41" w:vert="1" w:vertCompress="1"/>
              </w:rPr>
            </w:pPr>
            <w:r>
              <w:rPr>
                <w:rFonts w:cs="Times New Roman"/>
                <w:b/>
                <w:eastAsianLayout w:id="-2049280241" w:vert="1" w:vertCompress="1"/>
              </w:rPr>
              <w:t>Реализација до 30.12.2019.</w:t>
            </w:r>
            <w:r>
              <w:rPr>
                <w:rFonts w:cs="Times New Roman"/>
                <w:b/>
                <w:eastAsianLayout w:id="-2049280241" w:vert="1" w:vertCompress="1"/>
              </w:rPr>
              <w:t xml:space="preserve"> </w:t>
            </w:r>
            <w:proofErr w:type="gramStart"/>
            <w:r>
              <w:rPr>
                <w:rFonts w:cs="Times New Roman"/>
                <w:b/>
                <w:eastAsianLayout w:id="-2049280241" w:vert="1" w:vertCompress="1"/>
              </w:rPr>
              <w:t>год</w:t>
            </w:r>
            <w:proofErr w:type="gramEnd"/>
            <w:r>
              <w:rPr>
                <w:rFonts w:cs="Times New Roman"/>
                <w:b/>
                <w:eastAsianLayout w:id="-2049280241" w:vert="1" w:vertCompress="1"/>
              </w:rPr>
              <w:t>.</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301.168,79</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259.084,42</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Награде 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 xml:space="preserve">Награде </w:t>
            </w:r>
            <w:r>
              <w:rPr>
                <w:rFonts w:cs="Times New Roman"/>
              </w:rPr>
              <w:t xml:space="preserve">зап. и остали посебни </w:t>
            </w:r>
            <w:r>
              <w:rPr>
                <w:rFonts w:cs="Times New Roman"/>
              </w:rPr>
              <w:lastRenderedPageBreak/>
              <w:t>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218.240,00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2.105.152,45</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93.300,00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16.002.319,52</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169.736,00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1.039.598,78</w:t>
            </w:r>
          </w:p>
          <w:p w:rsidR="000F6676" w:rsidRDefault="000F6676">
            <w:pPr>
              <w:pStyle w:val="Standard"/>
              <w:rPr>
                <w:rFonts w:cs="Times New Roman"/>
              </w:rPr>
            </w:pP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34.720,00</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235.717,00</w:t>
            </w:r>
          </w:p>
        </w:tc>
      </w:tr>
      <w:tr w:rsidR="000F6676">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407.815,91</w:t>
            </w:r>
          </w:p>
        </w:tc>
      </w:tr>
      <w:tr w:rsidR="000F6676">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0" w:vert="1" w:vertCompress="1"/>
              </w:rPr>
            </w:pPr>
            <w:r>
              <w:rPr>
                <w:rFonts w:cs="Times New Roman"/>
                <w:b/>
                <w:eastAsianLayout w:id="-2049280240"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6" w:vert="1" w:vertCompress="1"/>
              </w:rPr>
            </w:pPr>
            <w:r>
              <w:rPr>
                <w:rFonts w:cs="Times New Roman"/>
                <w:b/>
                <w:eastAsianLayout w:id="-2049280256"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5" w:vert="1" w:vertCompress="1"/>
              </w:rPr>
            </w:pPr>
            <w:r>
              <w:rPr>
                <w:rFonts w:cs="Times New Roman"/>
                <w:b/>
                <w:eastAsianLayout w:id="-2049280255"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4" w:vert="1" w:vertCompress="1"/>
              </w:rPr>
            </w:pPr>
            <w:r>
              <w:rPr>
                <w:rFonts w:cs="Times New Roman"/>
                <w:b/>
                <w:eastAsianLayout w:id="-2049280254"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3" w:vert="1" w:vertCompress="1"/>
              </w:rPr>
            </w:pPr>
            <w:r>
              <w:rPr>
                <w:rFonts w:cs="Times New Roman"/>
                <w:b/>
                <w:eastAsianLayout w:id="-2049280253"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2" w:vert="1" w:vertCompress="1"/>
              </w:rPr>
            </w:pPr>
            <w:r>
              <w:rPr>
                <w:rFonts w:cs="Times New Roman"/>
                <w:b/>
                <w:eastAsianLayout w:id="-2049280252"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51" w:vert="1" w:vertCompress="1"/>
              </w:rPr>
            </w:pPr>
            <w:r>
              <w:rPr>
                <w:rFonts w:cs="Times New Roman"/>
                <w:b/>
                <w:eastAsianLayout w:id="-2049280251"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50" w:vert="1" w:vertCompress="1"/>
              </w:rPr>
            </w:pPr>
            <w:r>
              <w:rPr>
                <w:rFonts w:cs="Times New Roman"/>
                <w:b/>
                <w:eastAsianLayout w:id="-2049280250" w:vert="1" w:vertCompress="1"/>
              </w:rPr>
              <w:t xml:space="preserve">Реализација до 30.12.2019. </w:t>
            </w:r>
            <w:proofErr w:type="gramStart"/>
            <w:r>
              <w:rPr>
                <w:rFonts w:cs="Times New Roman"/>
                <w:b/>
                <w:eastAsianLayout w:id="-2049280250" w:vert="1" w:vertCompress="1"/>
              </w:rPr>
              <w:t>год</w:t>
            </w:r>
            <w:proofErr w:type="gramEnd"/>
            <w:r>
              <w:rPr>
                <w:rFonts w:cs="Times New Roman"/>
                <w:b/>
                <w:eastAsianLayout w:id="-2049280250" w:vert="1" w:vertCompress="1"/>
              </w:rPr>
              <w:t>.</w:t>
            </w:r>
          </w:p>
        </w:tc>
      </w:tr>
      <w:tr w:rsidR="000F6676">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98.759,87</w:t>
            </w:r>
          </w:p>
          <w:p w:rsidR="000F6676" w:rsidRDefault="000F6676">
            <w:pPr>
              <w:pStyle w:val="Standard"/>
              <w:rPr>
                <w:rFonts w:cs="Times New Roman"/>
              </w:rPr>
            </w:pPr>
          </w:p>
        </w:tc>
      </w:tr>
    </w:tbl>
    <w:p w:rsidR="000F6676" w:rsidRDefault="000F6676">
      <w:pPr>
        <w:pStyle w:val="Standard"/>
        <w:jc w:val="center"/>
        <w:rPr>
          <w:rFonts w:cs="Times New Roman"/>
          <w:b/>
        </w:rPr>
      </w:pPr>
    </w:p>
    <w:p w:rsidR="000F6676" w:rsidRDefault="000F6676">
      <w:pPr>
        <w:pStyle w:val="Standard"/>
        <w:jc w:val="center"/>
        <w:rPr>
          <w:rFonts w:cs="Times New Roman"/>
          <w:b/>
        </w:rPr>
      </w:pPr>
    </w:p>
    <w:p w:rsidR="000F6676" w:rsidRDefault="00F514CE">
      <w:pPr>
        <w:pStyle w:val="Standard"/>
        <w:jc w:val="center"/>
      </w:pPr>
      <w:proofErr w:type="gramStart"/>
      <w:r>
        <w:rPr>
          <w:rFonts w:cs="Times New Roman"/>
          <w:b/>
        </w:rPr>
        <w:t>ПОДАЦИ О ПРИХОДИМА И РАСХОДИМА У 2020.</w:t>
      </w:r>
      <w:proofErr w:type="gramEnd"/>
      <w:r>
        <w:rPr>
          <w:rFonts w:cs="Times New Roman"/>
          <w:b/>
        </w:rPr>
        <w:t xml:space="preserve"> ГОДИНИ</w:t>
      </w:r>
    </w:p>
    <w:p w:rsidR="000F6676" w:rsidRDefault="000F6676">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0F6676">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9" w:vert="1" w:vertCompress="1"/>
              </w:rPr>
            </w:pPr>
            <w:r>
              <w:rPr>
                <w:rFonts w:cs="Times New Roman"/>
                <w:b/>
                <w:eastAsianLayout w:id="-2049280249"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8" w:vert="1" w:vertCompress="1"/>
              </w:rPr>
            </w:pPr>
            <w:r>
              <w:rPr>
                <w:rFonts w:cs="Times New Roman"/>
                <w:b/>
                <w:eastAsianLayout w:id="-2049280248"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7" w:vert="1" w:vertCompress="1"/>
              </w:rPr>
            </w:pPr>
            <w:r>
              <w:rPr>
                <w:rFonts w:cs="Times New Roman"/>
                <w:b/>
                <w:eastAsianLayout w:id="-2049280247"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6" w:vert="1" w:vertCompress="1"/>
              </w:rPr>
            </w:pPr>
            <w:r>
              <w:rPr>
                <w:rFonts w:cs="Times New Roman"/>
                <w:b/>
                <w:eastAsianLayout w:id="-2049280246"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5" w:vert="1" w:vertCompress="1"/>
              </w:rPr>
            </w:pPr>
            <w:r>
              <w:rPr>
                <w:rFonts w:cs="Times New Roman"/>
                <w:b/>
                <w:eastAsianLayout w:id="-2049280245"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4" w:vert="1" w:vertCompress="1"/>
              </w:rPr>
            </w:pPr>
            <w:r>
              <w:rPr>
                <w:rFonts w:cs="Times New Roman"/>
                <w:b/>
                <w:eastAsianLayout w:id="-2049280244"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43" w:vert="1" w:vertCompress="1"/>
              </w:rPr>
            </w:pPr>
            <w:r>
              <w:rPr>
                <w:rFonts w:cs="Times New Roman"/>
                <w:b/>
                <w:eastAsianLayout w:id="-2049280243"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42" w:vert="1" w:vertCompress="1"/>
              </w:rPr>
            </w:pPr>
            <w:r>
              <w:rPr>
                <w:rFonts w:cs="Times New Roman"/>
                <w:b/>
                <w:eastAsianLayout w:id="-2049280242" w:vert="1" w:vertCompress="1"/>
              </w:rPr>
              <w:t>Реализација до 25.05.2020.</w:t>
            </w:r>
            <w:r>
              <w:rPr>
                <w:rFonts w:cs="Times New Roman"/>
                <w:b/>
                <w:eastAsianLayout w:id="-2049280242" w:vert="1" w:vertCompress="1"/>
              </w:rPr>
              <w:t xml:space="preserve"> </w:t>
            </w:r>
            <w:proofErr w:type="gramStart"/>
            <w:r>
              <w:rPr>
                <w:rFonts w:cs="Times New Roman"/>
                <w:b/>
                <w:eastAsianLayout w:id="-2049280242" w:vert="1" w:vertCompress="1"/>
              </w:rPr>
              <w:t>год</w:t>
            </w:r>
            <w:proofErr w:type="gramEnd"/>
            <w:r>
              <w:rPr>
                <w:rFonts w:cs="Times New Roman"/>
                <w:b/>
                <w:eastAsianLayout w:id="-2049280242" w:vert="1" w:vertCompress="1"/>
              </w:rPr>
              <w:t>.</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Плате и додаци запослени</w:t>
            </w:r>
            <w:r>
              <w:rPr>
                <w:rFonts w:cs="Times New Roman"/>
              </w:rPr>
              <w:lastRenderedPageBreak/>
              <w:t>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23.400.000,00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8.132.128,77</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13.583.333,33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6.164.716,62</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 xml:space="preserve">Социјални доприноси на терет послодавца – изабрана </w:t>
            </w:r>
            <w:r>
              <w:rPr>
                <w:rFonts w:cs="Times New Roman"/>
              </w:rPr>
              <w:t>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4.013.000,00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1.353.959,46</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2.261.625,00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1.027.608,59</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114.094,98</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392.104,00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457.598,31</w:t>
            </w:r>
          </w:p>
          <w:p w:rsidR="000F6676" w:rsidRDefault="000F6676">
            <w:pPr>
              <w:pStyle w:val="Standard"/>
              <w:rPr>
                <w:rFonts w:cs="Times New Roman"/>
              </w:rPr>
            </w:pPr>
          </w:p>
        </w:tc>
      </w:tr>
      <w:tr w:rsidR="000F6676">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214.961,00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179.787,35</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275.000,00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43.640,90</w:t>
            </w:r>
          </w:p>
        </w:tc>
      </w:tr>
      <w:tr w:rsidR="000F6676">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1" w:vert="1" w:vertCompress="1"/>
              </w:rPr>
            </w:pPr>
            <w:r>
              <w:rPr>
                <w:rFonts w:cs="Times New Roman"/>
                <w:b/>
                <w:eastAsianLayout w:id="-2049280241"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40" w:vert="1" w:vertCompress="1"/>
              </w:rPr>
            </w:pPr>
            <w:r>
              <w:rPr>
                <w:rFonts w:cs="Times New Roman"/>
                <w:b/>
                <w:eastAsianLayout w:id="-2049280240"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6" w:vert="1" w:vertCompress="1"/>
              </w:rPr>
            </w:pPr>
            <w:r>
              <w:rPr>
                <w:rFonts w:cs="Times New Roman"/>
                <w:b/>
                <w:eastAsianLayout w:id="-2049280256"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5" w:vert="1" w:vertCompress="1"/>
              </w:rPr>
            </w:pPr>
            <w:r>
              <w:rPr>
                <w:rFonts w:cs="Times New Roman"/>
                <w:b/>
                <w:eastAsianLayout w:id="-2049280255"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4" w:vert="1" w:vertCompress="1"/>
              </w:rPr>
            </w:pPr>
            <w:r>
              <w:rPr>
                <w:rFonts w:cs="Times New Roman"/>
                <w:b/>
                <w:eastAsianLayout w:id="-2049280254"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rFonts w:cs="Times New Roman"/>
                <w:b/>
                <w:eastAsianLayout w:id="-2049280253" w:vert="1" w:vertCompress="1"/>
              </w:rPr>
            </w:pPr>
            <w:r>
              <w:rPr>
                <w:rFonts w:cs="Times New Roman"/>
                <w:b/>
                <w:eastAsianLayout w:id="-2049280253"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52" w:vert="1" w:vertCompress="1"/>
              </w:rPr>
            </w:pPr>
            <w:r>
              <w:rPr>
                <w:rFonts w:cs="Times New Roman"/>
                <w:b/>
                <w:eastAsianLayout w:id="-2049280252"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tabs>
                <w:tab w:val="left" w:pos="653"/>
              </w:tabs>
              <w:ind w:left="113" w:right="113"/>
              <w:rPr>
                <w:eastAsianLayout w:id="-2049280251" w:vert="1" w:vertCompress="1"/>
              </w:rPr>
            </w:pPr>
            <w:r>
              <w:rPr>
                <w:rFonts w:cs="Times New Roman"/>
                <w:b/>
                <w:eastAsianLayout w:id="-2049280251" w:vert="1" w:vertCompress="1"/>
              </w:rPr>
              <w:t xml:space="preserve">Реализација до 25.05.2020. </w:t>
            </w:r>
            <w:proofErr w:type="gramStart"/>
            <w:r>
              <w:rPr>
                <w:rFonts w:cs="Times New Roman"/>
                <w:b/>
                <w:eastAsianLayout w:id="-2049280251" w:vert="1" w:vertCompress="1"/>
              </w:rPr>
              <w:t>год</w:t>
            </w:r>
            <w:proofErr w:type="gramEnd"/>
            <w:r>
              <w:rPr>
                <w:rFonts w:cs="Times New Roman"/>
                <w:b/>
                <w:eastAsianLayout w:id="-2049280251" w:vert="1" w:vertCompress="1"/>
              </w:rPr>
              <w:t>.</w:t>
            </w:r>
          </w:p>
        </w:tc>
      </w:tr>
      <w:tr w:rsidR="000F6676">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1046.397,24</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2.700,00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16.300.000,00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pPr>
            <w:r>
              <w:t>14.101.173,37</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120.000,00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17.200,00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265.785,44</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 xml:space="preserve">Порези, обавезне таксе, казне и </w:t>
            </w:r>
            <w:r>
              <w:rPr>
                <w:rFonts w:cs="Times New Roman"/>
              </w:rPr>
              <w:t>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17.823,00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tc>
      </w:tr>
      <w:tr w:rsidR="000F6676">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rPr>
                <w:rFonts w:cs="Times New Roman"/>
              </w:rPr>
            </w:pPr>
            <w:r>
              <w:rPr>
                <w:rFonts w:cs="Times New Roman"/>
              </w:rPr>
              <w:t>0,00</w:t>
            </w:r>
          </w:p>
          <w:p w:rsidR="000F6676" w:rsidRDefault="000F6676">
            <w:pPr>
              <w:pStyle w:val="Standard"/>
              <w:rPr>
                <w:rFonts w:cs="Times New Roman"/>
              </w:rPr>
            </w:pPr>
          </w:p>
        </w:tc>
      </w:tr>
    </w:tbl>
    <w:p w:rsidR="000F6676" w:rsidRDefault="000F6676">
      <w:pPr>
        <w:pStyle w:val="Standard"/>
        <w:jc w:val="center"/>
        <w:rPr>
          <w:rFonts w:cs="Times New Roman"/>
          <w:b/>
        </w:rPr>
      </w:pPr>
    </w:p>
    <w:p w:rsidR="000F6676" w:rsidRDefault="000F6676">
      <w:pPr>
        <w:pStyle w:val="Standard"/>
        <w:jc w:val="center"/>
        <w:rPr>
          <w:rFonts w:cs="Times New Roman"/>
          <w:b/>
        </w:rPr>
      </w:pPr>
    </w:p>
    <w:p w:rsidR="000F6676" w:rsidRDefault="00F514CE">
      <w:pPr>
        <w:pStyle w:val="Standarduser"/>
        <w:jc w:val="center"/>
        <w:rPr>
          <w:b/>
        </w:rPr>
      </w:pPr>
      <w:r>
        <w:rPr>
          <w:b/>
        </w:rPr>
        <w:t>13. ПОДАЦИ О ЈАВНИМ НАБАВКАМА</w:t>
      </w:r>
    </w:p>
    <w:p w:rsidR="000F6676" w:rsidRDefault="000F6676">
      <w:pPr>
        <w:pStyle w:val="Standarduser"/>
        <w:jc w:val="center"/>
        <w:rPr>
          <w:b/>
        </w:rPr>
      </w:pPr>
    </w:p>
    <w:p w:rsidR="000F6676" w:rsidRDefault="00F514CE">
      <w:pPr>
        <w:pStyle w:val="Standarduser"/>
        <w:jc w:val="both"/>
      </w:pPr>
      <w:proofErr w:type="gramStart"/>
      <w:r>
        <w:t>Током 2019.</w:t>
      </w:r>
      <w:proofErr w:type="gramEnd"/>
      <w:r>
        <w:t xml:space="preserve"> </w:t>
      </w:r>
      <w:proofErr w:type="gramStart"/>
      <w:r>
        <w:t>године</w:t>
      </w:r>
      <w:proofErr w:type="gramEnd"/>
      <w:r>
        <w:t xml:space="preserve"> Основно јавно тужилаштво у Шапцу је имало </w:t>
      </w:r>
      <w:r>
        <w:t>само набавке до износа од 500.000,00 динара на годишњем нивоу, за које није обавезна примена одредаба Закона о јавним набавкама.</w:t>
      </w:r>
    </w:p>
    <w:p w:rsidR="000F6676" w:rsidRDefault="000F6676">
      <w:pPr>
        <w:pStyle w:val="Standarduser"/>
        <w:jc w:val="both"/>
      </w:pPr>
    </w:p>
    <w:p w:rsidR="000F6676" w:rsidRDefault="00F514CE">
      <w:pPr>
        <w:pStyle w:val="Standarduser"/>
        <w:jc w:val="both"/>
      </w:pPr>
      <w:proofErr w:type="gramStart"/>
      <w:r>
        <w:t>Набавке ОЈТ у Шапцу у 2019.</w:t>
      </w:r>
      <w:proofErr w:type="gramEnd"/>
      <w:r>
        <w:t xml:space="preserve"> </w:t>
      </w:r>
      <w:proofErr w:type="gramStart"/>
      <w:r>
        <w:t>години</w:t>
      </w:r>
      <w:proofErr w:type="gramEnd"/>
      <w:r>
        <w:t>:</w:t>
      </w:r>
    </w:p>
    <w:p w:rsidR="000F6676" w:rsidRDefault="000F6676">
      <w:pPr>
        <w:pStyle w:val="Standarduser"/>
        <w:jc w:val="both"/>
      </w:pPr>
    </w:p>
    <w:p w:rsidR="000F6676" w:rsidRDefault="00F514CE">
      <w:pPr>
        <w:pStyle w:val="Standarduser"/>
        <w:jc w:val="both"/>
      </w:pPr>
      <w:proofErr w:type="gramStart"/>
      <w:r>
        <w:t>У 2019.</w:t>
      </w:r>
      <w:proofErr w:type="gramEnd"/>
      <w:r>
        <w:t xml:space="preserve">  </w:t>
      </w:r>
      <w:proofErr w:type="gramStart"/>
      <w:r>
        <w:t>године</w:t>
      </w:r>
      <w:proofErr w:type="gramEnd"/>
      <w:r>
        <w:t xml:space="preserve">, Основно јавно тужилаштво у Шапцује закључило 4 уговорa. Укупна вредност </w:t>
      </w:r>
      <w:proofErr w:type="gramStart"/>
      <w:r>
        <w:t>закључених  уговора</w:t>
      </w:r>
      <w:proofErr w:type="gramEnd"/>
      <w:r>
        <w:t xml:space="preserve"> без ПДВ-а је  615.632,9 динара. Укупна вредност </w:t>
      </w:r>
      <w:proofErr w:type="gramStart"/>
      <w:r>
        <w:t>закључених  уговора</w:t>
      </w:r>
      <w:proofErr w:type="gramEnd"/>
      <w:r>
        <w:t xml:space="preserve"> са ПДВ-ом је 738.759,87 динара.</w:t>
      </w:r>
    </w:p>
    <w:p w:rsidR="000F6676" w:rsidRDefault="000F6676">
      <w:pPr>
        <w:pStyle w:val="Standarduser"/>
        <w:jc w:val="both"/>
      </w:pPr>
    </w:p>
    <w:p w:rsidR="000F6676" w:rsidRDefault="00F514CE">
      <w:pPr>
        <w:pStyle w:val="Standarduser"/>
        <w:jc w:val="both"/>
      </w:pPr>
      <w:r>
        <w:t xml:space="preserve">Од почетка </w:t>
      </w:r>
      <w:proofErr w:type="gramStart"/>
      <w:r>
        <w:t>2020.године ,</w:t>
      </w:r>
      <w:proofErr w:type="gramEnd"/>
      <w:r>
        <w:t xml:space="preserve"> Основно јавно тужилаштво у Шапцу је закључило 2 уговор и то: Уговор о куповини канцеларијског материјала и Уго</w:t>
      </w:r>
      <w:r>
        <w:t xml:space="preserve">вор о куповини нафтних деривата и бензина . Укупна вредност закљученог   уговора без ПДВ-а износи 584.333,00 динара, а </w:t>
      </w:r>
      <w:proofErr w:type="gramStart"/>
      <w:r>
        <w:t>док  укупна</w:t>
      </w:r>
      <w:proofErr w:type="gramEnd"/>
      <w:r>
        <w:t xml:space="preserve"> вредност закључених  уговора са ПДВ-ом износи 710.000,00 динара.</w:t>
      </w: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jc w:val="both"/>
        <w:rPr>
          <w:b/>
        </w:rPr>
      </w:pPr>
    </w:p>
    <w:p w:rsidR="000F6676" w:rsidRDefault="00F514CE">
      <w:pPr>
        <w:pStyle w:val="Standarduser"/>
        <w:jc w:val="center"/>
        <w:rPr>
          <w:b/>
        </w:rPr>
      </w:pPr>
      <w:r>
        <w:rPr>
          <w:b/>
        </w:rPr>
        <w:lastRenderedPageBreak/>
        <w:t>14. ПОДАЦИ О ДРЖАВНОЈ ПОМОЋИ</w:t>
      </w:r>
    </w:p>
    <w:p w:rsidR="000F6676" w:rsidRDefault="000F6676">
      <w:pPr>
        <w:pStyle w:val="Standarduser"/>
        <w:jc w:val="center"/>
        <w:rPr>
          <w:b/>
        </w:rPr>
      </w:pPr>
    </w:p>
    <w:p w:rsidR="000F6676" w:rsidRDefault="00F514CE">
      <w:pPr>
        <w:pStyle w:val="Standarduser"/>
        <w:jc w:val="both"/>
      </w:pPr>
      <w:proofErr w:type="gramStart"/>
      <w:r>
        <w:t xml:space="preserve">Основно јавно тужилаштво </w:t>
      </w:r>
      <w:r>
        <w:t>у Шапцу не додељује средства другим лицима по неком основу који не подразумева обавезу једнаких узвратних давања Основном јавном тужилаштву у Шапцу, тј.</w:t>
      </w:r>
      <w:proofErr w:type="gramEnd"/>
      <w:r>
        <w:t xml:space="preserve"> </w:t>
      </w:r>
      <w:proofErr w:type="gramStart"/>
      <w:r>
        <w:t>не</w:t>
      </w:r>
      <w:proofErr w:type="gramEnd"/>
      <w:r>
        <w:t xml:space="preserve"> додељује државну помоћ.</w:t>
      </w:r>
    </w:p>
    <w:p w:rsidR="000F6676" w:rsidRDefault="000F6676">
      <w:pPr>
        <w:pStyle w:val="Standarduser"/>
      </w:pPr>
    </w:p>
    <w:p w:rsidR="000F6676" w:rsidRDefault="00F514CE">
      <w:pPr>
        <w:pStyle w:val="Standarduser"/>
        <w:numPr>
          <w:ilvl w:val="1"/>
          <w:numId w:val="9"/>
        </w:numPr>
        <w:jc w:val="center"/>
        <w:rPr>
          <w:b/>
        </w:rPr>
      </w:pPr>
      <w:r>
        <w:rPr>
          <w:b/>
        </w:rPr>
        <w:t>ПОДАЦИ О ИСПЛАЋЕНИМ ПЛАТАМА, ЗАРАДАМА И ДРУГИМ ПРИМАЊИМА</w:t>
      </w:r>
    </w:p>
    <w:p w:rsidR="000F6676" w:rsidRDefault="000F6676">
      <w:pPr>
        <w:pStyle w:val="Standard"/>
        <w:jc w:val="both"/>
        <w:rPr>
          <w:b/>
          <w:bCs/>
        </w:rPr>
      </w:pPr>
    </w:p>
    <w:p w:rsidR="000F6676" w:rsidRDefault="00F514CE">
      <w:pPr>
        <w:pStyle w:val="Standard"/>
        <w:jc w:val="both"/>
      </w:pPr>
      <w:r>
        <w:t xml:space="preserve"> </w:t>
      </w:r>
      <w:proofErr w:type="gramStart"/>
      <w:r>
        <w:rPr>
          <w:b/>
          <w:bCs/>
        </w:rPr>
        <w:t>Подаци о платама</w:t>
      </w:r>
      <w:r>
        <w:rPr>
          <w:b/>
          <w:bCs/>
        </w:rPr>
        <w:t xml:space="preserve"> изабраних лица за април месец 2020.</w:t>
      </w:r>
      <w:proofErr w:type="gramEnd"/>
      <w:r>
        <w:rPr>
          <w:b/>
          <w:bCs/>
        </w:rPr>
        <w:t xml:space="preserve"> </w:t>
      </w:r>
      <w:proofErr w:type="gramStart"/>
      <w:r>
        <w:rPr>
          <w:b/>
          <w:bCs/>
        </w:rPr>
        <w:t>године</w:t>
      </w:r>
      <w:proofErr w:type="gramEnd"/>
    </w:p>
    <w:p w:rsidR="000F6676" w:rsidRDefault="000F6676">
      <w:pPr>
        <w:pStyle w:val="Standard"/>
        <w:jc w:val="center"/>
        <w:rPr>
          <w:b/>
          <w:bCs/>
        </w:rPr>
      </w:pPr>
    </w:p>
    <w:p w:rsidR="000F6676" w:rsidRDefault="000F667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0F6676">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rPr>
                <w:b/>
                <w:bCs/>
              </w:rPr>
            </w:pPr>
            <w:r>
              <w:rPr>
                <w:b/>
                <w:bCs/>
              </w:rPr>
              <w:t>Нето плата без минулог рада у динарима</w:t>
            </w:r>
          </w:p>
        </w:tc>
      </w:tr>
      <w:tr w:rsidR="000F667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130.534,82</w:t>
            </w:r>
          </w:p>
        </w:tc>
      </w:tr>
      <w:tr w:rsidR="000F6676">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109.612,35</w:t>
            </w:r>
          </w:p>
        </w:tc>
      </w:tr>
    </w:tbl>
    <w:p w:rsidR="000F6676" w:rsidRDefault="000F6676">
      <w:pPr>
        <w:pStyle w:val="Standard"/>
      </w:pPr>
    </w:p>
    <w:p w:rsidR="000F6676" w:rsidRDefault="000F6676">
      <w:pPr>
        <w:pStyle w:val="Standard"/>
      </w:pPr>
    </w:p>
    <w:p w:rsidR="000F6676" w:rsidRDefault="00F514CE">
      <w:pPr>
        <w:pStyle w:val="Standard"/>
        <w:jc w:val="center"/>
        <w:rPr>
          <w:b/>
          <w:bCs/>
        </w:rPr>
      </w:pPr>
      <w:proofErr w:type="gramStart"/>
      <w:r>
        <w:rPr>
          <w:b/>
          <w:bCs/>
        </w:rPr>
        <w:t>Подаци о платама за запослене за април месец 2020.</w:t>
      </w:r>
      <w:proofErr w:type="gramEnd"/>
      <w:r>
        <w:rPr>
          <w:b/>
          <w:bCs/>
        </w:rPr>
        <w:t xml:space="preserve"> </w:t>
      </w:r>
      <w:proofErr w:type="gramStart"/>
      <w:r>
        <w:rPr>
          <w:b/>
          <w:bCs/>
        </w:rPr>
        <w:t>године</w:t>
      </w:r>
      <w:proofErr w:type="gramEnd"/>
    </w:p>
    <w:p w:rsidR="000F6676" w:rsidRDefault="000F6676">
      <w:pPr>
        <w:pStyle w:val="Standard"/>
        <w:jc w:val="center"/>
        <w:rPr>
          <w:b/>
          <w:bCs/>
        </w:rPr>
      </w:pPr>
    </w:p>
    <w:p w:rsidR="000F6676" w:rsidRDefault="000F6676">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0F6676">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rPr>
                <w:b/>
                <w:bCs/>
              </w:rPr>
            </w:pPr>
            <w:r>
              <w:rPr>
                <w:b/>
                <w:bCs/>
              </w:rPr>
              <w:t xml:space="preserve">Најнижа исплаћена нето </w:t>
            </w:r>
            <w:r>
              <w:rPr>
                <w:b/>
                <w:bCs/>
              </w:rPr>
              <w:t>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rPr>
                <w:b/>
                <w:bCs/>
              </w:rPr>
            </w:pPr>
            <w:r>
              <w:rPr>
                <w:b/>
                <w:bCs/>
              </w:rPr>
              <w:t>Највиша исплаћена нето плата</w:t>
            </w:r>
          </w:p>
        </w:tc>
      </w:tr>
      <w:tr w:rsidR="000F667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88.691,49</w:t>
            </w:r>
          </w:p>
        </w:tc>
      </w:tr>
      <w:tr w:rsidR="000F667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58.282,98</w:t>
            </w:r>
          </w:p>
        </w:tc>
      </w:tr>
      <w:tr w:rsidR="000F667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58.513,35</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58.513,35</w:t>
            </w:r>
          </w:p>
        </w:tc>
      </w:tr>
      <w:tr w:rsidR="000F667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34.555,12</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43.309,09</w:t>
            </w:r>
          </w:p>
        </w:tc>
      </w:tr>
      <w:tr w:rsidR="000F6676">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0F6676" w:rsidRDefault="00F514CE">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0F6676" w:rsidRDefault="00F514CE">
            <w:pPr>
              <w:pStyle w:val="TableContents"/>
              <w:jc w:val="center"/>
            </w:pPr>
            <w:r>
              <w:t>34.555,13</w:t>
            </w:r>
          </w:p>
        </w:tc>
      </w:tr>
    </w:tbl>
    <w:p w:rsidR="000F6676" w:rsidRDefault="000F6676">
      <w:pPr>
        <w:pStyle w:val="Standard"/>
      </w:pPr>
    </w:p>
    <w:p w:rsidR="000F6676" w:rsidRDefault="000F6676">
      <w:pPr>
        <w:pStyle w:val="Standard"/>
      </w:pPr>
    </w:p>
    <w:p w:rsidR="000F6676" w:rsidRDefault="00F514CE">
      <w:pPr>
        <w:pStyle w:val="Standard"/>
        <w:jc w:val="both"/>
      </w:pPr>
      <w:r>
        <w:tab/>
        <w:t xml:space="preserve">Наведени износи за плате увећавају се за додатак по </w:t>
      </w:r>
      <w:r>
        <w:t>основу времена проведеног на раду (минули рад) у висини од 0</w:t>
      </w:r>
      <w:proofErr w:type="gramStart"/>
      <w:r>
        <w:t>,4</w:t>
      </w:r>
      <w:proofErr w:type="gramEnd"/>
      <w:r>
        <w:t>% за сваку навршену годину рада у радном односу код послодавца.</w:t>
      </w:r>
    </w:p>
    <w:p w:rsidR="000F6676" w:rsidRDefault="000F6676">
      <w:pPr>
        <w:pStyle w:val="Standard"/>
      </w:pPr>
    </w:p>
    <w:p w:rsidR="000F6676" w:rsidRDefault="00F514CE">
      <w:pPr>
        <w:pStyle w:val="Standard"/>
        <w:jc w:val="both"/>
      </w:pPr>
      <w:r>
        <w:tab/>
      </w:r>
      <w:proofErr w:type="gramStart"/>
      <w:r>
        <w:t>Висина плате запослених који имају исто завање разликује се с обзиром да у оквиру савког звања постоји осам платних разреда.</w:t>
      </w:r>
      <w:proofErr w:type="gramEnd"/>
    </w:p>
    <w:p w:rsidR="000F6676" w:rsidRDefault="000F6676">
      <w:pPr>
        <w:pStyle w:val="Standard"/>
      </w:pPr>
    </w:p>
    <w:p w:rsidR="000F6676" w:rsidRDefault="00F514CE">
      <w:pPr>
        <w:pStyle w:val="Standard"/>
        <w:jc w:val="both"/>
      </w:pPr>
      <w:r>
        <w:tab/>
      </w:r>
      <w:proofErr w:type="gramStart"/>
      <w:r>
        <w:t>П</w:t>
      </w:r>
      <w:r>
        <w:t>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roofErr w:type="gramEnd"/>
    </w:p>
    <w:p w:rsidR="000F6676" w:rsidRDefault="000F6676">
      <w:pPr>
        <w:pStyle w:val="Standard"/>
      </w:pPr>
    </w:p>
    <w:p w:rsidR="000F6676" w:rsidRDefault="00F514CE">
      <w:pPr>
        <w:pStyle w:val="Standard"/>
        <w:jc w:val="both"/>
      </w:pPr>
      <w:r>
        <w:tab/>
      </w:r>
      <w:proofErr w:type="gramStart"/>
      <w:r>
        <w:t>Према члану 9.</w:t>
      </w:r>
      <w:proofErr w:type="gramEnd"/>
      <w:r>
        <w:t xml:space="preserve"> </w:t>
      </w:r>
      <w:proofErr w:type="gramStart"/>
      <w:r>
        <w:t>Закона о буџету Републике Србије за 2019.</w:t>
      </w:r>
      <w:proofErr w:type="gramEnd"/>
      <w:r>
        <w:t xml:space="preserve"> </w:t>
      </w:r>
      <w:proofErr w:type="gramStart"/>
      <w:r>
        <w:t>годину</w:t>
      </w:r>
      <w:proofErr w:type="gramEnd"/>
      <w:r>
        <w:t>, за државне слу</w:t>
      </w:r>
      <w:r>
        <w:t xml:space="preserve">жбенике, намештенике у Министарству одбране, у заводима за </w:t>
      </w:r>
      <w:r>
        <w:lastRenderedPageBreak/>
        <w:t xml:space="preserve">извршење кривичних санкција, у судовима и тужилаштвима утрђена је основица за обрачун плате од новембра 2019. </w:t>
      </w:r>
      <w:proofErr w:type="gramStart"/>
      <w:r>
        <w:t>године</w:t>
      </w:r>
      <w:proofErr w:type="gramEnd"/>
      <w:r>
        <w:t xml:space="preserve">, која се примењује за обрачун плате за април 2020. </w:t>
      </w:r>
      <w:proofErr w:type="gramStart"/>
      <w:r>
        <w:t>године</w:t>
      </w:r>
      <w:proofErr w:type="gramEnd"/>
      <w:r>
        <w:t xml:space="preserve"> (исплата у мају 2020. </w:t>
      </w:r>
      <w:r>
        <w:t>године) у износу од 23.036,75 динара.</w:t>
      </w:r>
    </w:p>
    <w:p w:rsidR="000F6676" w:rsidRDefault="000F6676">
      <w:pPr>
        <w:pStyle w:val="Standard"/>
      </w:pPr>
    </w:p>
    <w:p w:rsidR="000F6676" w:rsidRDefault="00F514CE">
      <w:pPr>
        <w:pStyle w:val="Standard"/>
        <w:jc w:val="both"/>
      </w:pPr>
      <w:r>
        <w:tab/>
      </w:r>
      <w:proofErr w:type="gramStart"/>
      <w:r>
        <w:t>Према члану 9.</w:t>
      </w:r>
      <w:proofErr w:type="gramEnd"/>
      <w:r>
        <w:t xml:space="preserve"> </w:t>
      </w:r>
      <w:proofErr w:type="gramStart"/>
      <w:r>
        <w:t>Закона о буџету Републике Србије за 2019.</w:t>
      </w:r>
      <w:proofErr w:type="gramEnd"/>
      <w:r>
        <w:t xml:space="preserve"> </w:t>
      </w:r>
      <w:proofErr w:type="gramStart"/>
      <w:r>
        <w:t>годину</w:t>
      </w:r>
      <w:proofErr w:type="gramEnd"/>
      <w:r>
        <w:t xml:space="preserve">, за судије, јавне тужиоце и заменике јавних тужилаца утврђена је основица за обрачун плате од новембра 2019. </w:t>
      </w:r>
      <w:proofErr w:type="gramStart"/>
      <w:r>
        <w:t>године</w:t>
      </w:r>
      <w:proofErr w:type="gramEnd"/>
      <w:r>
        <w:t xml:space="preserve">, која се примењује за обрачун плате </w:t>
      </w:r>
      <w:r>
        <w:t xml:space="preserve">за април 2020. </w:t>
      </w:r>
      <w:proofErr w:type="gramStart"/>
      <w:r>
        <w:t>године</w:t>
      </w:r>
      <w:proofErr w:type="gramEnd"/>
      <w:r>
        <w:t xml:space="preserve"> (исплата у мају 2020. године) у износу од 36.537,45 динара.</w:t>
      </w:r>
    </w:p>
    <w:p w:rsidR="000F6676" w:rsidRDefault="000F6676">
      <w:pPr>
        <w:pStyle w:val="Standard"/>
      </w:pPr>
    </w:p>
    <w:p w:rsidR="000F6676" w:rsidRDefault="00F514CE">
      <w:pPr>
        <w:pStyle w:val="Standard"/>
        <w:jc w:val="both"/>
        <w:rPr>
          <w:b/>
          <w:bCs/>
        </w:rPr>
      </w:pPr>
      <w:r>
        <w:rPr>
          <w:b/>
          <w:bCs/>
        </w:rPr>
        <w:t xml:space="preserve">НАПОМЕНА: Дати подаци закључно са 25.05.2020. </w:t>
      </w:r>
      <w:proofErr w:type="gramStart"/>
      <w:r>
        <w:rPr>
          <w:b/>
          <w:bCs/>
        </w:rPr>
        <w:t>године</w:t>
      </w:r>
      <w:proofErr w:type="gramEnd"/>
      <w:r>
        <w:rPr>
          <w:b/>
          <w:bCs/>
        </w:rPr>
        <w:t>.</w:t>
      </w:r>
    </w:p>
    <w:p w:rsidR="000F6676" w:rsidRDefault="000F6676">
      <w:pPr>
        <w:pStyle w:val="Standard"/>
        <w:jc w:val="both"/>
        <w:rPr>
          <w:b/>
          <w:bCs/>
        </w:rPr>
      </w:pPr>
    </w:p>
    <w:p w:rsidR="000F6676" w:rsidRDefault="000F6676">
      <w:pPr>
        <w:pStyle w:val="Standard"/>
        <w:rPr>
          <w:rFonts w:cs="Times New Roman"/>
          <w:b/>
        </w:rPr>
      </w:pPr>
    </w:p>
    <w:p w:rsidR="000F6676" w:rsidRDefault="00F514CE">
      <w:pPr>
        <w:pStyle w:val="Standard"/>
        <w:numPr>
          <w:ilvl w:val="3"/>
          <w:numId w:val="10"/>
        </w:numPr>
        <w:jc w:val="center"/>
        <w:rPr>
          <w:rFonts w:cs="Times New Roman"/>
          <w:b/>
        </w:rPr>
      </w:pPr>
      <w:r>
        <w:rPr>
          <w:rFonts w:cs="Times New Roman"/>
          <w:b/>
        </w:rPr>
        <w:t>ПОДАЦИ О ОСНОВНИМ СРЕДСТВИМА ЗА РАД</w:t>
      </w:r>
    </w:p>
    <w:p w:rsidR="000F6676" w:rsidRDefault="000F6676">
      <w:pPr>
        <w:pStyle w:val="Standard"/>
        <w:jc w:val="center"/>
        <w:rPr>
          <w:rFonts w:cs="Times New Roman"/>
          <w:b/>
        </w:rPr>
      </w:pPr>
    </w:p>
    <w:p w:rsidR="000F6676" w:rsidRDefault="00F514CE">
      <w:pPr>
        <w:pStyle w:val="Standard"/>
        <w:ind w:firstLine="720"/>
        <w:jc w:val="both"/>
      </w:pPr>
      <w:proofErr w:type="gramStart"/>
      <w:r>
        <w:rPr>
          <w:rFonts w:cs="Times New Roman"/>
        </w:rPr>
        <w:t>Попис основних средстава Основног јавног тужилаштва у Шапцу извршен је 31.12.20</w:t>
      </w:r>
      <w:r>
        <w:rPr>
          <w:rFonts w:cs="Times New Roman"/>
        </w:rPr>
        <w:t>19.</w:t>
      </w:r>
      <w:proofErr w:type="gramEnd"/>
      <w:r>
        <w:rPr>
          <w:rFonts w:cs="Times New Roman"/>
        </w:rPr>
        <w:t xml:space="preserve"> </w:t>
      </w:r>
      <w:proofErr w:type="gramStart"/>
      <w:r>
        <w:rPr>
          <w:rFonts w:cs="Times New Roman"/>
        </w:rPr>
        <w:t>године</w:t>
      </w:r>
      <w:proofErr w:type="gramEnd"/>
      <w:r>
        <w:rPr>
          <w:rFonts w:cs="Times New Roman"/>
        </w:rPr>
        <w:t>.</w:t>
      </w:r>
    </w:p>
    <w:p w:rsidR="000F6676" w:rsidRDefault="00F514CE">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Фабиа</w:t>
      </w:r>
      <w:proofErr w:type="gramStart"/>
      <w:r>
        <w:rPr>
          <w:rFonts w:cs="Times New Roman"/>
        </w:rPr>
        <w:t>“ година</w:t>
      </w:r>
      <w:proofErr w:type="gramEnd"/>
      <w:r>
        <w:rPr>
          <w:rFonts w:cs="Times New Roman"/>
        </w:rPr>
        <w:t xml:space="preserve"> производње 2005.</w:t>
      </w:r>
    </w:p>
    <w:p w:rsidR="000F6676" w:rsidRDefault="00F514CE">
      <w:pPr>
        <w:pStyle w:val="Standard"/>
        <w:ind w:firstLine="720"/>
        <w:jc w:val="both"/>
        <w:rPr>
          <w:rFonts w:cs="Times New Roman"/>
        </w:rPr>
      </w:pPr>
      <w:proofErr w:type="gramStart"/>
      <w:r>
        <w:rPr>
          <w:rFonts w:cs="Times New Roman"/>
        </w:rPr>
        <w:t>Тужилаштво службена возила кор</w:t>
      </w:r>
      <w:r>
        <w:rPr>
          <w:rFonts w:cs="Times New Roman"/>
        </w:rPr>
        <w:t>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roofErr w:type="gramEnd"/>
    </w:p>
    <w:p w:rsidR="000F6676" w:rsidRDefault="00F514CE">
      <w:pPr>
        <w:pStyle w:val="Standard"/>
        <w:ind w:firstLine="720"/>
        <w:jc w:val="center"/>
      </w:pPr>
      <w:proofErr w:type="gramStart"/>
      <w:r>
        <w:rPr>
          <w:rFonts w:cs="Times New Roman"/>
          <w:b/>
        </w:rPr>
        <w:t>Стање основних средстава на дан 31.12.2019.</w:t>
      </w:r>
      <w:proofErr w:type="gramEnd"/>
      <w:r>
        <w:rPr>
          <w:rFonts w:cs="Times New Roman"/>
          <w:b/>
        </w:rPr>
        <w:t xml:space="preserve"> </w:t>
      </w:r>
      <w:proofErr w:type="gramStart"/>
      <w:r>
        <w:rPr>
          <w:rFonts w:cs="Times New Roman"/>
          <w:b/>
        </w:rPr>
        <w:t>године</w:t>
      </w:r>
      <w:proofErr w:type="gramEnd"/>
    </w:p>
    <w:p w:rsidR="000F6676" w:rsidRDefault="000F6676">
      <w:pPr>
        <w:pStyle w:val="Standard"/>
        <w:ind w:firstLine="720"/>
        <w:jc w:val="center"/>
      </w:pPr>
    </w:p>
    <w:tbl>
      <w:tblPr>
        <w:tblW w:w="8656" w:type="dxa"/>
        <w:tblInd w:w="-23" w:type="dxa"/>
        <w:tblLayout w:type="fixed"/>
        <w:tblCellMar>
          <w:left w:w="10" w:type="dxa"/>
          <w:right w:w="10" w:type="dxa"/>
        </w:tblCellMar>
        <w:tblLook w:val="0000" w:firstRow="0" w:lastRow="0" w:firstColumn="0" w:lastColumn="0" w:noHBand="0" w:noVBand="0"/>
      </w:tblPr>
      <w:tblGrid>
        <w:gridCol w:w="3104"/>
        <w:gridCol w:w="3184"/>
        <w:gridCol w:w="2368"/>
      </w:tblGrid>
      <w:tr w:rsidR="000F6676">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b/>
              </w:rPr>
            </w:pPr>
            <w:r>
              <w:rPr>
                <w:rFonts w:cs="Times New Roman"/>
                <w:b/>
              </w:rPr>
              <w:t>Назив</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b/>
              </w:rPr>
            </w:pPr>
            <w:r>
              <w:rPr>
                <w:rFonts w:cs="Times New Roman"/>
                <w:b/>
              </w:rPr>
              <w:t>Набавна вредност</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b/>
              </w:rPr>
            </w:pPr>
            <w:r>
              <w:rPr>
                <w:rFonts w:cs="Times New Roman"/>
                <w:b/>
              </w:rPr>
              <w:t>Садашња вредност</w:t>
            </w:r>
          </w:p>
        </w:tc>
      </w:tr>
      <w:tr w:rsidR="000F6676">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Канцеларијска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1.378.184,41</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303.924,01</w:t>
            </w:r>
          </w:p>
        </w:tc>
      </w:tr>
      <w:tr w:rsidR="000F6676">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Рачунарска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1.836.803,80</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rFonts w:cs="Times New Roman"/>
              </w:rPr>
            </w:pPr>
            <w:r>
              <w:rPr>
                <w:rFonts w:cs="Times New Roman"/>
              </w:rPr>
              <w:t>557.887,83</w:t>
            </w:r>
          </w:p>
        </w:tc>
      </w:tr>
      <w:tr w:rsidR="000F6676">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Комуникациона опрема</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275.840,44</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17.565,80</w:t>
            </w:r>
          </w:p>
        </w:tc>
      </w:tr>
      <w:tr w:rsidR="000F6676">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b/>
                <w:bCs/>
              </w:rPr>
            </w:pPr>
            <w:r>
              <w:rPr>
                <w:b/>
                <w:bCs/>
              </w:rPr>
              <w:t>Административна опрема укупно</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b/>
                <w:bCs/>
              </w:rPr>
            </w:pPr>
            <w:r>
              <w:rPr>
                <w:b/>
                <w:bCs/>
              </w:rPr>
              <w:t>3.490.828,65</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rPr>
                <w:b/>
                <w:bCs/>
              </w:rPr>
            </w:pPr>
            <w:r>
              <w:rPr>
                <w:b/>
                <w:bCs/>
              </w:rPr>
              <w:t>879.377,64</w:t>
            </w:r>
          </w:p>
        </w:tc>
      </w:tr>
      <w:tr w:rsidR="000F6676">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Опрема за заштиту животне средине</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430.188,40</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0F6676" w:rsidRDefault="00F514CE">
            <w:pPr>
              <w:pStyle w:val="Standard"/>
              <w:jc w:val="center"/>
            </w:pPr>
            <w:r>
              <w:t>0,00</w:t>
            </w:r>
          </w:p>
        </w:tc>
      </w:tr>
    </w:tbl>
    <w:p w:rsidR="000F6676" w:rsidRDefault="000F6676">
      <w:pPr>
        <w:pStyle w:val="Standard"/>
        <w:ind w:firstLine="720"/>
        <w:jc w:val="both"/>
        <w:rPr>
          <w:rFonts w:cs="Times New Roman"/>
        </w:rPr>
      </w:pPr>
    </w:p>
    <w:p w:rsidR="000F6676" w:rsidRDefault="00F514CE">
      <w:pPr>
        <w:pStyle w:val="Standard"/>
        <w:ind w:firstLine="720"/>
        <w:jc w:val="both"/>
        <w:rPr>
          <w:rFonts w:cs="Times New Roman"/>
        </w:rPr>
      </w:pPr>
      <w:proofErr w:type="gramStart"/>
      <w:r>
        <w:rPr>
          <w:rFonts w:cs="Times New Roman"/>
        </w:rPr>
        <w:t xml:space="preserve">Основно јавно </w:t>
      </w:r>
      <w:r>
        <w:rPr>
          <w:rFonts w:cs="Times New Roman"/>
        </w:rPr>
        <w:t>тужилаштво у Шапцу не поседује непокретну имовину, јер је смештено у згради Основног суда у Шапцу на трећем спрату.</w:t>
      </w:r>
      <w:proofErr w:type="gramEnd"/>
    </w:p>
    <w:p w:rsidR="000F6676" w:rsidRDefault="000F6676">
      <w:pPr>
        <w:pStyle w:val="Standard"/>
        <w:spacing w:after="200"/>
        <w:ind w:firstLine="720"/>
        <w:jc w:val="both"/>
        <w:rPr>
          <w:rFonts w:cs="Times New Roman"/>
        </w:rPr>
      </w:pPr>
    </w:p>
    <w:p w:rsidR="000F6676" w:rsidRDefault="000F6676">
      <w:pPr>
        <w:pStyle w:val="Standard"/>
        <w:spacing w:after="200"/>
        <w:ind w:firstLine="720"/>
        <w:jc w:val="both"/>
        <w:rPr>
          <w:rFonts w:eastAsia="Arial Unicode MS" w:cs="Times New Roman"/>
          <w:b/>
          <w:bCs/>
          <w:color w:val="00000A"/>
          <w:lang w:eastAsia="en-US" w:bidi="ar-SA"/>
        </w:rPr>
      </w:pPr>
    </w:p>
    <w:p w:rsidR="000F6676" w:rsidRDefault="00F514CE">
      <w:pPr>
        <w:pStyle w:val="Standarduser"/>
        <w:jc w:val="center"/>
        <w:rPr>
          <w:b/>
        </w:rPr>
      </w:pPr>
      <w:r>
        <w:rPr>
          <w:b/>
        </w:rPr>
        <w:t>17. ЧУВАЊЕ НОСАЧА ИНФОРМАЦИЈА</w:t>
      </w:r>
    </w:p>
    <w:p w:rsidR="000F6676" w:rsidRDefault="000F6676">
      <w:pPr>
        <w:pStyle w:val="Standarduser"/>
        <w:jc w:val="center"/>
        <w:rPr>
          <w:b/>
          <w:i/>
        </w:rPr>
      </w:pPr>
    </w:p>
    <w:p w:rsidR="000F6676" w:rsidRDefault="00F514CE">
      <w:pPr>
        <w:pStyle w:val="Standarduser"/>
        <w:jc w:val="both"/>
        <w:rPr>
          <w:lang w:val="ru-RU"/>
        </w:rPr>
      </w:pPr>
      <w:r>
        <w:rPr>
          <w:lang w:val="ru-RU"/>
        </w:rPr>
        <w:t xml:space="preserve">Информације које су настале у ради или у вези са радом Основног јавног тужилаштва у Шапцу налазе се у </w:t>
      </w:r>
      <w:r>
        <w:rPr>
          <w:lang w:val="ru-RU"/>
        </w:rPr>
        <w:t>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0F6676" w:rsidRDefault="000F6676">
      <w:pPr>
        <w:pStyle w:val="Standarduser"/>
        <w:jc w:val="both"/>
        <w:rPr>
          <w:lang w:val="ru-RU"/>
        </w:rPr>
      </w:pPr>
    </w:p>
    <w:p w:rsidR="000F6676" w:rsidRDefault="00F514CE">
      <w:pPr>
        <w:pStyle w:val="Standarduser"/>
        <w:jc w:val="both"/>
        <w:rPr>
          <w:lang w:val="ru-RU"/>
        </w:rPr>
      </w:pPr>
      <w:r>
        <w:rPr>
          <w:lang w:val="ru-RU"/>
        </w:rPr>
        <w:lastRenderedPageBreak/>
        <w:t>Сходно Правилнику о управи у јавним тужилаштвима, подаци који су од значаја за рад Основног јавног тужилаштв</w:t>
      </w:r>
      <w:r>
        <w:rPr>
          <w:lang w:val="ru-RU"/>
        </w:rPr>
        <w:t>а у Шапцу уписују се у уписнике, помоћне књиге и друге евиденције, који се у ОЈТ у Шапцу воде у папирном облику.</w:t>
      </w:r>
    </w:p>
    <w:p w:rsidR="000F6676" w:rsidRDefault="000F6676">
      <w:pPr>
        <w:pStyle w:val="Standarduser"/>
        <w:jc w:val="both"/>
        <w:rPr>
          <w:lang w:val="ru-RU"/>
        </w:rPr>
      </w:pPr>
    </w:p>
    <w:p w:rsidR="000F6676" w:rsidRDefault="00F514CE">
      <w:pPr>
        <w:pStyle w:val="Standarduser"/>
        <w:jc w:val="both"/>
        <w:rPr>
          <w:lang w:val="ru-RU"/>
        </w:rPr>
      </w:pPr>
      <w:r>
        <w:rPr>
          <w:lang w:val="ru-RU"/>
        </w:rPr>
        <w:t>Од уписника који се воде у Основном јавном тужилаштву у Шапцу, најзначајнији су следећи уписници:</w:t>
      </w:r>
    </w:p>
    <w:p w:rsidR="000F6676" w:rsidRDefault="000F6676">
      <w:pPr>
        <w:pStyle w:val="Standarduser"/>
        <w:jc w:val="both"/>
        <w:rPr>
          <w:lang w:val="ru-RU"/>
        </w:rPr>
      </w:pPr>
    </w:p>
    <w:p w:rsidR="000F6676" w:rsidRDefault="00F514CE">
      <w:pPr>
        <w:pStyle w:val="Standarduser"/>
        <w:jc w:val="both"/>
      </w:pPr>
      <w:r>
        <w:t>-</w:t>
      </w:r>
      <w:r>
        <w:t>„КТ</w:t>
      </w:r>
      <w:proofErr w:type="gramStart"/>
      <w:r>
        <w:t>“</w:t>
      </w:r>
      <w:r>
        <w:t xml:space="preserve"> уписник</w:t>
      </w:r>
      <w:proofErr w:type="gramEnd"/>
      <w:r>
        <w:t xml:space="preserve"> који садржи основне податке о</w:t>
      </w:r>
      <w:r>
        <w:t xml:space="preserve">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сумње да су извршили кривична дела за које се гоњење предузима п</w:t>
      </w:r>
      <w:r>
        <w:t xml:space="preserve">о службеној дужности, као и основне податке о примљеним обавештењима, предузетим радњама, одлукама тужиоца и поступајућих судова;  </w:t>
      </w:r>
    </w:p>
    <w:p w:rsidR="000F6676" w:rsidRDefault="00F514CE">
      <w:pPr>
        <w:pStyle w:val="Standarduser"/>
      </w:pPr>
      <w:r>
        <w:t>-</w:t>
      </w:r>
      <w:r>
        <w:t>„КТН</w:t>
      </w:r>
      <w:proofErr w:type="gramStart"/>
      <w:r>
        <w:t xml:space="preserve">“ </w:t>
      </w:r>
      <w:r>
        <w:t>уписник</w:t>
      </w:r>
      <w:proofErr w:type="gramEnd"/>
      <w:r>
        <w:t xml:space="preserve"> за непознате учиниоце кривичних дела;</w:t>
      </w:r>
    </w:p>
    <w:p w:rsidR="000F6676" w:rsidRDefault="00F514CE">
      <w:pPr>
        <w:pStyle w:val="Standarduser"/>
        <w:jc w:val="both"/>
      </w:pPr>
      <w:r>
        <w:t>-</w:t>
      </w:r>
      <w:r>
        <w:t>„КТР</w:t>
      </w:r>
      <w:proofErr w:type="gramStart"/>
      <w:r>
        <w:t>“</w:t>
      </w:r>
      <w:r>
        <w:rPr>
          <w:b/>
          <w:bCs/>
        </w:rPr>
        <w:t xml:space="preserve"> </w:t>
      </w:r>
      <w:r>
        <w:t>уписник</w:t>
      </w:r>
      <w:proofErr w:type="gramEnd"/>
      <w:r>
        <w:t xml:space="preserve"> за остале кривичне предмете. Евиденција „КТР</w:t>
      </w:r>
      <w:proofErr w:type="gramStart"/>
      <w:r>
        <w:t>“ уписника</w:t>
      </w:r>
      <w:proofErr w:type="gramEnd"/>
      <w:r>
        <w:t xml:space="preserve"> с</w:t>
      </w:r>
      <w:r>
        <w:t>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w:t>
      </w:r>
      <w:r>
        <w:t>ве, које се не могу сматрати било каквим извором сазнања о кривичном делу или учиниоцу и које су из других разлога неподесне за „КТ“ уписник;</w:t>
      </w:r>
    </w:p>
    <w:p w:rsidR="000F6676" w:rsidRDefault="00F514CE">
      <w:pPr>
        <w:pStyle w:val="Standarduser"/>
        <w:jc w:val="both"/>
      </w:pPr>
      <w:r>
        <w:t>-</w:t>
      </w:r>
      <w:r>
        <w:t>„КЕО</w:t>
      </w:r>
      <w:proofErr w:type="gramStart"/>
      <w:r>
        <w:t>“</w:t>
      </w:r>
      <w:r>
        <w:t xml:space="preserve"> уписник</w:t>
      </w:r>
      <w:proofErr w:type="gramEnd"/>
      <w:r>
        <w:t xml:space="preserve">. Евиденција лица према којима је примењено одлагање кривичног гоњења или одбачена кривична пријава </w:t>
      </w:r>
      <w:r>
        <w:t>применом начела опортунитета у складу са Закоником о кривичном поступку;</w:t>
      </w:r>
    </w:p>
    <w:p w:rsidR="000F6676" w:rsidRDefault="00F514CE">
      <w:pPr>
        <w:pStyle w:val="Standarduser"/>
        <w:jc w:val="both"/>
      </w:pPr>
      <w:r>
        <w:t>-</w:t>
      </w:r>
      <w:r>
        <w:t>„КП</w:t>
      </w:r>
      <w:proofErr w:type="gramStart"/>
      <w:r>
        <w:t>“</w:t>
      </w:r>
      <w:r>
        <w:t xml:space="preserve"> уписник</w:t>
      </w:r>
      <w:proofErr w:type="gramEnd"/>
      <w:r>
        <w:t xml:space="preserve"> пријављених за привредне преступе;</w:t>
      </w:r>
    </w:p>
    <w:p w:rsidR="000F6676" w:rsidRDefault="00F514CE">
      <w:pPr>
        <w:pStyle w:val="Standarduser"/>
        <w:jc w:val="both"/>
      </w:pPr>
      <w:r>
        <w:t>-</w:t>
      </w:r>
      <w:r>
        <w:t>„А</w:t>
      </w:r>
      <w:proofErr w:type="gramStart"/>
      <w:r>
        <w:t>“</w:t>
      </w:r>
      <w:r>
        <w:t xml:space="preserve"> уписник</w:t>
      </w:r>
      <w:proofErr w:type="gramEnd"/>
      <w:r>
        <w:t xml:space="preserve"> за административне предмете и акте;</w:t>
      </w:r>
    </w:p>
    <w:p w:rsidR="000F6676" w:rsidRDefault="00F514CE">
      <w:pPr>
        <w:pStyle w:val="Standarduser"/>
        <w:jc w:val="both"/>
      </w:pPr>
      <w:r>
        <w:t>-„Стр. пов</w:t>
      </w:r>
      <w:proofErr w:type="gramStart"/>
      <w:r>
        <w:t>“ уписник</w:t>
      </w:r>
      <w:proofErr w:type="gramEnd"/>
      <w:r>
        <w:t xml:space="preserve"> за предмете са ознаком степена тајности строго поверљиво;</w:t>
      </w:r>
    </w:p>
    <w:p w:rsidR="000F6676" w:rsidRDefault="00F514CE">
      <w:pPr>
        <w:pStyle w:val="Standarduser"/>
        <w:jc w:val="both"/>
      </w:pPr>
      <w:r>
        <w:t>-„Пов</w:t>
      </w:r>
      <w:proofErr w:type="gramStart"/>
      <w:r>
        <w:t xml:space="preserve">“ </w:t>
      </w:r>
      <w:r>
        <w:t>уписник</w:t>
      </w:r>
      <w:proofErr w:type="gramEnd"/>
      <w:r>
        <w:t xml:space="preserve"> за предмете са ознаком степена тајности поверљиво;</w:t>
      </w:r>
    </w:p>
    <w:p w:rsidR="000F6676" w:rsidRDefault="00F514CE">
      <w:pPr>
        <w:pStyle w:val="Standarduser"/>
        <w:jc w:val="both"/>
      </w:pPr>
      <w:r>
        <w:t>-„СК</w:t>
      </w:r>
      <w:proofErr w:type="gramStart"/>
      <w:r>
        <w:t>“ уписник</w:t>
      </w:r>
      <w:proofErr w:type="gramEnd"/>
      <w:r>
        <w:t xml:space="preserve"> за предмете о поднетим предлозима и закључењу споразума о признању кривичног дела,</w:t>
      </w:r>
    </w:p>
    <w:p w:rsidR="000F6676" w:rsidRDefault="00F514CE">
      <w:pPr>
        <w:pStyle w:val="Standarduser"/>
        <w:jc w:val="both"/>
      </w:pPr>
      <w:r>
        <w:t>-„КТИ</w:t>
      </w:r>
      <w:proofErr w:type="gramStart"/>
      <w:r>
        <w:t>“ уписник</w:t>
      </w:r>
      <w:proofErr w:type="gramEnd"/>
      <w:r>
        <w:t xml:space="preserve"> за наредбе о спровођењу истраге;</w:t>
      </w:r>
    </w:p>
    <w:p w:rsidR="000F6676" w:rsidRDefault="00F514CE">
      <w:pPr>
        <w:pStyle w:val="Standarduser"/>
        <w:jc w:val="both"/>
      </w:pPr>
      <w:r>
        <w:t>-„КТПО</w:t>
      </w:r>
      <w:proofErr w:type="gramStart"/>
      <w:r>
        <w:t>“ уписник</w:t>
      </w:r>
      <w:proofErr w:type="gramEnd"/>
      <w:r>
        <w:t xml:space="preserve"> за приговоре оштећеног;</w:t>
      </w:r>
    </w:p>
    <w:p w:rsidR="000F6676" w:rsidRDefault="00F514CE">
      <w:pPr>
        <w:pStyle w:val="Standarduser"/>
        <w:jc w:val="both"/>
      </w:pPr>
      <w:r>
        <w:t>-„КТО</w:t>
      </w:r>
      <w:proofErr w:type="gramStart"/>
      <w:r>
        <w:t>“ уписн</w:t>
      </w:r>
      <w:r>
        <w:t>ик</w:t>
      </w:r>
      <w:proofErr w:type="gramEnd"/>
      <w:r>
        <w:t xml:space="preserve"> за подигнуте оптужнице, односно оптужне предлоге;</w:t>
      </w:r>
    </w:p>
    <w:p w:rsidR="000F6676" w:rsidRDefault="00F514CE">
      <w:pPr>
        <w:pStyle w:val="Standarduser"/>
        <w:jc w:val="both"/>
      </w:pPr>
      <w:r>
        <w:t>-„Нпт</w:t>
      </w:r>
      <w:proofErr w:type="gramStart"/>
      <w:r>
        <w:t>“ уписник</w:t>
      </w:r>
      <w:proofErr w:type="gramEnd"/>
      <w:r>
        <w:t xml:space="preserve"> за предмете насиља у породици, у који се уписују подаци из чл. </w:t>
      </w:r>
      <w:proofErr w:type="gramStart"/>
      <w:r>
        <w:t>32 ст.</w:t>
      </w:r>
      <w:proofErr w:type="gramEnd"/>
      <w:r>
        <w:t xml:space="preserve"> 7 Закона о спречавању насиља у породици (подаци о лицу за које је предложено продужење хитних мера, подаци о продужењу</w:t>
      </w:r>
      <w:r>
        <w:t xml:space="preserve">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одређивање мере заштите од насиља у породици и податке о продуж</w:t>
      </w:r>
      <w:r>
        <w:t>ењу и престанку мере заштите од насиља у породици;</w:t>
      </w:r>
    </w:p>
    <w:p w:rsidR="000F6676" w:rsidRDefault="00F514CE">
      <w:pPr>
        <w:pStyle w:val="Standarduser"/>
        <w:jc w:val="both"/>
      </w:pPr>
      <w:r>
        <w:t>-„Нпт 1</w:t>
      </w:r>
      <w:proofErr w:type="gramStart"/>
      <w:r>
        <w:t>“ уписник</w:t>
      </w:r>
      <w:proofErr w:type="gramEnd"/>
      <w:r>
        <w:t xml:space="preserve"> за координацију спречавања насиља у породици.</w:t>
      </w:r>
    </w:p>
    <w:p w:rsidR="000F6676" w:rsidRDefault="000F6676">
      <w:pPr>
        <w:pStyle w:val="Standarduser"/>
        <w:jc w:val="both"/>
      </w:pPr>
    </w:p>
    <w:p w:rsidR="000F6676" w:rsidRDefault="00F514CE">
      <w:pPr>
        <w:pStyle w:val="Standarduser"/>
        <w:jc w:val="both"/>
      </w:pPr>
      <w:proofErr w:type="gramStart"/>
      <w:r>
        <w:t>У случају потребе, односно формирања одређених предмета, у Основном јавном тужилаштву у Шапцу образују се и други уписници прописани Правилни</w:t>
      </w:r>
      <w:r>
        <w:t>ком о управи у јавним тужилаштвима.</w:t>
      </w:r>
      <w:proofErr w:type="gramEnd"/>
    </w:p>
    <w:p w:rsidR="000F6676" w:rsidRDefault="000F6676">
      <w:pPr>
        <w:pStyle w:val="Standarduser"/>
        <w:jc w:val="both"/>
      </w:pPr>
    </w:p>
    <w:p w:rsidR="000F6676" w:rsidRDefault="00F514CE">
      <w:pPr>
        <w:pStyle w:val="Standarduser"/>
        <w:jc w:val="both"/>
      </w:pPr>
      <w:r>
        <w:lastRenderedPageBreak/>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унутрашњу доставу.</w:t>
      </w:r>
    </w:p>
    <w:p w:rsidR="000F6676" w:rsidRDefault="000F6676">
      <w:pPr>
        <w:pStyle w:val="Standarduser"/>
        <w:jc w:val="both"/>
        <w:rPr>
          <w:lang w:val="ru-RU"/>
        </w:rPr>
      </w:pPr>
    </w:p>
    <w:p w:rsidR="000F6676" w:rsidRDefault="00F514CE">
      <w:pPr>
        <w:pStyle w:val="Standarduser"/>
        <w:jc w:val="both"/>
      </w:pPr>
      <w:r>
        <w:rPr>
          <w:lang w:val="ru-RU"/>
        </w:rPr>
        <w:t>Сви носачи информација у Основном јавном тужил</w:t>
      </w:r>
      <w:r>
        <w:rPr>
          <w:lang w:val="ru-RU"/>
        </w:rPr>
        <w:t>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мера заштите и нико осим запослених у ОЈТ у Шапцу нема присту</w:t>
      </w:r>
      <w:r>
        <w:rPr>
          <w:lang w:val="ru-RU"/>
        </w:rPr>
        <w:t xml:space="preserve">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предмети на које се наведени уписници односе, приступ имају само В. Ф. Основног</w:t>
      </w:r>
      <w:r>
        <w:t xml:space="preserve"> јавног тужиоца и управитељ писарнице. </w:t>
      </w:r>
      <w:proofErr w:type="gramStart"/>
      <w:r>
        <w:t>Персоналним досијеима запослених приступ имају само В. Ф. Основног јавног тужиоца, управитељ писарнице и за то овлашћени уписничар.</w:t>
      </w:r>
      <w:proofErr w:type="gramEnd"/>
      <w:r>
        <w:t xml:space="preserve"> </w:t>
      </w:r>
      <w:proofErr w:type="gramStart"/>
      <w:r>
        <w:t>Рачуноводственој документација ОЈТ у Шапцу приступ имају само В. Ф. Основног јавног т</w:t>
      </w:r>
      <w:r>
        <w:t>ужиоца и радници за финансијско пословање.</w:t>
      </w:r>
      <w:proofErr w:type="gramEnd"/>
      <w:r>
        <w:t xml:space="preserve">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просторији Основног суда у Шапцу.</w:t>
      </w:r>
      <w:r>
        <w:t xml:space="preserve"> Републички јавни тужилац, по приба</w:t>
      </w:r>
      <w:r>
        <w:t>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објављена на веб страници Апелационог јавног тужилаштва у Нов</w:t>
      </w:r>
      <w:r>
        <w:t>ом Саду www.ns.ap.jt.rs</w:t>
      </w:r>
    </w:p>
    <w:p w:rsidR="000F6676" w:rsidRDefault="000F6676">
      <w:pPr>
        <w:pStyle w:val="Standarduser"/>
        <w:jc w:val="center"/>
        <w:rPr>
          <w:b/>
        </w:rPr>
      </w:pPr>
    </w:p>
    <w:p w:rsidR="000F6676" w:rsidRDefault="00F514CE">
      <w:pPr>
        <w:pStyle w:val="Standarduser"/>
        <w:jc w:val="center"/>
        <w:rPr>
          <w:b/>
        </w:rPr>
      </w:pPr>
      <w:r>
        <w:rPr>
          <w:b/>
        </w:rPr>
        <w:t>18. ВРСТЕ ИНФОРМАЦИЈА У ПОСЕДУ</w:t>
      </w:r>
    </w:p>
    <w:p w:rsidR="000F6676" w:rsidRDefault="000F6676">
      <w:pPr>
        <w:pStyle w:val="Standarduser"/>
        <w:jc w:val="center"/>
        <w:rPr>
          <w:b/>
        </w:rPr>
      </w:pPr>
    </w:p>
    <w:p w:rsidR="000F6676" w:rsidRDefault="00F514CE">
      <w:pPr>
        <w:pStyle w:val="WW-Default"/>
        <w:rPr>
          <w:sz w:val="23"/>
          <w:szCs w:val="23"/>
        </w:rPr>
      </w:pPr>
      <w:r>
        <w:rPr>
          <w:sz w:val="23"/>
          <w:szCs w:val="23"/>
        </w:rPr>
        <w:t>Информације које су настале у раду или у вези са радом Основног јавног тужилаштва у Шапцу и које се налазе у поседу Основног јавног тужилаштава у Шапцу су:</w:t>
      </w:r>
    </w:p>
    <w:p w:rsidR="000F6676" w:rsidRDefault="000F6676">
      <w:pPr>
        <w:pStyle w:val="WW-Default"/>
        <w:rPr>
          <w:sz w:val="23"/>
          <w:szCs w:val="23"/>
        </w:rPr>
      </w:pPr>
    </w:p>
    <w:p w:rsidR="000F6676" w:rsidRDefault="00F514CE">
      <w:pPr>
        <w:pStyle w:val="WW-Default"/>
        <w:jc w:val="both"/>
        <w:rPr>
          <w:sz w:val="23"/>
          <w:szCs w:val="23"/>
        </w:rPr>
      </w:pPr>
      <w:r>
        <w:rPr>
          <w:sz w:val="23"/>
          <w:szCs w:val="23"/>
        </w:rPr>
        <w:t xml:space="preserve">- Информације о укупном броју предмета у </w:t>
      </w:r>
      <w:r>
        <w:rPr>
          <w:sz w:val="23"/>
          <w:szCs w:val="23"/>
        </w:rPr>
        <w:t>раду у ОЈТ у Шапцу у извештајним периодима;</w:t>
      </w:r>
    </w:p>
    <w:p w:rsidR="000F6676" w:rsidRDefault="00F514CE">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0F6676" w:rsidRDefault="00F514CE">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КТН уписник;</w:t>
      </w:r>
    </w:p>
    <w:p w:rsidR="000F6676" w:rsidRDefault="00F514CE">
      <w:pPr>
        <w:pStyle w:val="WW-Default"/>
        <w:jc w:val="both"/>
        <w:rPr>
          <w:sz w:val="23"/>
          <w:szCs w:val="23"/>
        </w:rPr>
      </w:pPr>
      <w:r>
        <w:rPr>
          <w:sz w:val="23"/>
          <w:szCs w:val="23"/>
        </w:rPr>
        <w:t>- Инф</w:t>
      </w:r>
      <w:r>
        <w:rPr>
          <w:sz w:val="23"/>
          <w:szCs w:val="23"/>
        </w:rPr>
        <w:t>ормације о броју предмета заведених у КТР уписник и у остале уписнике који се у ОЈТ у Шапцу воде у календарској години;</w:t>
      </w:r>
    </w:p>
    <w:p w:rsidR="000F6676" w:rsidRDefault="00F514CE">
      <w:pPr>
        <w:pStyle w:val="WW-Default"/>
        <w:jc w:val="both"/>
        <w:rPr>
          <w:sz w:val="23"/>
          <w:szCs w:val="23"/>
        </w:rPr>
      </w:pPr>
      <w:r>
        <w:rPr>
          <w:sz w:val="23"/>
          <w:szCs w:val="23"/>
        </w:rPr>
        <w:t>- Информације о броју и врсти тужилачких одлука донетих у извештајном периоду;</w:t>
      </w:r>
    </w:p>
    <w:p w:rsidR="000F6676" w:rsidRDefault="00F514CE">
      <w:pPr>
        <w:pStyle w:val="WW-Default"/>
        <w:jc w:val="both"/>
        <w:rPr>
          <w:sz w:val="23"/>
          <w:szCs w:val="23"/>
        </w:rPr>
      </w:pPr>
      <w:r>
        <w:rPr>
          <w:sz w:val="23"/>
          <w:szCs w:val="23"/>
        </w:rPr>
        <w:t>- Информације о изјављеним жалбама на пресуде суда у изве</w:t>
      </w:r>
      <w:r>
        <w:rPr>
          <w:sz w:val="23"/>
          <w:szCs w:val="23"/>
        </w:rPr>
        <w:t>штајном периоду;</w:t>
      </w:r>
    </w:p>
    <w:p w:rsidR="000F6676" w:rsidRDefault="00F514CE">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информацијама од јавног значаја;</w:t>
      </w:r>
    </w:p>
    <w:p w:rsidR="000F6676" w:rsidRDefault="00F514CE">
      <w:pPr>
        <w:pStyle w:val="WW-Default"/>
        <w:jc w:val="both"/>
        <w:rPr>
          <w:sz w:val="23"/>
          <w:szCs w:val="23"/>
        </w:rPr>
      </w:pPr>
      <w:r>
        <w:rPr>
          <w:sz w:val="23"/>
          <w:szCs w:val="23"/>
        </w:rPr>
        <w:t>- Информације у вези са сваким од поје</w:t>
      </w:r>
      <w:r>
        <w:rPr>
          <w:sz w:val="23"/>
          <w:szCs w:val="23"/>
        </w:rPr>
        <w:t>диначних предмета Основног јавног тужилаштава у Шапцу;</w:t>
      </w:r>
    </w:p>
    <w:p w:rsidR="000F6676" w:rsidRDefault="00F514CE">
      <w:pPr>
        <w:pStyle w:val="WW-Default"/>
        <w:jc w:val="both"/>
        <w:rPr>
          <w:sz w:val="23"/>
          <w:szCs w:val="23"/>
        </w:rPr>
      </w:pPr>
      <w:r>
        <w:rPr>
          <w:sz w:val="23"/>
          <w:szCs w:val="23"/>
        </w:rPr>
        <w:t>-  Информације о уговорима које је Основно јавно тужилаштво у Шапцу закључило;</w:t>
      </w:r>
    </w:p>
    <w:p w:rsidR="000F6676" w:rsidRDefault="00F514CE">
      <w:pPr>
        <w:pStyle w:val="Standarduser"/>
        <w:jc w:val="both"/>
      </w:pPr>
      <w:r>
        <w:rPr>
          <w:sz w:val="23"/>
          <w:szCs w:val="23"/>
        </w:rPr>
        <w:t xml:space="preserve">- Информације садржане у </w:t>
      </w:r>
      <w:r>
        <w:t>ф</w:t>
      </w:r>
      <w:r>
        <w:rPr>
          <w:lang w:val="ru-RU"/>
        </w:rPr>
        <w:t>инансијској, рачуноводственој и књиговодственој документацији Основног јавног тужилаштва у Шапцу</w:t>
      </w:r>
      <w:r>
        <w:t>;</w:t>
      </w:r>
    </w:p>
    <w:p w:rsidR="000F6676" w:rsidRDefault="00F514CE">
      <w:pPr>
        <w:pStyle w:val="Standarduser"/>
        <w:jc w:val="both"/>
      </w:pPr>
      <w:r>
        <w:t>- Информације садржане у документацији о спроведеним конкурсима;</w:t>
      </w:r>
    </w:p>
    <w:p w:rsidR="000F6676" w:rsidRDefault="00F514CE">
      <w:pPr>
        <w:pStyle w:val="WW-Default"/>
        <w:jc w:val="both"/>
        <w:rPr>
          <w:sz w:val="23"/>
          <w:szCs w:val="23"/>
        </w:rPr>
      </w:pPr>
      <w:proofErr w:type="gramStart"/>
      <w:r>
        <w:rPr>
          <w:sz w:val="23"/>
          <w:szCs w:val="23"/>
        </w:rPr>
        <w:lastRenderedPageBreak/>
        <w:t>- Информације о носиоцима јавнотужилачке функције и запосленима у Основном јавном тужилаштву у Шапцу, садржане у документима наведених лица.</w:t>
      </w:r>
      <w:proofErr w:type="gramEnd"/>
    </w:p>
    <w:p w:rsidR="000F6676" w:rsidRDefault="000F6676">
      <w:pPr>
        <w:pStyle w:val="Standarduser"/>
        <w:jc w:val="center"/>
        <w:rPr>
          <w:b/>
          <w:i/>
          <w:u w:val="single"/>
        </w:rPr>
      </w:pPr>
    </w:p>
    <w:p w:rsidR="000F6676" w:rsidRDefault="00F514CE">
      <w:pPr>
        <w:pStyle w:val="Standarduser"/>
        <w:jc w:val="center"/>
        <w:rPr>
          <w:b/>
        </w:rPr>
      </w:pPr>
      <w:r>
        <w:rPr>
          <w:b/>
        </w:rPr>
        <w:t xml:space="preserve">19. ПОДАЦИ О </w:t>
      </w:r>
      <w:proofErr w:type="gramStart"/>
      <w:r>
        <w:rPr>
          <w:b/>
        </w:rPr>
        <w:t>ВРСТАМА  ИНФОРМАЦИЈА</w:t>
      </w:r>
      <w:proofErr w:type="gramEnd"/>
      <w:r>
        <w:rPr>
          <w:b/>
        </w:rPr>
        <w:t xml:space="preserve"> КОЈИМА ОСНОВН</w:t>
      </w:r>
      <w:r>
        <w:rPr>
          <w:b/>
        </w:rPr>
        <w:t>О ЈАВНО ТУЖИЛАШТВО У ШАПЦУ ОМОГУЋАВА ПРИСТУП</w:t>
      </w:r>
    </w:p>
    <w:p w:rsidR="000F6676" w:rsidRDefault="000F6676">
      <w:pPr>
        <w:pStyle w:val="Standarduser"/>
        <w:jc w:val="center"/>
        <w:rPr>
          <w:b/>
        </w:rPr>
      </w:pPr>
    </w:p>
    <w:p w:rsidR="000F6676" w:rsidRDefault="00F514CE">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из Законика о кривичном поступку, Закона о слободном приступу инфор</w:t>
      </w:r>
      <w:r>
        <w:t>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конкретни поступак налази и других релевантних, објективних околнос</w:t>
      </w:r>
      <w:r>
        <w:t>ти.</w:t>
      </w:r>
    </w:p>
    <w:p w:rsidR="000F6676" w:rsidRDefault="000F6676">
      <w:pPr>
        <w:pStyle w:val="Standarduser"/>
        <w:jc w:val="both"/>
      </w:pPr>
    </w:p>
    <w:p w:rsidR="000F6676" w:rsidRDefault="00F514CE">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0F6676" w:rsidRDefault="00F514CE">
      <w:pPr>
        <w:pStyle w:val="Standarduser"/>
        <w:jc w:val="both"/>
      </w:pPr>
      <w:r>
        <w:t>-угрозило живот, здравље, сигурност или које друго важно добро неког лица;</w:t>
      </w:r>
    </w:p>
    <w:p w:rsidR="000F6676" w:rsidRDefault="00F514CE">
      <w:pPr>
        <w:pStyle w:val="Standarduser"/>
        <w:jc w:val="both"/>
      </w:pPr>
      <w:r>
        <w:t>-угрози</w:t>
      </w:r>
      <w:r>
        <w:t>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w:t>
      </w:r>
      <w:r>
        <w:t>ђење;</w:t>
      </w:r>
    </w:p>
    <w:p w:rsidR="000F6676" w:rsidRDefault="00F514CE">
      <w:pPr>
        <w:pStyle w:val="Standarduser"/>
        <w:jc w:val="both"/>
      </w:pPr>
      <w:r>
        <w:t>-озбиљно угрозило одбрану земље, националну или јавну безбедност или међународне односе;</w:t>
      </w:r>
    </w:p>
    <w:p w:rsidR="000F6676" w:rsidRDefault="00F514CE">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0F6676" w:rsidRDefault="00F514CE">
      <w:pPr>
        <w:pStyle w:val="Standarduser"/>
        <w:jc w:val="both"/>
      </w:pPr>
      <w:r>
        <w:t>-учинило доступним информаци</w:t>
      </w:r>
      <w:r>
        <w:t xml:space="preserve">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w:t>
      </w:r>
      <w:r>
        <w:t>друге последице по интересе заштићене законом који претежу над интересом за приступ информацији.</w:t>
      </w:r>
    </w:p>
    <w:p w:rsidR="000F6676" w:rsidRDefault="000F6676">
      <w:pPr>
        <w:pStyle w:val="Standarduser"/>
        <w:jc w:val="both"/>
      </w:pPr>
    </w:p>
    <w:p w:rsidR="000F6676" w:rsidRDefault="00F514CE">
      <w:pPr>
        <w:pStyle w:val="Standarduser"/>
        <w:jc w:val="both"/>
      </w:pPr>
      <w:proofErr w:type="gramStart"/>
      <w:r>
        <w:t>Основно јавно тужилаштво у Шапцу не мора тражиоцу омогућити остваривање права на приступ информацијама од јавног значаја ако се ради о информацији која је већ</w:t>
      </w:r>
      <w:r>
        <w:t xml:space="preserve"> објављена и доступна у земљи или на интернету.</w:t>
      </w:r>
      <w:proofErr w:type="gramEnd"/>
      <w:r>
        <w:t xml:space="preserve"> </w:t>
      </w:r>
      <w:proofErr w:type="gramStart"/>
      <w:r>
        <w:t>У оваквом случају, Основно јавно тужилаштво у Шапцу ће у одговору на захтев означити носач информације (број службеног гласила, назив публикације и сл.) где је и када тражена информација објављена, осим ако ј</w:t>
      </w:r>
      <w:r>
        <w:t>е то општепознато.</w:t>
      </w:r>
      <w:proofErr w:type="gramEnd"/>
    </w:p>
    <w:p w:rsidR="000F6676" w:rsidRDefault="000F6676">
      <w:pPr>
        <w:pStyle w:val="Standarduser"/>
        <w:jc w:val="both"/>
      </w:pPr>
    </w:p>
    <w:p w:rsidR="000F6676" w:rsidRDefault="00F514CE">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w:t>
      </w:r>
      <w:r>
        <w:t>о односи, осим:</w:t>
      </w:r>
    </w:p>
    <w:p w:rsidR="000F6676" w:rsidRDefault="00F514CE">
      <w:pPr>
        <w:pStyle w:val="Standarduser"/>
        <w:jc w:val="both"/>
      </w:pPr>
      <w:r>
        <w:t>-ако је лице на то пристало;</w:t>
      </w:r>
    </w:p>
    <w:p w:rsidR="000F6676" w:rsidRDefault="00F514CE">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0F6676" w:rsidRDefault="00F514CE">
      <w:pPr>
        <w:pStyle w:val="Standarduser"/>
        <w:jc w:val="both"/>
      </w:pPr>
      <w:proofErr w:type="gramStart"/>
      <w:r>
        <w:lastRenderedPageBreak/>
        <w:t>-ако се ради</w:t>
      </w:r>
      <w:r>
        <w:t xml:space="preserve"> о лицу које је својим понашањем, нарочито у вези са приватним животом, дало повода за тражење информације.</w:t>
      </w:r>
      <w:proofErr w:type="gramEnd"/>
    </w:p>
    <w:p w:rsidR="000F6676" w:rsidRDefault="000F6676">
      <w:pPr>
        <w:pStyle w:val="Standarduser"/>
        <w:jc w:val="both"/>
      </w:pPr>
    </w:p>
    <w:p w:rsidR="000F6676" w:rsidRDefault="00F514CE">
      <w:pPr>
        <w:pStyle w:val="Standarduser"/>
        <w:jc w:val="center"/>
        <w:rPr>
          <w:b/>
        </w:rPr>
      </w:pPr>
      <w:r>
        <w:rPr>
          <w:b/>
        </w:rPr>
        <w:t>20. ИНФОРМАЦИЈЕ О ПОДНОШЕЊУ ЗАХТЕВА ЗА ПРИСТУП ИНФОРМАЦИЈАМА</w:t>
      </w:r>
    </w:p>
    <w:p w:rsidR="000F6676" w:rsidRDefault="000F6676">
      <w:pPr>
        <w:pStyle w:val="Standarduser"/>
        <w:jc w:val="center"/>
        <w:rPr>
          <w:b/>
        </w:rPr>
      </w:pPr>
    </w:p>
    <w:p w:rsidR="000F6676" w:rsidRDefault="000F6676">
      <w:pPr>
        <w:pStyle w:val="Standarduser"/>
        <w:jc w:val="center"/>
        <w:rPr>
          <w:b/>
        </w:rPr>
      </w:pPr>
    </w:p>
    <w:p w:rsidR="000F6676" w:rsidRDefault="00F514CE">
      <w:pPr>
        <w:pStyle w:val="Standarduser"/>
        <w:jc w:val="both"/>
      </w:pPr>
      <w:proofErr w:type="gramStart"/>
      <w:r>
        <w:t xml:space="preserve">Захтеве за приступ информацијама од јавног значаја ОЈТ у Шапцу прима у писаном </w:t>
      </w:r>
      <w:r>
        <w:t>облику, а прима и наведене захтеве достављене електронским путем или факсом.</w:t>
      </w:r>
      <w:proofErr w:type="gramEnd"/>
      <w:r>
        <w:t xml:space="preserve"> </w:t>
      </w:r>
      <w:proofErr w:type="gramStart"/>
      <w:r>
        <w:t>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w:t>
      </w:r>
      <w:r>
        <w:t>начаја, који се саопштава у записник, а примењују се рокови као да је захтев поднет писмено.</w:t>
      </w:r>
      <w:proofErr w:type="gramEnd"/>
      <w:r>
        <w:t xml:space="preserve">  </w:t>
      </w:r>
    </w:p>
    <w:p w:rsidR="000F6676" w:rsidRDefault="000F6676">
      <w:pPr>
        <w:pStyle w:val="Standarduser"/>
        <w:jc w:val="both"/>
        <w:rPr>
          <w:b/>
        </w:rPr>
      </w:pPr>
    </w:p>
    <w:p w:rsidR="000F6676" w:rsidRDefault="00F514CE">
      <w:pPr>
        <w:pStyle w:val="Standarduser"/>
        <w:jc w:val="both"/>
      </w:pPr>
      <w:proofErr w:type="gramStart"/>
      <w:r>
        <w:t>Писмени захтев за приступ информацијама од јавног значаја може се предати у писарницу Основног јавног тужилаштва у Шапцу – Шабац, улица Карађорђева бр.</w:t>
      </w:r>
      <w:proofErr w:type="gramEnd"/>
      <w:r>
        <w:t xml:space="preserve"> </w:t>
      </w:r>
      <w:proofErr w:type="gramStart"/>
      <w:r>
        <w:t>25, трећ</w:t>
      </w:r>
      <w:r>
        <w:t>и спрат, канцеларија бр.</w:t>
      </w:r>
      <w:proofErr w:type="gramEnd"/>
      <w:r>
        <w:t xml:space="preserve"> 39.</w:t>
      </w:r>
    </w:p>
    <w:p w:rsidR="000F6676" w:rsidRDefault="000F6676">
      <w:pPr>
        <w:pStyle w:val="Standarduser"/>
        <w:jc w:val="both"/>
      </w:pPr>
    </w:p>
    <w:p w:rsidR="000F6676" w:rsidRDefault="00F514CE">
      <w:pPr>
        <w:pStyle w:val="Standarduser"/>
        <w:jc w:val="both"/>
      </w:pPr>
      <w:proofErr w:type="gramStart"/>
      <w:r>
        <w:t>Захтев за приступ информацијама од јавног значаја ОЈТ у Шапцу се може доставити и посредством поште, на адресу Шабац, улица Карађорђева бр.</w:t>
      </w:r>
      <w:proofErr w:type="gramEnd"/>
      <w:r>
        <w:t xml:space="preserve"> 25</w:t>
      </w:r>
    </w:p>
    <w:p w:rsidR="000F6676" w:rsidRDefault="000F6676">
      <w:pPr>
        <w:pStyle w:val="Standarduser"/>
        <w:jc w:val="both"/>
      </w:pPr>
    </w:p>
    <w:p w:rsidR="000F6676" w:rsidRDefault="00F514CE">
      <w:pPr>
        <w:pStyle w:val="Standarduser"/>
        <w:jc w:val="both"/>
      </w:pPr>
      <w:proofErr w:type="gramStart"/>
      <w:r>
        <w:t>Број факса ОЈТ у Шапцу путем којег се такође може доставити захтев за приступ инфо</w:t>
      </w:r>
      <w:r>
        <w:t>рмацијама од јавног значаја је 015/354-616.</w:t>
      </w:r>
      <w:proofErr w:type="gramEnd"/>
    </w:p>
    <w:p w:rsidR="000F6676" w:rsidRDefault="000F6676">
      <w:pPr>
        <w:pStyle w:val="Standarduser"/>
        <w:jc w:val="both"/>
      </w:pPr>
    </w:p>
    <w:p w:rsidR="000F6676" w:rsidRDefault="00F514CE">
      <w:pPr>
        <w:pStyle w:val="Standarduser"/>
        <w:jc w:val="both"/>
      </w:pPr>
      <w:r>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0F6676" w:rsidRDefault="000F6676">
      <w:pPr>
        <w:pStyle w:val="Standarduser"/>
        <w:jc w:val="both"/>
      </w:pPr>
    </w:p>
    <w:p w:rsidR="000F6676" w:rsidRDefault="00F514CE">
      <w:pPr>
        <w:pStyle w:val="Standarduser"/>
        <w:jc w:val="both"/>
      </w:pPr>
      <w:proofErr w:type="gramStart"/>
      <w:r>
        <w:t>Основном јавном тужилаштву у Шапцу свако може поднети захтев за приступ информа</w:t>
      </w:r>
      <w:r>
        <w:t>цији од јавног значаја.</w:t>
      </w:r>
      <w:proofErr w:type="gramEnd"/>
    </w:p>
    <w:p w:rsidR="000F6676" w:rsidRDefault="000F6676">
      <w:pPr>
        <w:pStyle w:val="Standarduser"/>
        <w:jc w:val="both"/>
      </w:pPr>
    </w:p>
    <w:p w:rsidR="000F6676" w:rsidRDefault="00F514CE">
      <w:pPr>
        <w:pStyle w:val="Standarduser"/>
        <w:jc w:val="both"/>
      </w:pPr>
      <w:proofErr w:type="gramStart"/>
      <w:r>
        <w:t>Захтев мора да садржи назив Основног јавног тужилашта у Шапцу, име, презиме и адресу тражиоца, као и што прецизнији опис информације која се тражи.</w:t>
      </w:r>
      <w:proofErr w:type="gramEnd"/>
    </w:p>
    <w:p w:rsidR="000F6676" w:rsidRDefault="000F6676">
      <w:pPr>
        <w:pStyle w:val="Standarduser"/>
        <w:jc w:val="both"/>
      </w:pPr>
    </w:p>
    <w:p w:rsidR="000F6676" w:rsidRDefault="00F514CE">
      <w:pPr>
        <w:pStyle w:val="Standarduser"/>
        <w:jc w:val="both"/>
      </w:pPr>
      <w:proofErr w:type="gramStart"/>
      <w:r>
        <w:t>У захтеву тражилац не мора навести разлог тражења информације.</w:t>
      </w:r>
      <w:proofErr w:type="gramEnd"/>
    </w:p>
    <w:p w:rsidR="000F6676" w:rsidRDefault="000F6676">
      <w:pPr>
        <w:pStyle w:val="Standarduser"/>
        <w:jc w:val="both"/>
      </w:pPr>
    </w:p>
    <w:p w:rsidR="000F6676" w:rsidRDefault="00F514CE">
      <w:pPr>
        <w:pStyle w:val="Standarduser"/>
        <w:jc w:val="both"/>
      </w:pPr>
      <w:proofErr w:type="gramStart"/>
      <w:r>
        <w:t>Ако захтев не садр</w:t>
      </w:r>
      <w:r>
        <w:t>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упутство о допуни.</w:t>
      </w:r>
      <w:proofErr w:type="gramEnd"/>
      <w:r>
        <w:t xml:space="preserve"> Ако тражилац не отклони недостат</w:t>
      </w:r>
      <w:r>
        <w:t>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као неуредног.</w:t>
      </w:r>
    </w:p>
    <w:p w:rsidR="000F6676" w:rsidRDefault="000F6676">
      <w:pPr>
        <w:pStyle w:val="Standarduser"/>
        <w:jc w:val="both"/>
      </w:pPr>
    </w:p>
    <w:p w:rsidR="000F6676" w:rsidRDefault="00F514CE">
      <w:pPr>
        <w:pStyle w:val="Standarduser"/>
        <w:jc w:val="both"/>
      </w:pPr>
      <w:proofErr w:type="gramStart"/>
      <w:r>
        <w:t xml:space="preserve">Свако има право да му буде </w:t>
      </w:r>
      <w:r>
        <w:t>саопштено да ли Основно јавно тужилаштво у Шапцу поседује одређену информацију од јавног значаја, односно да ли му је она иначе доступна.</w:t>
      </w:r>
      <w:proofErr w:type="gramEnd"/>
    </w:p>
    <w:p w:rsidR="000F6676" w:rsidRDefault="000F6676">
      <w:pPr>
        <w:pStyle w:val="Standarduser"/>
        <w:jc w:val="both"/>
      </w:pPr>
    </w:p>
    <w:p w:rsidR="000F6676" w:rsidRDefault="00F514CE">
      <w:pPr>
        <w:pStyle w:val="Standarduser"/>
        <w:jc w:val="both"/>
      </w:pPr>
      <w:r>
        <w:t>Свако има право да му се информација од јавног значаја учини доступном тако што ће му се омогућити увид у документ ко</w:t>
      </w:r>
      <w:r>
        <w:t>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0F6676" w:rsidRDefault="000F6676">
      <w:pPr>
        <w:pStyle w:val="Standarduser"/>
        <w:jc w:val="both"/>
      </w:pPr>
    </w:p>
    <w:p w:rsidR="000F6676" w:rsidRDefault="00F514CE">
      <w:pPr>
        <w:pStyle w:val="Standarduser"/>
        <w:jc w:val="both"/>
      </w:pPr>
      <w:proofErr w:type="gramStart"/>
      <w:r>
        <w:t>Увид у документ који садржи тражену информацију је бесплатан.</w:t>
      </w:r>
      <w:proofErr w:type="gramEnd"/>
      <w:r>
        <w:t xml:space="preserve"> </w:t>
      </w:r>
      <w:proofErr w:type="gramStart"/>
      <w:r>
        <w:t>Основно ј</w:t>
      </w:r>
      <w:r>
        <w:t>авно тужилаштво у Шапцу може да наплати само трошкове умножавања и упућивања копије документа који садржи тражену информацију.</w:t>
      </w:r>
      <w:proofErr w:type="gramEnd"/>
      <w:r>
        <w:t xml:space="preserve"> </w:t>
      </w:r>
      <w:proofErr w:type="gramStart"/>
      <w:r>
        <w:t>Влада Републике Србије прописује трошковник на основу кога се обрачунавају напред наведени трошкови.</w:t>
      </w:r>
      <w:proofErr w:type="gramEnd"/>
    </w:p>
    <w:p w:rsidR="000F6676" w:rsidRDefault="000F6676">
      <w:pPr>
        <w:pStyle w:val="Standarduser"/>
        <w:jc w:val="both"/>
      </w:pPr>
    </w:p>
    <w:p w:rsidR="000F6676" w:rsidRDefault="00F514CE">
      <w:pPr>
        <w:pStyle w:val="Standarduser"/>
        <w:jc w:val="both"/>
      </w:pPr>
      <w:r>
        <w:t xml:space="preserve">Основно јавно тужилаштво у </w:t>
      </w:r>
      <w:r>
        <w:t xml:space="preserve">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копију тог документа. Ако се захтев односи </w:t>
      </w:r>
      <w:r>
        <w:t>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 да обавести тражиоца о поседовању те инф</w:t>
      </w:r>
      <w:r>
        <w:t>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 из оправданих разлога да у року од 15 да</w:t>
      </w:r>
      <w:r>
        <w:t>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року од седан дана од дана пријема захтев</w:t>
      </w:r>
      <w:r>
        <w:t>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издати му, односно упутити копију тог</w:t>
      </w:r>
      <w:r>
        <w:t xml:space="preserve"> документа.</w:t>
      </w:r>
    </w:p>
    <w:p w:rsidR="000F6676" w:rsidRDefault="000F6676">
      <w:pPr>
        <w:pStyle w:val="Standarduser"/>
        <w:jc w:val="both"/>
      </w:pPr>
    </w:p>
    <w:p w:rsidR="000F6676" w:rsidRDefault="00F514CE">
      <w:pPr>
        <w:pStyle w:val="Standarduser"/>
        <w:jc w:val="both"/>
      </w:pPr>
      <w:proofErr w:type="gramStart"/>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roofErr w:type="gramEnd"/>
    </w:p>
    <w:p w:rsidR="000F6676" w:rsidRDefault="000F6676">
      <w:pPr>
        <w:pStyle w:val="Standarduser"/>
        <w:jc w:val="both"/>
      </w:pPr>
    </w:p>
    <w:p w:rsidR="000F6676" w:rsidRDefault="00F514CE">
      <w:pPr>
        <w:pStyle w:val="Standarduser"/>
        <w:jc w:val="both"/>
      </w:pPr>
      <w:r>
        <w:t>Ако Основно јавно тужилаштво у Шапцу одбије да у целини или делимично обавести тражио</w:t>
      </w:r>
      <w:r>
        <w:t>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w:t>
      </w:r>
      <w:r>
        <w:t xml:space="preserve"> решење писмено образложи, као и да у решењу упути тражиоца на правна средства која може изјавити против таквог решења.</w:t>
      </w:r>
    </w:p>
    <w:p w:rsidR="000F6676" w:rsidRDefault="000F6676">
      <w:pPr>
        <w:pStyle w:val="Standarduser"/>
        <w:jc w:val="both"/>
      </w:pPr>
    </w:p>
    <w:p w:rsidR="000F6676" w:rsidRDefault="00F514CE">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w:t>
      </w:r>
    </w:p>
    <w:p w:rsidR="000F6676" w:rsidRDefault="00F514CE">
      <w:pPr>
        <w:pStyle w:val="Standarduser"/>
        <w:jc w:val="both"/>
      </w:pPr>
      <w:r>
        <w:t>-угр</w:t>
      </w:r>
      <w:r>
        <w:t>озило живот, здравље, сигурност или које друго важно добро неког лица;</w:t>
      </w:r>
    </w:p>
    <w:p w:rsidR="000F6676" w:rsidRDefault="00F514CE">
      <w:pPr>
        <w:pStyle w:val="Standarduser"/>
        <w:jc w:val="both"/>
      </w:pPr>
      <w:r>
        <w:t xml:space="preserve">-угрозило, омело или отежало спречавање или откривање кривичног дела, оптужење за кривично дело, вођење преткривичног поступка, вођење судског </w:t>
      </w:r>
      <w:r>
        <w:lastRenderedPageBreak/>
        <w:t xml:space="preserve">поступка, извршење пресуде или спровођење </w:t>
      </w:r>
      <w:r>
        <w:t>казне, или који други правно уређени поступак, или фер поступање и правично суђење;</w:t>
      </w:r>
    </w:p>
    <w:p w:rsidR="000F6676" w:rsidRDefault="00F514CE">
      <w:pPr>
        <w:pStyle w:val="Standarduser"/>
        <w:jc w:val="both"/>
      </w:pPr>
      <w:r>
        <w:t>-озбиљно угрозило одбрану земље, националну или јавну безбедност или међународне односе;</w:t>
      </w:r>
    </w:p>
    <w:p w:rsidR="000F6676" w:rsidRDefault="00F514CE">
      <w:pPr>
        <w:pStyle w:val="Standarduser"/>
        <w:jc w:val="both"/>
      </w:pPr>
      <w:r>
        <w:t xml:space="preserve">-битно умањило способност државе да управља економским процесима у земљи или битно </w:t>
      </w:r>
      <w:r>
        <w:t>отежало остварење оправданих економских интереса;</w:t>
      </w:r>
    </w:p>
    <w:p w:rsidR="000F6676" w:rsidRDefault="00F514CE">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w:t>
      </w:r>
      <w:r>
        <w:t>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0F6676" w:rsidRDefault="000F6676">
      <w:pPr>
        <w:pStyle w:val="Standarduser"/>
        <w:jc w:val="both"/>
      </w:pPr>
    </w:p>
    <w:p w:rsidR="000F6676" w:rsidRDefault="00F514CE">
      <w:pPr>
        <w:pStyle w:val="Standarduser"/>
        <w:jc w:val="both"/>
      </w:pPr>
      <w:r>
        <w:t>Основно јавно тужилаштво у Шапцу неће тражиоцу омогућити остваривање права на пр</w:t>
      </w:r>
      <w:r>
        <w:t>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0F6676" w:rsidRDefault="00F514CE">
      <w:pPr>
        <w:pStyle w:val="Standarduser"/>
        <w:jc w:val="both"/>
      </w:pPr>
      <w:r>
        <w:t>-ако је лице на то пристало;</w:t>
      </w:r>
    </w:p>
    <w:p w:rsidR="000F6676" w:rsidRDefault="00F514CE">
      <w:pPr>
        <w:pStyle w:val="Standarduser"/>
        <w:jc w:val="both"/>
      </w:pPr>
      <w:r>
        <w:t>-ако се ради о личности, појави или догађају од интере</w:t>
      </w:r>
      <w:r>
        <w:t>са за јавност, а нарочито ако се ради о носиоцу државне и политичке функције и ако је информација важна с обзиром на функцију коју то лице врши;</w:t>
      </w:r>
    </w:p>
    <w:p w:rsidR="000F6676" w:rsidRDefault="00F514CE">
      <w:pPr>
        <w:pStyle w:val="Standarduser"/>
        <w:jc w:val="both"/>
      </w:pPr>
      <w:proofErr w:type="gramStart"/>
      <w:r>
        <w:t>-ако се ради о лицу које је својим понашањем, нарочито у вези са приватним животом, дало повода за тражење инфо</w:t>
      </w:r>
      <w:r>
        <w:t>рмације.</w:t>
      </w:r>
      <w:proofErr w:type="gramEnd"/>
    </w:p>
    <w:p w:rsidR="000F6676" w:rsidRDefault="000F6676">
      <w:pPr>
        <w:pStyle w:val="Standarduser"/>
        <w:jc w:val="both"/>
      </w:pPr>
    </w:p>
    <w:p w:rsidR="000F6676" w:rsidRDefault="00F514CE">
      <w:pPr>
        <w:pStyle w:val="Standard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 којим се захтев одбија.Подносилац захтев</w:t>
      </w:r>
      <w:r>
        <w:t>а има право жалбе и на закључак Основног јавног тужилаштва у Шапцу којим се захтев тражиоца одбацује као неуредан.</w:t>
      </w:r>
    </w:p>
    <w:p w:rsidR="000F6676" w:rsidRDefault="000F6676">
      <w:pPr>
        <w:pStyle w:val="Standarduser"/>
        <w:jc w:val="both"/>
      </w:pPr>
    </w:p>
    <w:p w:rsidR="000F6676" w:rsidRDefault="000F6676">
      <w:pPr>
        <w:pStyle w:val="Standarduser"/>
        <w:jc w:val="both"/>
      </w:pPr>
    </w:p>
    <w:p w:rsidR="000F6676" w:rsidRDefault="000F6676">
      <w:pPr>
        <w:pStyle w:val="Standarduser"/>
        <w:jc w:val="both"/>
      </w:pPr>
    </w:p>
    <w:p w:rsidR="000F6676" w:rsidRDefault="00F514CE">
      <w:pPr>
        <w:pStyle w:val="Standarduser"/>
        <w:widowControl w:val="0"/>
        <w:ind w:right="-20"/>
        <w:jc w:val="right"/>
        <w:rPr>
          <w:b/>
        </w:rPr>
      </w:pPr>
      <w:r>
        <w:rPr>
          <w:b/>
        </w:rPr>
        <w:t>В.Ф.ОСНОВНОГ ЈАВНОГ ТУЖИОЦА У ШАПЦУ</w:t>
      </w:r>
      <w:r>
        <w:rPr>
          <w:b/>
        </w:rPr>
        <w:tab/>
      </w:r>
      <w:r>
        <w:rPr>
          <w:b/>
        </w:rPr>
        <w:tab/>
      </w:r>
    </w:p>
    <w:p w:rsidR="000F6676" w:rsidRDefault="00F514CE">
      <w:pPr>
        <w:pStyle w:val="Standarduser"/>
        <w:widowControl w:val="0"/>
        <w:ind w:left="120" w:right="-20"/>
        <w:jc w:val="center"/>
        <w:rPr>
          <w:b/>
        </w:rPr>
      </w:pPr>
      <w:r>
        <w:rPr>
          <w:b/>
        </w:rPr>
        <w:t xml:space="preserve">                                Светлана Недељковић  </w:t>
      </w: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rPr>
          <w:rFonts w:ascii="Microsoft Sans Serif" w:hAnsi="Microsoft Sans Serif" w:cs="Microsoft Sans Serif"/>
          <w:b/>
        </w:rPr>
      </w:pPr>
    </w:p>
    <w:p w:rsidR="000F6676" w:rsidRDefault="000F6676">
      <w:pPr>
        <w:pStyle w:val="Standarduser"/>
        <w:widowControl w:val="0"/>
        <w:ind w:left="120" w:right="-20"/>
        <w:jc w:val="center"/>
      </w:pPr>
    </w:p>
    <w:p w:rsidR="000F6676" w:rsidRDefault="00F514CE">
      <w:pPr>
        <w:pStyle w:val="Standarduser"/>
        <w:widowControl w:val="0"/>
        <w:spacing w:before="29"/>
        <w:ind w:left="120" w:right="-20"/>
        <w:jc w:val="center"/>
        <w:rPr>
          <w:b/>
          <w:lang w:eastAsia="en-US" w:bidi="en-US"/>
        </w:rPr>
      </w:pPr>
      <w:r>
        <w:rPr>
          <w:b/>
          <w:lang w:eastAsia="en-US" w:bidi="en-US"/>
        </w:rPr>
        <w:t>21. ПРИЛОГ</w:t>
      </w:r>
    </w:p>
    <w:p w:rsidR="000F6676" w:rsidRDefault="00F514CE">
      <w:pPr>
        <w:pStyle w:val="Standarduser"/>
        <w:widowControl w:val="0"/>
        <w:spacing w:before="29"/>
        <w:ind w:left="120" w:right="-20"/>
        <w:rPr>
          <w:b/>
          <w:sz w:val="22"/>
          <w:szCs w:val="22"/>
          <w:lang w:eastAsia="en-US" w:bidi="en-US"/>
        </w:rPr>
      </w:pPr>
      <w:proofErr w:type="gramStart"/>
      <w:r>
        <w:rPr>
          <w:b/>
          <w:sz w:val="22"/>
          <w:szCs w:val="22"/>
          <w:lang w:eastAsia="en-US" w:bidi="en-US"/>
        </w:rPr>
        <w:t>образац</w:t>
      </w:r>
      <w:proofErr w:type="gramEnd"/>
      <w:r>
        <w:rPr>
          <w:b/>
          <w:sz w:val="22"/>
          <w:szCs w:val="22"/>
          <w:lang w:eastAsia="en-US" w:bidi="en-US"/>
        </w:rPr>
        <w:t xml:space="preserve"> кривичне </w:t>
      </w:r>
      <w:r>
        <w:rPr>
          <w:b/>
          <w:sz w:val="22"/>
          <w:szCs w:val="22"/>
          <w:lang w:eastAsia="en-US" w:bidi="en-US"/>
        </w:rPr>
        <w:t>пријаве:</w:t>
      </w:r>
    </w:p>
    <w:p w:rsidR="000F6676" w:rsidRDefault="000F6676">
      <w:pPr>
        <w:pStyle w:val="Standarduser"/>
        <w:widowControl w:val="0"/>
        <w:spacing w:before="29"/>
        <w:ind w:left="120" w:right="-20"/>
        <w:rPr>
          <w:b/>
          <w:sz w:val="22"/>
          <w:szCs w:val="22"/>
          <w:lang w:eastAsia="en-US" w:bidi="en-US"/>
        </w:rPr>
      </w:pPr>
    </w:p>
    <w:p w:rsidR="000F6676" w:rsidRDefault="00F514CE">
      <w:pPr>
        <w:pStyle w:val="Standard"/>
        <w:jc w:val="center"/>
      </w:pPr>
      <w:r>
        <w:rPr>
          <w:b/>
          <w:bCs/>
        </w:rPr>
        <w:t>ОСНОВНО ЈАВНО ТУЖИЛАШТВО У ШАПЦУ</w:t>
      </w:r>
    </w:p>
    <w:p w:rsidR="000F6676" w:rsidRDefault="00F514CE">
      <w:pPr>
        <w:pStyle w:val="Standard"/>
        <w:jc w:val="right"/>
        <w:rPr>
          <w:b/>
          <w:bCs/>
        </w:rPr>
      </w:pPr>
      <w:proofErr w:type="gramStart"/>
      <w:r>
        <w:rPr>
          <w:b/>
          <w:bCs/>
        </w:rPr>
        <w:t>ул.Карађорђева</w:t>
      </w:r>
      <w:proofErr w:type="gramEnd"/>
      <w:r>
        <w:rPr>
          <w:b/>
          <w:bCs/>
        </w:rPr>
        <w:t xml:space="preserve"> бр. 25</w:t>
      </w:r>
    </w:p>
    <w:p w:rsidR="000F6676" w:rsidRDefault="00F514CE">
      <w:pPr>
        <w:pStyle w:val="Standard"/>
        <w:jc w:val="right"/>
        <w:rPr>
          <w:b/>
          <w:bCs/>
        </w:rPr>
      </w:pPr>
      <w:r>
        <w:rPr>
          <w:b/>
          <w:bCs/>
        </w:rPr>
        <w:t>Шабац</w:t>
      </w:r>
    </w:p>
    <w:p w:rsidR="000F6676" w:rsidRDefault="00F514CE">
      <w:pPr>
        <w:pStyle w:val="Standard"/>
        <w:jc w:val="center"/>
        <w:rPr>
          <w:b/>
          <w:bCs/>
        </w:rPr>
      </w:pPr>
      <w:proofErr w:type="gramStart"/>
      <w:r>
        <w:rPr>
          <w:b/>
          <w:bCs/>
        </w:rPr>
        <w:t>На основу члана 280.</w:t>
      </w:r>
      <w:proofErr w:type="gramEnd"/>
      <w:r>
        <w:rPr>
          <w:b/>
          <w:bCs/>
        </w:rPr>
        <w:t xml:space="preserve"> Законика о кривичном поступку подносим</w:t>
      </w:r>
    </w:p>
    <w:p w:rsidR="000F6676" w:rsidRDefault="000F6676">
      <w:pPr>
        <w:pStyle w:val="Standard"/>
        <w:jc w:val="center"/>
        <w:rPr>
          <w:b/>
          <w:bCs/>
        </w:rPr>
      </w:pPr>
    </w:p>
    <w:p w:rsidR="000F6676" w:rsidRDefault="00F514CE">
      <w:pPr>
        <w:pStyle w:val="Standard"/>
        <w:jc w:val="center"/>
        <w:rPr>
          <w:b/>
          <w:bCs/>
        </w:rPr>
      </w:pPr>
      <w:r>
        <w:rPr>
          <w:b/>
          <w:bCs/>
        </w:rPr>
        <w:t>КРИВИЧНУ ПРИЈАВУ</w:t>
      </w:r>
    </w:p>
    <w:p w:rsidR="000F6676" w:rsidRDefault="000F6676">
      <w:pPr>
        <w:pStyle w:val="Standard"/>
      </w:pPr>
    </w:p>
    <w:p w:rsidR="000F6676" w:rsidRDefault="00F514CE">
      <w:pPr>
        <w:pStyle w:val="Standard"/>
        <w:rPr>
          <w:b/>
          <w:bCs/>
        </w:rPr>
      </w:pPr>
      <w:r>
        <w:rPr>
          <w:b/>
          <w:bCs/>
        </w:rPr>
        <w:t>ПРОТИВ:</w:t>
      </w:r>
    </w:p>
    <w:p w:rsidR="000F6676" w:rsidRDefault="00F514CE">
      <w:pPr>
        <w:pStyle w:val="Standard"/>
        <w:jc w:val="both"/>
        <w:rPr>
          <w:sz w:val="22"/>
          <w:szCs w:val="22"/>
        </w:rPr>
      </w:pPr>
      <w:r>
        <w:rPr>
          <w:sz w:val="22"/>
          <w:szCs w:val="22"/>
        </w:rPr>
        <w:t>(</w:t>
      </w:r>
      <w:proofErr w:type="gramStart"/>
      <w:r>
        <w:rPr>
          <w:sz w:val="22"/>
          <w:szCs w:val="22"/>
        </w:rPr>
        <w:t>име</w:t>
      </w:r>
      <w:proofErr w:type="gramEnd"/>
      <w:r>
        <w:rPr>
          <w:sz w:val="22"/>
          <w:szCs w:val="22"/>
        </w:rPr>
        <w:t xml:space="preserve"> и презиме, ЈМБГ, пребивалиште, број телефона, навести што потпуније податке о евентуалном</w:t>
      </w:r>
      <w:r>
        <w:rPr>
          <w:sz w:val="22"/>
          <w:szCs w:val="22"/>
        </w:rPr>
        <w:t xml:space="preserve"> учиниоцу   или навести да се пријава подноси против НН лица,  )</w:t>
      </w:r>
    </w:p>
    <w:p w:rsidR="000F6676" w:rsidRDefault="00F514CE">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0F6676" w:rsidRDefault="00F514CE">
      <w:pPr>
        <w:pStyle w:val="Standard"/>
        <w:rPr>
          <w:b/>
          <w:bCs/>
        </w:rPr>
      </w:pPr>
      <w:r>
        <w:rPr>
          <w:b/>
          <w:bCs/>
        </w:rPr>
        <w:t>Због кривичног дел</w:t>
      </w:r>
      <w:r>
        <w:rPr>
          <w:b/>
          <w:bCs/>
        </w:rPr>
        <w:t>а</w:t>
      </w:r>
      <w:proofErr w:type="gramStart"/>
      <w:r>
        <w:rPr>
          <w:b/>
          <w:bCs/>
        </w:rPr>
        <w:t>:_</w:t>
      </w:r>
      <w:proofErr w:type="gramEnd"/>
      <w:r>
        <w:rPr>
          <w:b/>
          <w:bCs/>
        </w:rPr>
        <w:t>____________________________________________</w:t>
      </w:r>
    </w:p>
    <w:p w:rsidR="000F6676" w:rsidRDefault="00F514CE">
      <w:pPr>
        <w:pStyle w:val="Standard"/>
        <w:rPr>
          <w:sz w:val="22"/>
          <w:szCs w:val="22"/>
        </w:rPr>
      </w:pPr>
      <w:r>
        <w:rPr>
          <w:sz w:val="22"/>
          <w:szCs w:val="22"/>
        </w:rPr>
        <w:t xml:space="preserve"> </w:t>
      </w:r>
      <w:r>
        <w:rPr>
          <w:sz w:val="22"/>
          <w:szCs w:val="22"/>
        </w:rPr>
        <w:t>(</w:t>
      </w:r>
      <w:proofErr w:type="gramStart"/>
      <w:r>
        <w:rPr>
          <w:sz w:val="22"/>
          <w:szCs w:val="22"/>
        </w:rPr>
        <w:t>није</w:t>
      </w:r>
      <w:proofErr w:type="gramEnd"/>
      <w:r>
        <w:rPr>
          <w:sz w:val="22"/>
          <w:szCs w:val="22"/>
        </w:rPr>
        <w:t xml:space="preserve"> обавезно навести законски назив кривичног дела али се мора описати догађај)</w:t>
      </w:r>
    </w:p>
    <w:p w:rsidR="000F6676" w:rsidRDefault="000F6676">
      <w:pPr>
        <w:pStyle w:val="Standard"/>
        <w:rPr>
          <w:b/>
          <w:bCs/>
          <w:sz w:val="22"/>
          <w:szCs w:val="22"/>
        </w:rPr>
      </w:pPr>
    </w:p>
    <w:p w:rsidR="000F6676" w:rsidRDefault="00F514CE">
      <w:pPr>
        <w:pStyle w:val="Standard"/>
        <w:jc w:val="center"/>
        <w:rPr>
          <w:b/>
          <w:bCs/>
        </w:rPr>
      </w:pPr>
      <w:r>
        <w:rPr>
          <w:b/>
          <w:bCs/>
        </w:rPr>
        <w:t>О б р а з л о ж е њ е</w:t>
      </w:r>
    </w:p>
    <w:p w:rsidR="000F6676" w:rsidRDefault="000F6676">
      <w:pPr>
        <w:pStyle w:val="Standard"/>
        <w:jc w:val="center"/>
        <w:rPr>
          <w:b/>
          <w:bCs/>
        </w:rPr>
      </w:pPr>
    </w:p>
    <w:p w:rsidR="000F6676" w:rsidRDefault="00F514CE">
      <w:pPr>
        <w:pStyle w:val="Standard"/>
        <w:jc w:val="both"/>
        <w:rPr>
          <w:sz w:val="22"/>
          <w:szCs w:val="22"/>
        </w:rPr>
      </w:pPr>
      <w:r>
        <w:rPr>
          <w:sz w:val="22"/>
          <w:szCs w:val="22"/>
        </w:rPr>
        <w:t>(У образложењу је потребно навести чињенични опис  из ког произилазе сва облежја догађаја који се при</w:t>
      </w:r>
      <w:r>
        <w:rPr>
          <w:sz w:val="22"/>
          <w:szCs w:val="22"/>
        </w:rPr>
        <w:t xml:space="preserve">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w:t>
      </w:r>
      <w:r>
        <w:rPr>
          <w:sz w:val="22"/>
          <w:szCs w:val="22"/>
        </w:rPr>
        <w:t>пријаве поседује).</w:t>
      </w:r>
    </w:p>
    <w:p w:rsidR="000F6676" w:rsidRDefault="00F514CE">
      <w:pPr>
        <w:pStyle w:val="Standard"/>
        <w:jc w:val="both"/>
      </w:pPr>
      <w:r>
        <w:t>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rsidR="000F6676" w:rsidRDefault="00F514CE">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w:t>
      </w:r>
      <w:r>
        <w:rPr>
          <w:b/>
          <w:bCs/>
          <w:sz w:val="22"/>
          <w:szCs w:val="22"/>
        </w:rPr>
        <w:t>вичну пријаву достави њихове фотокопије)</w:t>
      </w:r>
    </w:p>
    <w:p w:rsidR="000F6676" w:rsidRDefault="00F514CE">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w:t>
      </w:r>
    </w:p>
    <w:p w:rsidR="000F6676" w:rsidRDefault="000F6676">
      <w:pPr>
        <w:pStyle w:val="Standard"/>
        <w:jc w:val="both"/>
      </w:pPr>
    </w:p>
    <w:p w:rsidR="000F6676" w:rsidRDefault="00F514CE">
      <w:pPr>
        <w:pStyle w:val="Standard"/>
      </w:pPr>
      <w:r>
        <w:t xml:space="preserve">У…………., дана ……….године             </w:t>
      </w:r>
      <w:r>
        <w:rPr>
          <w:b/>
          <w:bCs/>
        </w:rPr>
        <w:t>ПОДНОСИЛАЦ КРИВИЧНЕ ПРИЈАВЕ</w:t>
      </w:r>
    </w:p>
    <w:p w:rsidR="000F6676" w:rsidRDefault="00F514CE">
      <w:pPr>
        <w:pStyle w:val="Standard"/>
        <w:jc w:val="right"/>
        <w:rPr>
          <w:sz w:val="22"/>
          <w:szCs w:val="22"/>
        </w:rPr>
      </w:pPr>
      <w:r>
        <w:rPr>
          <w:sz w:val="22"/>
          <w:szCs w:val="22"/>
        </w:rPr>
        <w:t>(</w:t>
      </w:r>
      <w:proofErr w:type="gramStart"/>
      <w:r>
        <w:rPr>
          <w:sz w:val="22"/>
          <w:szCs w:val="22"/>
        </w:rPr>
        <w:t>име</w:t>
      </w:r>
      <w:proofErr w:type="gramEnd"/>
      <w:r>
        <w:rPr>
          <w:sz w:val="22"/>
          <w:szCs w:val="22"/>
        </w:rPr>
        <w:t xml:space="preserve"> и презиме, адреса, ЈМБГ и број телефона)</w:t>
      </w:r>
    </w:p>
    <w:p w:rsidR="000F6676" w:rsidRDefault="00F514CE">
      <w:pPr>
        <w:pStyle w:val="Standard"/>
        <w:jc w:val="right"/>
        <w:rPr>
          <w:sz w:val="22"/>
          <w:szCs w:val="22"/>
        </w:rPr>
      </w:pPr>
      <w:r>
        <w:rPr>
          <w:sz w:val="22"/>
          <w:szCs w:val="22"/>
        </w:rPr>
        <w:t>_________________________________________</w:t>
      </w:r>
    </w:p>
    <w:p w:rsidR="000F6676" w:rsidRDefault="000F6676">
      <w:pPr>
        <w:pStyle w:val="Standard"/>
        <w:ind w:right="2124"/>
        <w:jc w:val="both"/>
        <w:rPr>
          <w:b/>
          <w:u w:val="single"/>
          <w:lang w:eastAsia="en-US" w:bidi="en-US"/>
        </w:rPr>
      </w:pPr>
    </w:p>
    <w:p w:rsidR="000F6676" w:rsidRDefault="000F6676">
      <w:pPr>
        <w:pStyle w:val="Standard"/>
        <w:ind w:right="2124"/>
        <w:jc w:val="both"/>
        <w:rPr>
          <w:b/>
          <w:u w:val="single"/>
          <w:lang w:eastAsia="en-US" w:bidi="en-US"/>
        </w:rPr>
      </w:pPr>
    </w:p>
    <w:p w:rsidR="000F6676" w:rsidRDefault="000F6676">
      <w:pPr>
        <w:pStyle w:val="Standarduser"/>
        <w:widowControl w:val="0"/>
        <w:ind w:right="2124"/>
        <w:jc w:val="both"/>
        <w:rPr>
          <w:b/>
          <w:u w:val="single"/>
          <w:lang w:eastAsia="en-US" w:bidi="en-US"/>
        </w:rPr>
      </w:pPr>
    </w:p>
    <w:p w:rsidR="000F6676" w:rsidRDefault="000F6676">
      <w:pPr>
        <w:pStyle w:val="Standarduser"/>
        <w:widowControl w:val="0"/>
        <w:ind w:right="2124"/>
        <w:jc w:val="both"/>
        <w:rPr>
          <w:b/>
          <w:u w:val="single"/>
          <w:lang w:eastAsia="en-US" w:bidi="en-US"/>
        </w:rPr>
      </w:pPr>
    </w:p>
    <w:p w:rsidR="000F6676" w:rsidRDefault="00F514CE">
      <w:pPr>
        <w:pStyle w:val="Standarduser"/>
        <w:widowControl w:val="0"/>
        <w:ind w:right="2124"/>
        <w:jc w:val="both"/>
      </w:pPr>
      <w:r>
        <w:rPr>
          <w:b/>
          <w:u w:val="single"/>
          <w:lang w:eastAsia="en-US" w:bidi="en-US"/>
        </w:rPr>
        <w:t xml:space="preserve">* Образац </w:t>
      </w:r>
      <w:r>
        <w:rPr>
          <w:b/>
          <w:bCs/>
          <w:u w:val="single"/>
          <w:lang w:eastAsia="en-US" w:bidi="en-US"/>
        </w:rPr>
        <w:t>захтева за приступ информацији од јавног значаја</w:t>
      </w:r>
    </w:p>
    <w:p w:rsidR="000F6676" w:rsidRDefault="000F6676">
      <w:pPr>
        <w:pStyle w:val="Standarduser"/>
        <w:widowControl w:val="0"/>
        <w:spacing w:before="2" w:line="150" w:lineRule="exact"/>
        <w:jc w:val="both"/>
        <w:rPr>
          <w:sz w:val="15"/>
          <w:szCs w:val="15"/>
          <w:lang w:eastAsia="en-US" w:bidi="en-US"/>
        </w:rPr>
      </w:pPr>
    </w:p>
    <w:p w:rsidR="000F6676" w:rsidRDefault="000F6676">
      <w:pPr>
        <w:pStyle w:val="Standarduser"/>
        <w:widowControl w:val="0"/>
        <w:jc w:val="center"/>
        <w:rPr>
          <w:lang w:eastAsia="en-US" w:bidi="en-US"/>
        </w:rPr>
      </w:pPr>
    </w:p>
    <w:p w:rsidR="000F6676" w:rsidRDefault="00F514CE">
      <w:pPr>
        <w:pStyle w:val="Standarduser"/>
        <w:widowControl w:val="0"/>
        <w:ind w:right="1924"/>
        <w:jc w:val="center"/>
        <w:rPr>
          <w:b/>
          <w:lang w:eastAsia="en-US" w:bidi="en-US"/>
        </w:rPr>
      </w:pPr>
      <w:r>
        <w:rPr>
          <w:b/>
          <w:lang w:eastAsia="en-US" w:bidi="en-US"/>
        </w:rPr>
        <w:t xml:space="preserve">                      ОСНОВНО ЈАВНО ТУЖИЛАШТВО У ШАПЦУ</w:t>
      </w:r>
    </w:p>
    <w:p w:rsidR="000F6676" w:rsidRDefault="000F6676">
      <w:pPr>
        <w:pStyle w:val="Standarduser"/>
        <w:widowControl w:val="0"/>
        <w:spacing w:before="16" w:line="260" w:lineRule="exact"/>
        <w:rPr>
          <w:sz w:val="26"/>
          <w:szCs w:val="26"/>
          <w:lang w:eastAsia="en-US" w:bidi="en-US"/>
        </w:rPr>
      </w:pPr>
    </w:p>
    <w:p w:rsidR="000F6676" w:rsidRDefault="00F514CE">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0F6676" w:rsidRDefault="00F514CE">
      <w:pPr>
        <w:pStyle w:val="Standarduser"/>
        <w:widowControl w:val="0"/>
        <w:ind w:left="5880" w:right="-20"/>
        <w:jc w:val="right"/>
        <w:rPr>
          <w:b/>
          <w:lang w:eastAsia="en-US" w:bidi="en-US"/>
        </w:rPr>
      </w:pPr>
      <w:proofErr w:type="gramStart"/>
      <w:r>
        <w:rPr>
          <w:b/>
          <w:lang w:eastAsia="en-US" w:bidi="en-US"/>
        </w:rPr>
        <w:t>Ул.Карађорђева  бр.25</w:t>
      </w:r>
      <w:proofErr w:type="gramEnd"/>
    </w:p>
    <w:p w:rsidR="000F6676" w:rsidRDefault="000F6676">
      <w:pPr>
        <w:pStyle w:val="Standarduser"/>
        <w:widowControl w:val="0"/>
        <w:spacing w:before="2" w:line="150" w:lineRule="exact"/>
        <w:rPr>
          <w:lang w:eastAsia="en-US" w:bidi="en-US"/>
        </w:rPr>
      </w:pPr>
    </w:p>
    <w:p w:rsidR="000F6676" w:rsidRDefault="00F514CE">
      <w:pPr>
        <w:pStyle w:val="Standarduser"/>
        <w:widowControl w:val="0"/>
        <w:ind w:right="3736"/>
        <w:jc w:val="center"/>
      </w:pPr>
      <w:r>
        <w:rPr>
          <w:b/>
          <w:lang w:eastAsia="en-US" w:bidi="en-US"/>
        </w:rPr>
        <w:t xml:space="preserve">                                                       З А Х Т Е</w:t>
      </w:r>
      <w:r>
        <w:rPr>
          <w:b/>
          <w:bCs/>
          <w:lang w:eastAsia="en-US" w:bidi="en-US"/>
        </w:rPr>
        <w:t xml:space="preserve"> В</w:t>
      </w:r>
    </w:p>
    <w:p w:rsidR="000F6676" w:rsidRDefault="00F514CE">
      <w:pPr>
        <w:pStyle w:val="Standarduser"/>
        <w:widowControl w:val="0"/>
        <w:ind w:left="2086" w:right="2046"/>
        <w:jc w:val="center"/>
      </w:pPr>
      <w:proofErr w:type="gramStart"/>
      <w:r>
        <w:rPr>
          <w:b/>
          <w:lang w:eastAsia="en-US" w:bidi="en-US"/>
        </w:rPr>
        <w:t>за</w:t>
      </w:r>
      <w:proofErr w:type="gramEnd"/>
      <w:r>
        <w:rPr>
          <w:b/>
          <w:lang w:eastAsia="en-US" w:bidi="en-US"/>
        </w:rPr>
        <w:t xml:space="preserve"> приступ</w:t>
      </w:r>
      <w:r>
        <w:rPr>
          <w:b/>
          <w:bCs/>
          <w:lang w:eastAsia="en-US" w:bidi="en-US"/>
        </w:rPr>
        <w:t xml:space="preserve"> информацији од јавног значаја</w:t>
      </w:r>
    </w:p>
    <w:p w:rsidR="000F6676" w:rsidRDefault="000F6676">
      <w:pPr>
        <w:pStyle w:val="Standarduser"/>
        <w:widowControl w:val="0"/>
        <w:spacing w:before="14" w:line="260" w:lineRule="exact"/>
        <w:rPr>
          <w:b/>
          <w:bCs/>
          <w:sz w:val="26"/>
          <w:szCs w:val="26"/>
          <w:lang w:eastAsia="en-US" w:bidi="en-US"/>
        </w:rPr>
      </w:pPr>
    </w:p>
    <w:p w:rsidR="000F6676" w:rsidRDefault="00F514CE">
      <w:pPr>
        <w:pStyle w:val="Standarduser"/>
        <w:widowControl w:val="0"/>
        <w:ind w:right="161"/>
        <w:jc w:val="both"/>
      </w:pPr>
      <w:proofErr w:type="gramStart"/>
      <w:r>
        <w:rPr>
          <w:lang w:eastAsia="en-US" w:bidi="en-US"/>
        </w:rPr>
        <w:t>На основу члана 15.</w:t>
      </w:r>
      <w:proofErr w:type="gramEnd"/>
      <w:r>
        <w:rPr>
          <w:lang w:eastAsia="en-US" w:bidi="en-US"/>
        </w:rPr>
        <w:t xml:space="preserve"> </w:t>
      </w:r>
      <w:proofErr w:type="gramStart"/>
      <w:r>
        <w:rPr>
          <w:lang w:eastAsia="en-US" w:bidi="en-US"/>
        </w:rPr>
        <w:t>ст</w:t>
      </w:r>
      <w:proofErr w:type="gramEnd"/>
      <w:r>
        <w:rPr>
          <w:lang w:eastAsia="en-US" w:bidi="en-US"/>
        </w:rPr>
        <w:t xml:space="preserve">. 1. </w:t>
      </w:r>
      <w:r>
        <w:rPr>
          <w:iCs/>
          <w:lang w:eastAsia="en-US" w:bidi="en-US"/>
        </w:rPr>
        <w:t xml:space="preserve">Закона о слободном приступу информацијама од јавног </w:t>
      </w:r>
      <w:proofErr w:type="gramStart"/>
      <w:r>
        <w:rPr>
          <w:iCs/>
          <w:lang w:eastAsia="en-US" w:bidi="en-US"/>
        </w:rPr>
        <w:t>значаја</w:t>
      </w:r>
      <w:r>
        <w:rPr>
          <w:lang w:eastAsia="en-US" w:bidi="en-US"/>
        </w:rPr>
        <w:t>(</w:t>
      </w:r>
      <w:proofErr w:type="gramEnd"/>
      <w:r>
        <w:rPr>
          <w:lang w:eastAsia="en-US" w:bidi="en-US"/>
        </w:rPr>
        <w:t xml:space="preserve"> “Службени гласник РС”, бр. 120/2004, 54/2007, 104/2009 и 36/10), од горе наведеног органа захтевам:*</w:t>
      </w:r>
    </w:p>
    <w:p w:rsidR="000F6676" w:rsidRDefault="00F514CE">
      <w:pPr>
        <w:pStyle w:val="Standarduser"/>
        <w:widowControl w:val="0"/>
        <w:numPr>
          <w:ilvl w:val="0"/>
          <w:numId w:val="11"/>
        </w:numPr>
        <w:ind w:right="-20"/>
        <w:jc w:val="both"/>
        <w:rPr>
          <w:lang w:eastAsia="en-US" w:bidi="en-US"/>
        </w:rPr>
      </w:pPr>
      <w:r>
        <w:rPr>
          <w:lang w:eastAsia="en-US" w:bidi="en-US"/>
        </w:rPr>
        <w:t>обавештење да ли посед</w:t>
      </w:r>
      <w:r>
        <w:rPr>
          <w:lang w:eastAsia="en-US" w:bidi="en-US"/>
        </w:rPr>
        <w:t>ује тражену информацију;</w:t>
      </w:r>
    </w:p>
    <w:p w:rsidR="000F6676" w:rsidRDefault="00F514CE">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0F6676" w:rsidRDefault="00F514CE">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0F6676" w:rsidRDefault="00F514CE">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0F6676" w:rsidRDefault="00F514CE">
      <w:pPr>
        <w:pStyle w:val="Standarduser"/>
        <w:widowControl w:val="0"/>
        <w:numPr>
          <w:ilvl w:val="0"/>
          <w:numId w:val="3"/>
        </w:numPr>
        <w:ind w:right="-20"/>
        <w:jc w:val="both"/>
        <w:rPr>
          <w:lang w:eastAsia="en-US" w:bidi="en-US"/>
        </w:rPr>
      </w:pPr>
      <w:r>
        <w:rPr>
          <w:lang w:eastAsia="en-US" w:bidi="en-US"/>
        </w:rPr>
        <w:t>пошто</w:t>
      </w:r>
    </w:p>
    <w:p w:rsidR="000F6676" w:rsidRDefault="00F514CE">
      <w:pPr>
        <w:pStyle w:val="Standarduser"/>
        <w:widowControl w:val="0"/>
        <w:numPr>
          <w:ilvl w:val="0"/>
          <w:numId w:val="3"/>
        </w:numPr>
        <w:ind w:right="-20"/>
        <w:jc w:val="both"/>
        <w:rPr>
          <w:lang w:eastAsia="en-US" w:bidi="en-US"/>
        </w:rPr>
      </w:pPr>
      <w:r>
        <w:rPr>
          <w:lang w:eastAsia="en-US" w:bidi="en-US"/>
        </w:rPr>
        <w:t>електронском поштом</w:t>
      </w:r>
    </w:p>
    <w:p w:rsidR="000F6676" w:rsidRDefault="00F514CE">
      <w:pPr>
        <w:pStyle w:val="Standarduser"/>
        <w:widowControl w:val="0"/>
        <w:numPr>
          <w:ilvl w:val="0"/>
          <w:numId w:val="3"/>
        </w:numPr>
        <w:ind w:right="-20"/>
        <w:jc w:val="both"/>
        <w:rPr>
          <w:lang w:eastAsia="en-US" w:bidi="en-US"/>
        </w:rPr>
      </w:pPr>
      <w:r>
        <w:rPr>
          <w:lang w:eastAsia="en-US" w:bidi="en-US"/>
        </w:rPr>
        <w:t>факсом</w:t>
      </w:r>
    </w:p>
    <w:p w:rsidR="000F6676" w:rsidRDefault="000F6676">
      <w:pPr>
        <w:pStyle w:val="Standarduser"/>
        <w:widowControl w:val="0"/>
        <w:ind w:right="-20"/>
        <w:rPr>
          <w:lang w:eastAsia="en-US" w:bidi="en-US"/>
        </w:rPr>
      </w:pPr>
    </w:p>
    <w:p w:rsidR="000F6676" w:rsidRDefault="000F6676">
      <w:pPr>
        <w:pStyle w:val="Standarduser"/>
        <w:widowControl w:val="0"/>
        <w:ind w:right="-20"/>
        <w:rPr>
          <w:lang w:eastAsia="en-US" w:bidi="en-US"/>
        </w:rPr>
      </w:pPr>
    </w:p>
    <w:p w:rsidR="000F6676" w:rsidRDefault="000F6676">
      <w:pPr>
        <w:pStyle w:val="Standarduser"/>
        <w:widowControl w:val="0"/>
        <w:ind w:right="-20"/>
        <w:rPr>
          <w:lang w:eastAsia="en-US" w:bidi="en-US"/>
        </w:rPr>
      </w:pPr>
    </w:p>
    <w:p w:rsidR="000F6676" w:rsidRDefault="00F514CE">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0F6676" w:rsidRDefault="00F514CE">
      <w:pPr>
        <w:pStyle w:val="Standarduser"/>
        <w:widowControl w:val="0"/>
        <w:ind w:right="-20"/>
        <w:jc w:val="both"/>
        <w:rPr>
          <w:lang w:eastAsia="en-US" w:bidi="en-US"/>
        </w:rPr>
      </w:pPr>
      <w:r>
        <w:rPr>
          <w:lang w:eastAsia="en-US" w:bidi="en-US"/>
        </w:rPr>
        <w:t>(</w:t>
      </w:r>
      <w:proofErr w:type="gramStart"/>
      <w:r>
        <w:rPr>
          <w:lang w:eastAsia="en-US" w:bidi="en-US"/>
        </w:rPr>
        <w:t>навести</w:t>
      </w:r>
      <w:proofErr w:type="gramEnd"/>
      <w:r>
        <w:rPr>
          <w:lang w:eastAsia="en-US" w:bidi="en-US"/>
        </w:rPr>
        <w:t xml:space="preserve">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0F6676" w:rsidRDefault="000F6676">
      <w:pPr>
        <w:pStyle w:val="Standarduser"/>
        <w:widowControl w:val="0"/>
        <w:ind w:right="-20"/>
        <w:jc w:val="both"/>
        <w:rPr>
          <w:lang w:eastAsia="en-US" w:bidi="en-US"/>
        </w:rPr>
      </w:pPr>
    </w:p>
    <w:p w:rsidR="000F6676" w:rsidRDefault="00F514CE">
      <w:pPr>
        <w:pStyle w:val="Standarduser"/>
        <w:widowControl w:val="0"/>
        <w:ind w:right="-20"/>
        <w:jc w:val="right"/>
        <w:rPr>
          <w:b/>
          <w:bCs/>
          <w:lang w:eastAsia="en-US" w:bidi="en-US"/>
        </w:rPr>
      </w:pPr>
      <w:r>
        <w:rPr>
          <w:b/>
          <w:bCs/>
          <w:lang w:eastAsia="en-US" w:bidi="en-US"/>
        </w:rPr>
        <w:t>Тражилац информације:</w:t>
      </w:r>
    </w:p>
    <w:p w:rsidR="000F6676" w:rsidRDefault="00F514CE">
      <w:pPr>
        <w:pStyle w:val="Standarduser"/>
        <w:widowControl w:val="0"/>
        <w:ind w:right="-20"/>
        <w:jc w:val="right"/>
        <w:rPr>
          <w:lang w:eastAsia="en-US" w:bidi="en-US"/>
        </w:rPr>
      </w:pPr>
      <w:r>
        <w:rPr>
          <w:lang w:eastAsia="en-US" w:bidi="en-US"/>
        </w:rPr>
        <w:t>Име и презиме ________________</w:t>
      </w:r>
    </w:p>
    <w:p w:rsidR="000F6676" w:rsidRDefault="00F514CE">
      <w:pPr>
        <w:pStyle w:val="Standarduser"/>
        <w:widowControl w:val="0"/>
        <w:ind w:right="-20"/>
        <w:jc w:val="right"/>
        <w:rPr>
          <w:lang w:eastAsia="en-US" w:bidi="en-US"/>
        </w:rPr>
      </w:pPr>
      <w:r>
        <w:rPr>
          <w:lang w:eastAsia="en-US" w:bidi="en-US"/>
        </w:rPr>
        <w:t>Адреса ______________________</w:t>
      </w:r>
    </w:p>
    <w:p w:rsidR="000F6676" w:rsidRDefault="00F514CE">
      <w:pPr>
        <w:pStyle w:val="Standarduser"/>
        <w:widowControl w:val="0"/>
        <w:ind w:right="-20"/>
        <w:jc w:val="right"/>
        <w:rPr>
          <w:lang w:eastAsia="en-US" w:bidi="en-US"/>
        </w:rPr>
      </w:pPr>
      <w:r>
        <w:rPr>
          <w:lang w:eastAsia="en-US" w:bidi="en-US"/>
        </w:rPr>
        <w:t>Дана, ________________________</w:t>
      </w:r>
    </w:p>
    <w:p w:rsidR="000F6676" w:rsidRDefault="000F6676">
      <w:pPr>
        <w:pStyle w:val="Standarduser"/>
        <w:widowControl w:val="0"/>
        <w:ind w:right="-20"/>
        <w:rPr>
          <w:lang w:eastAsia="en-US" w:bidi="en-US"/>
        </w:rPr>
      </w:pPr>
    </w:p>
    <w:p w:rsidR="000F6676" w:rsidRDefault="00F514CE">
      <w:pPr>
        <w:pStyle w:val="Standarduser"/>
        <w:widowControl w:val="0"/>
        <w:ind w:right="-20"/>
        <w:jc w:val="right"/>
        <w:rPr>
          <w:lang w:eastAsia="en-US" w:bidi="en-US"/>
        </w:rPr>
      </w:pPr>
      <w:r>
        <w:rPr>
          <w:lang w:eastAsia="en-US" w:bidi="en-US"/>
        </w:rPr>
        <w:t>_____________________________</w:t>
      </w:r>
    </w:p>
    <w:p w:rsidR="000F6676" w:rsidRDefault="00F514CE">
      <w:pPr>
        <w:pStyle w:val="Standarduser"/>
        <w:widowControl w:val="0"/>
        <w:ind w:right="-20"/>
        <w:jc w:val="right"/>
        <w:rPr>
          <w:lang w:eastAsia="en-US" w:bidi="en-US"/>
        </w:rPr>
      </w:pPr>
      <w:r>
        <w:rPr>
          <w:lang w:eastAsia="en-US" w:bidi="en-US"/>
        </w:rPr>
        <w:t xml:space="preserve">                  </w:t>
      </w:r>
      <w:r>
        <w:rPr>
          <w:lang w:eastAsia="en-US" w:bidi="en-US"/>
        </w:rPr>
        <w:t>(</w:t>
      </w:r>
      <w:proofErr w:type="gramStart"/>
      <w:r>
        <w:rPr>
          <w:lang w:eastAsia="en-US" w:bidi="en-US"/>
        </w:rPr>
        <w:t>потпис</w:t>
      </w:r>
      <w:proofErr w:type="gramEnd"/>
      <w:r>
        <w:rPr>
          <w:lang w:eastAsia="en-US" w:bidi="en-US"/>
        </w:rPr>
        <w:t>)</w:t>
      </w:r>
    </w:p>
    <w:p w:rsidR="000F6676" w:rsidRDefault="000F6676">
      <w:pPr>
        <w:pStyle w:val="Standarduser"/>
        <w:widowControl w:val="0"/>
        <w:ind w:right="-20"/>
        <w:rPr>
          <w:lang w:eastAsia="en-US" w:bidi="en-US"/>
        </w:rPr>
      </w:pPr>
    </w:p>
    <w:p w:rsidR="000F6676" w:rsidRDefault="00F514CE">
      <w:pPr>
        <w:pStyle w:val="Standarduser"/>
        <w:widowControl w:val="0"/>
        <w:spacing w:before="36"/>
        <w:ind w:left="480" w:right="-20"/>
        <w:rPr>
          <w:sz w:val="18"/>
          <w:lang w:eastAsia="en-US" w:bidi="en-US"/>
        </w:rPr>
      </w:pPr>
      <w:r>
        <w:rPr>
          <w:sz w:val="18"/>
          <w:lang w:eastAsia="en-US" w:bidi="en-US"/>
        </w:rPr>
        <w:t xml:space="preserve">* </w:t>
      </w:r>
      <w:proofErr w:type="gramStart"/>
      <w:r>
        <w:rPr>
          <w:sz w:val="18"/>
          <w:lang w:eastAsia="en-US" w:bidi="en-US"/>
        </w:rPr>
        <w:t>навести</w:t>
      </w:r>
      <w:proofErr w:type="gramEnd"/>
      <w:r>
        <w:rPr>
          <w:sz w:val="18"/>
          <w:lang w:eastAsia="en-US" w:bidi="en-US"/>
        </w:rPr>
        <w:t xml:space="preserve"> која права на приступ информацијама желите да остварите.</w:t>
      </w:r>
    </w:p>
    <w:p w:rsidR="000F6676" w:rsidRDefault="00F514CE">
      <w:pPr>
        <w:pStyle w:val="Standarduser"/>
        <w:widowControl w:val="0"/>
        <w:ind w:left="481" w:right="-20"/>
        <w:rPr>
          <w:sz w:val="18"/>
          <w:lang w:eastAsia="en-US" w:bidi="en-US"/>
        </w:rPr>
      </w:pPr>
      <w:r>
        <w:rPr>
          <w:sz w:val="18"/>
          <w:lang w:eastAsia="en-US" w:bidi="en-US"/>
        </w:rPr>
        <w:t xml:space="preserve">** </w:t>
      </w:r>
      <w:proofErr w:type="gramStart"/>
      <w:r>
        <w:rPr>
          <w:sz w:val="18"/>
          <w:lang w:eastAsia="en-US" w:bidi="en-US"/>
        </w:rPr>
        <w:t>навести</w:t>
      </w:r>
      <w:proofErr w:type="gramEnd"/>
      <w:r>
        <w:rPr>
          <w:sz w:val="18"/>
          <w:lang w:eastAsia="en-US" w:bidi="en-US"/>
        </w:rPr>
        <w:t xml:space="preserve"> начин на који желите достављање копије документа који садржи тражену информацију.</w:t>
      </w:r>
    </w:p>
    <w:p w:rsidR="000F6676" w:rsidRDefault="000F6676">
      <w:pPr>
        <w:pStyle w:val="Standarduser"/>
        <w:widowControl w:val="0"/>
        <w:spacing w:line="206" w:lineRule="exact"/>
        <w:ind w:left="481" w:right="-20"/>
        <w:rPr>
          <w:b/>
        </w:rPr>
      </w:pPr>
    </w:p>
    <w:p w:rsidR="000F6676" w:rsidRDefault="000F6676">
      <w:pPr>
        <w:pStyle w:val="Standarduser"/>
        <w:widowControl w:val="0"/>
        <w:spacing w:line="206" w:lineRule="exact"/>
        <w:ind w:left="481"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rPr>
          <w:b/>
        </w:rPr>
      </w:pPr>
    </w:p>
    <w:p w:rsidR="000F6676" w:rsidRDefault="000F6676">
      <w:pPr>
        <w:pStyle w:val="Standarduser"/>
        <w:widowControl w:val="0"/>
        <w:spacing w:line="206" w:lineRule="exact"/>
        <w:ind w:right="-20"/>
        <w:jc w:val="center"/>
        <w:rPr>
          <w:b/>
        </w:rPr>
      </w:pPr>
    </w:p>
    <w:p w:rsidR="000F6676" w:rsidRDefault="000F6676">
      <w:pPr>
        <w:pStyle w:val="Standarduser"/>
        <w:widowControl w:val="0"/>
        <w:spacing w:line="206" w:lineRule="exact"/>
        <w:ind w:left="481" w:right="-20"/>
        <w:jc w:val="center"/>
        <w:rPr>
          <w:b/>
          <w:sz w:val="28"/>
          <w:szCs w:val="28"/>
        </w:rPr>
      </w:pPr>
    </w:p>
    <w:p w:rsidR="000F6676" w:rsidRDefault="00F514CE">
      <w:pPr>
        <w:pStyle w:val="Standarduser"/>
        <w:widowControl w:val="0"/>
        <w:spacing w:line="206" w:lineRule="exact"/>
        <w:ind w:left="481" w:right="-20"/>
        <w:jc w:val="center"/>
        <w:rPr>
          <w:b/>
          <w:sz w:val="28"/>
          <w:szCs w:val="28"/>
        </w:rPr>
      </w:pPr>
      <w:proofErr w:type="gramStart"/>
      <w:r>
        <w:rPr>
          <w:b/>
          <w:sz w:val="28"/>
          <w:szCs w:val="28"/>
        </w:rPr>
        <w:t>САДРЖАЈ :</w:t>
      </w:r>
      <w:proofErr w:type="gramEnd"/>
    </w:p>
    <w:p w:rsidR="000F6676" w:rsidRDefault="000F6676">
      <w:pPr>
        <w:pStyle w:val="Standarduser"/>
        <w:widowControl w:val="0"/>
        <w:spacing w:line="206" w:lineRule="exact"/>
        <w:ind w:left="481" w:right="-20"/>
        <w:jc w:val="center"/>
        <w:rPr>
          <w:b/>
          <w:sz w:val="28"/>
          <w:szCs w:val="28"/>
        </w:rPr>
      </w:pPr>
    </w:p>
    <w:p w:rsidR="000F6676" w:rsidRDefault="000F6676">
      <w:pPr>
        <w:pStyle w:val="Standarduser"/>
        <w:widowControl w:val="0"/>
        <w:spacing w:line="206" w:lineRule="exact"/>
        <w:ind w:left="481" w:right="-20"/>
        <w:jc w:val="center"/>
        <w:rPr>
          <w:b/>
        </w:rPr>
      </w:pPr>
    </w:p>
    <w:p w:rsidR="000F6676" w:rsidRDefault="00F514CE">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0F6676" w:rsidRDefault="00F514CE">
      <w:pPr>
        <w:pStyle w:val="Standarduser"/>
        <w:numPr>
          <w:ilvl w:val="0"/>
          <w:numId w:val="12"/>
        </w:numPr>
        <w:jc w:val="both"/>
        <w:rPr>
          <w:b/>
        </w:rPr>
      </w:pPr>
      <w:r>
        <w:rPr>
          <w:b/>
        </w:rPr>
        <w:t>ОРГАНИЗАЦИОНА СТРУКТУРА ........................................................</w:t>
      </w:r>
      <w:r>
        <w:rPr>
          <w:b/>
        </w:rPr>
        <w:t>.........-3</w:t>
      </w:r>
    </w:p>
    <w:p w:rsidR="000F6676" w:rsidRDefault="00F514CE">
      <w:pPr>
        <w:pStyle w:val="Standarduser"/>
        <w:numPr>
          <w:ilvl w:val="0"/>
          <w:numId w:val="12"/>
        </w:numPr>
        <w:jc w:val="both"/>
        <w:rPr>
          <w:b/>
        </w:rPr>
      </w:pPr>
      <w:r>
        <w:rPr>
          <w:b/>
        </w:rPr>
        <w:t>ОПИС ФУНКЦИЈА СТАРЕШИНА ...............................................................-6</w:t>
      </w:r>
    </w:p>
    <w:p w:rsidR="000F6676" w:rsidRDefault="00F514CE">
      <w:pPr>
        <w:pStyle w:val="Standarduser"/>
        <w:numPr>
          <w:ilvl w:val="0"/>
          <w:numId w:val="12"/>
        </w:numPr>
        <w:jc w:val="both"/>
        <w:rPr>
          <w:b/>
        </w:rPr>
      </w:pPr>
      <w:r>
        <w:rPr>
          <w:b/>
        </w:rPr>
        <w:t>ОПИС ПРАВИЛА У ВЕЗИ СА ЈАВНОШЋУ РАД.......................................-7</w:t>
      </w:r>
    </w:p>
    <w:p w:rsidR="000F6676" w:rsidRDefault="00F514CE">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0F6676" w:rsidRDefault="00F514CE">
      <w:pPr>
        <w:pStyle w:val="Standarduser"/>
        <w:numPr>
          <w:ilvl w:val="0"/>
          <w:numId w:val="12"/>
        </w:numPr>
        <w:jc w:val="both"/>
        <w:rPr>
          <w:b/>
          <w:sz w:val="23"/>
          <w:szCs w:val="23"/>
        </w:rPr>
      </w:pPr>
      <w:r>
        <w:rPr>
          <w:b/>
          <w:sz w:val="23"/>
          <w:szCs w:val="23"/>
        </w:rPr>
        <w:t>ОПИС НАДЛЕЖНОСТИ, ОВЛАШЋЕЊА И ОБАВЕЗА ..............................-13</w:t>
      </w:r>
    </w:p>
    <w:p w:rsidR="000F6676" w:rsidRDefault="00F514CE">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0F6676" w:rsidRDefault="00F514CE">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0F6676" w:rsidRDefault="00F514CE">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0F6676" w:rsidRDefault="00F514CE">
      <w:pPr>
        <w:pStyle w:val="Standarduser"/>
        <w:numPr>
          <w:ilvl w:val="0"/>
          <w:numId w:val="12"/>
        </w:numPr>
        <w:jc w:val="both"/>
        <w:rPr>
          <w:b/>
        </w:rPr>
      </w:pPr>
      <w:r>
        <w:rPr>
          <w:b/>
        </w:rPr>
        <w:t>ПОСТУПАК РАДИ ПРУЖАЊА УСЛУГА .................................................-2</w:t>
      </w:r>
      <w:r>
        <w:rPr>
          <w:b/>
          <w:lang w:val="en-GB"/>
        </w:rPr>
        <w:t>1</w:t>
      </w:r>
    </w:p>
    <w:p w:rsidR="000F6676" w:rsidRDefault="00F514CE">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0F6676" w:rsidRDefault="00F514CE">
      <w:pPr>
        <w:pStyle w:val="Standarduser"/>
        <w:numPr>
          <w:ilvl w:val="0"/>
          <w:numId w:val="12"/>
        </w:numPr>
        <w:jc w:val="both"/>
        <w:rPr>
          <w:b/>
        </w:rPr>
      </w:pPr>
      <w:r>
        <w:rPr>
          <w:b/>
        </w:rPr>
        <w:t>ПОДАЦИ О ПРИХОДИМА И РАСХОДИМА .............................................-26</w:t>
      </w:r>
    </w:p>
    <w:p w:rsidR="000F6676" w:rsidRDefault="00F514CE">
      <w:pPr>
        <w:pStyle w:val="Standarduser"/>
        <w:numPr>
          <w:ilvl w:val="0"/>
          <w:numId w:val="12"/>
        </w:numPr>
        <w:jc w:val="both"/>
        <w:rPr>
          <w:b/>
        </w:rPr>
      </w:pPr>
      <w:r>
        <w:rPr>
          <w:b/>
        </w:rPr>
        <w:t>ПОДАЦИ О ЈАВНИМ НАБАВКАМА .........................................................-30</w:t>
      </w:r>
    </w:p>
    <w:p w:rsidR="000F6676" w:rsidRDefault="00F514CE">
      <w:pPr>
        <w:pStyle w:val="Standarduser"/>
        <w:numPr>
          <w:ilvl w:val="0"/>
          <w:numId w:val="12"/>
        </w:numPr>
        <w:jc w:val="both"/>
        <w:rPr>
          <w:b/>
        </w:rPr>
      </w:pPr>
      <w:r>
        <w:rPr>
          <w:b/>
        </w:rPr>
        <w:t>ПОДАЦИ О ДРЖАВНОЈ ПОМОЋИ ..............................</w:t>
      </w:r>
      <w:r>
        <w:rPr>
          <w:b/>
        </w:rPr>
        <w:t>............................ -31</w:t>
      </w:r>
    </w:p>
    <w:p w:rsidR="000F6676" w:rsidRDefault="00F514CE">
      <w:pPr>
        <w:pStyle w:val="Standarduser"/>
        <w:numPr>
          <w:ilvl w:val="0"/>
          <w:numId w:val="12"/>
        </w:numPr>
        <w:jc w:val="both"/>
        <w:rPr>
          <w:b/>
        </w:rPr>
      </w:pPr>
      <w:r>
        <w:rPr>
          <w:b/>
        </w:rPr>
        <w:t>ПОДАЦИ О ИСПЛАЋЕНИМ ПЛАТАМА, ЗАРАДАМА И ДРУГИМ ПРИМАЊИМ................................................................................................................-31</w:t>
      </w:r>
    </w:p>
    <w:p w:rsidR="000F6676" w:rsidRDefault="00F514CE">
      <w:pPr>
        <w:pStyle w:val="Standarduser"/>
        <w:numPr>
          <w:ilvl w:val="0"/>
          <w:numId w:val="12"/>
        </w:numPr>
        <w:jc w:val="both"/>
        <w:rPr>
          <w:b/>
        </w:rPr>
      </w:pPr>
      <w:r>
        <w:rPr>
          <w:b/>
        </w:rPr>
        <w:t>ПОДАЦИ О ОСНОВНИМ СРЕДСТВИМА РАДА ..................</w:t>
      </w:r>
      <w:r>
        <w:rPr>
          <w:b/>
        </w:rPr>
        <w:t>..................-32</w:t>
      </w:r>
    </w:p>
    <w:p w:rsidR="000F6676" w:rsidRDefault="00F514CE">
      <w:pPr>
        <w:pStyle w:val="Standarduser"/>
        <w:numPr>
          <w:ilvl w:val="0"/>
          <w:numId w:val="12"/>
        </w:numPr>
        <w:jc w:val="both"/>
        <w:rPr>
          <w:b/>
        </w:rPr>
      </w:pPr>
      <w:r>
        <w:rPr>
          <w:b/>
        </w:rPr>
        <w:t>ЧУВАЊЕ НОСАЧА ИНФОРМАЦИЈА .......................................................-</w:t>
      </w:r>
      <w:r>
        <w:rPr>
          <w:b/>
          <w:lang w:val="en-GB"/>
        </w:rPr>
        <w:t>3</w:t>
      </w:r>
      <w:r>
        <w:rPr>
          <w:b/>
        </w:rPr>
        <w:t>2</w:t>
      </w:r>
    </w:p>
    <w:p w:rsidR="000F6676" w:rsidRDefault="00F514CE">
      <w:pPr>
        <w:pStyle w:val="Standarduser"/>
        <w:numPr>
          <w:ilvl w:val="0"/>
          <w:numId w:val="12"/>
        </w:numPr>
        <w:jc w:val="both"/>
        <w:rPr>
          <w:b/>
        </w:rPr>
      </w:pPr>
      <w:r>
        <w:rPr>
          <w:b/>
        </w:rPr>
        <w:t>ВРСТЕ ИНФОРМАЦИЈА У ПОСЕДУ ......................................................- 34</w:t>
      </w:r>
    </w:p>
    <w:p w:rsidR="000F6676" w:rsidRDefault="00F514CE">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0F6676" w:rsidRDefault="00F514CE">
      <w:pPr>
        <w:pStyle w:val="Standarduser"/>
        <w:numPr>
          <w:ilvl w:val="0"/>
          <w:numId w:val="12"/>
        </w:numPr>
        <w:jc w:val="both"/>
        <w:rPr>
          <w:b/>
        </w:rPr>
      </w:pPr>
      <w:r>
        <w:rPr>
          <w:b/>
        </w:rPr>
        <w:t>ИНФОРМАЦИЈЕ О ПОДНОШЕЊУ ЗАХТЕВА ЗА ПРИСТУП ИНФОРМАЦИЈАМА …....................................................</w:t>
      </w:r>
      <w:r>
        <w:rPr>
          <w:b/>
        </w:rPr>
        <w:t>.........................................-36</w:t>
      </w:r>
    </w:p>
    <w:p w:rsidR="000F6676" w:rsidRDefault="00F514CE">
      <w:pPr>
        <w:pStyle w:val="Standarduser"/>
        <w:jc w:val="both"/>
        <w:rPr>
          <w:b/>
          <w:lang w:eastAsia="en-US" w:bidi="en-US"/>
        </w:rPr>
      </w:pPr>
      <w:r>
        <w:rPr>
          <w:b/>
          <w:lang w:eastAsia="en-US" w:bidi="en-US"/>
        </w:rPr>
        <w:t>22. ПРИЛОГ …. ............................................................................................................-39</w:t>
      </w: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jc w:val="both"/>
        <w:rPr>
          <w:b/>
        </w:rPr>
      </w:pPr>
    </w:p>
    <w:p w:rsidR="000F6676" w:rsidRDefault="000F6676">
      <w:pPr>
        <w:pStyle w:val="Standarduser"/>
        <w:ind w:left="841"/>
        <w:jc w:val="both"/>
        <w:rPr>
          <w:b/>
        </w:rPr>
      </w:pPr>
    </w:p>
    <w:p w:rsidR="000F6676" w:rsidRDefault="000F6676">
      <w:pPr>
        <w:pStyle w:val="Standarduser"/>
        <w:widowControl w:val="0"/>
        <w:spacing w:line="206" w:lineRule="exact"/>
        <w:ind w:left="481" w:right="-20"/>
        <w:jc w:val="both"/>
      </w:pPr>
    </w:p>
    <w:sectPr w:rsidR="000F6676">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CE" w:rsidRDefault="00F514CE">
      <w:r>
        <w:separator/>
      </w:r>
    </w:p>
  </w:endnote>
  <w:endnote w:type="continuationSeparator" w:id="0">
    <w:p w:rsidR="00F514CE" w:rsidRDefault="00F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51" w:rsidRDefault="00F514C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27.05</w:t>
    </w:r>
    <w:r>
      <w:rPr>
        <w:b/>
        <w:i/>
        <w:lang w:val="en-GB"/>
      </w:rPr>
      <w:t>.2020</w:t>
    </w:r>
    <w:r>
      <w:rPr>
        <w:b/>
        <w:i/>
      </w:rPr>
      <w:t xml:space="preserve">. </w:t>
    </w:r>
    <w:proofErr w:type="gramStart"/>
    <w:r>
      <w:rPr>
        <w:b/>
        <w:i/>
      </w:rPr>
      <w:t>године</w:t>
    </w:r>
    <w:proofErr w:type="gramEnd"/>
    <w:r>
      <w:rPr>
        <w:rFonts w:ascii="Cambria" w:hAnsi="Cambria" w:cs="Cambria"/>
        <w:i/>
      </w:rPr>
      <w:tab/>
    </w:r>
    <w:r>
      <w:fldChar w:fldCharType="begin"/>
    </w:r>
    <w:r>
      <w:instrText xml:space="preserve"> PAGE </w:instrText>
    </w:r>
    <w:r>
      <w:fldChar w:fldCharType="separate"/>
    </w:r>
    <w:r w:rsidR="003D434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51" w:rsidRDefault="00F514C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27.05</w:t>
    </w:r>
    <w:r>
      <w:rPr>
        <w:b/>
        <w:i/>
        <w:lang w:val="en-GB"/>
      </w:rPr>
      <w:t>.2020</w:t>
    </w:r>
    <w:r>
      <w:rPr>
        <w:b/>
        <w:i/>
      </w:rPr>
      <w:t xml:space="preserve">. </w:t>
    </w:r>
    <w:proofErr w:type="gramStart"/>
    <w:r>
      <w:rPr>
        <w:b/>
        <w:i/>
      </w:rPr>
      <w:t>године</w:t>
    </w:r>
    <w:proofErr w:type="gramEnd"/>
    <w:r>
      <w:rPr>
        <w:rFonts w:ascii="Cambria" w:hAnsi="Cambria" w:cs="Cambria"/>
        <w:i/>
      </w:rPr>
      <w:tab/>
    </w:r>
    <w:r>
      <w:fldChar w:fldCharType="begin"/>
    </w:r>
    <w:r>
      <w:instrText xml:space="preserve"> PAGE </w:instrText>
    </w:r>
    <w:r>
      <w:fldChar w:fldCharType="separate"/>
    </w:r>
    <w:r w:rsidR="003D4340">
      <w:rPr>
        <w:noProof/>
      </w:rPr>
      <w:t>3</w:t>
    </w:r>
    <w:r>
      <w:fldChar w:fldCharType="end"/>
    </w:r>
  </w:p>
  <w:p w:rsidR="009D7C51" w:rsidRDefault="00F514CE">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CE" w:rsidRDefault="00F514CE">
      <w:r>
        <w:rPr>
          <w:color w:val="000000"/>
        </w:rPr>
        <w:separator/>
      </w:r>
    </w:p>
  </w:footnote>
  <w:footnote w:type="continuationSeparator" w:id="0">
    <w:p w:rsidR="00F514CE" w:rsidRDefault="00F5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51" w:rsidRDefault="00F514CE">
    <w:pPr>
      <w:pStyle w:val="Header"/>
    </w:pPr>
  </w:p>
  <w:p w:rsidR="009D7C51" w:rsidRDefault="00F51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51" w:rsidRDefault="00F51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B2F"/>
    <w:multiLevelType w:val="multilevel"/>
    <w:tmpl w:val="599C1E0A"/>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34E5610"/>
    <w:multiLevelType w:val="multilevel"/>
    <w:tmpl w:val="D81EB82C"/>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3751871"/>
    <w:multiLevelType w:val="multilevel"/>
    <w:tmpl w:val="BA1AF942"/>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3082003"/>
    <w:multiLevelType w:val="multilevel"/>
    <w:tmpl w:val="8E2490E4"/>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D1E01B1"/>
    <w:multiLevelType w:val="multilevel"/>
    <w:tmpl w:val="43CC443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49761B7"/>
    <w:multiLevelType w:val="multilevel"/>
    <w:tmpl w:val="F4C0F262"/>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67B2E74"/>
    <w:multiLevelType w:val="multilevel"/>
    <w:tmpl w:val="C6E4C3C0"/>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CE6525D"/>
    <w:multiLevelType w:val="multilevel"/>
    <w:tmpl w:val="0922C58C"/>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
  </w:num>
  <w:num w:numId="2">
    <w:abstractNumId w:val="7"/>
  </w:num>
  <w:num w:numId="3">
    <w:abstractNumId w:val="0"/>
  </w:num>
  <w:num w:numId="4">
    <w:abstractNumId w:val="5"/>
  </w:num>
  <w:num w:numId="5">
    <w:abstractNumId w:val="2"/>
  </w:num>
  <w:num w:numId="6">
    <w:abstractNumId w:val="1"/>
    <w:lvlOverride w:ilvl="0">
      <w:startOverride w:val="1"/>
    </w:lvlOverride>
  </w:num>
  <w:num w:numId="7">
    <w:abstractNumId w:val="7"/>
    <w:lvlOverride w:ilvl="0"/>
  </w:num>
  <w:num w:numId="8">
    <w:abstractNumId w:val="0"/>
    <w:lvlOverride w:ilvl="0"/>
  </w:num>
  <w:num w:numId="9">
    <w:abstractNumId w:val="3"/>
  </w:num>
  <w:num w:numId="10">
    <w:abstractNumId w:val="6"/>
  </w:num>
  <w:num w:numId="11">
    <w:abstractNumId w:val="0"/>
    <w:lvlOverride w:ilv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6676"/>
    <w:rsid w:val="000F6676"/>
    <w:rsid w:val="003D4340"/>
    <w:rsid w:val="00F5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1707</TotalTime>
  <Pages>1</Pages>
  <Words>13837</Words>
  <Characters>78873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2</cp:revision>
  <cp:lastPrinted>2020-05-27T09:18:00Z</cp:lastPrinted>
  <dcterms:created xsi:type="dcterms:W3CDTF">2018-08-29T09:29:00Z</dcterms:created>
  <dcterms:modified xsi:type="dcterms:W3CDTF">2020-05-27T07:57:00Z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